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3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</w:p>
    <w:p w14:paraId="6AD4F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</w:p>
    <w:p w14:paraId="3D0F8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</w:p>
    <w:p w14:paraId="7EAB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ascii="Times New Roman" w:hAnsi="Times New Roman" w:eastAsia="方正大标宋简体" w:cs="Times New Roman"/>
          <w:sz w:val="84"/>
          <w:szCs w:val="84"/>
        </w:rPr>
      </w:pPr>
      <w:r>
        <w:rPr>
          <w:rFonts w:hint="eastAsia" w:ascii="Times New Roman" w:hAnsi="Times New Roman" w:eastAsia="方正小标宋简体" w:cs="Times New Roman"/>
          <w:sz w:val="84"/>
          <w:szCs w:val="84"/>
        </w:rPr>
        <w:t>询 价 文 件</w:t>
      </w:r>
    </w:p>
    <w:p w14:paraId="7183A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44"/>
          <w:szCs w:val="44"/>
          <w:lang w:eastAsia="zh-CN"/>
        </w:rPr>
      </w:pPr>
      <w:r>
        <w:rPr>
          <w:rFonts w:hint="eastAsia" w:eastAsia="方正大标宋简体" w:cs="Times New Roman"/>
          <w:sz w:val="44"/>
          <w:szCs w:val="44"/>
          <w:lang w:eastAsia="zh-CN"/>
        </w:rPr>
        <w:t>（</w:t>
      </w:r>
      <w:r>
        <w:rPr>
          <w:rFonts w:hint="eastAsia" w:eastAsia="方正大标宋简体" w:cs="Times New Roman"/>
          <w:sz w:val="44"/>
          <w:szCs w:val="44"/>
          <w:lang w:val="en-US" w:eastAsia="zh-CN"/>
        </w:rPr>
        <w:t>20万元（不含）以下</w:t>
      </w:r>
      <w:r>
        <w:rPr>
          <w:rFonts w:hint="eastAsia" w:eastAsia="方正大标宋简体" w:cs="Times New Roman"/>
          <w:sz w:val="44"/>
          <w:szCs w:val="44"/>
          <w:lang w:eastAsia="zh-CN"/>
        </w:rPr>
        <w:t>）</w:t>
      </w:r>
    </w:p>
    <w:p w14:paraId="21BE5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</w:p>
    <w:p w14:paraId="0ABD9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</w:p>
    <w:p w14:paraId="54528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560" w:leftChars="200"/>
        <w:jc w:val="both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项目名称：</w:t>
      </w:r>
      <w:r>
        <w:rPr>
          <w:rFonts w:hint="eastAsia" w:eastAsia="方正小标宋简体" w:cs="Times New Roman"/>
          <w:sz w:val="40"/>
          <w:szCs w:val="40"/>
          <w:u w:val="single"/>
          <w:lang w:eastAsia="zh-CN"/>
        </w:rPr>
        <w:t>集中文印社会化服务参考价审价</w:t>
      </w:r>
    </w:p>
    <w:p w14:paraId="0AB6575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343" w:firstLine="1540" w:firstLineChars="350"/>
        <w:textAlignment w:val="auto"/>
        <w:outlineLvl w:val="0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61697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560" w:leftChars="200"/>
        <w:jc w:val="both"/>
        <w:textAlignment w:val="auto"/>
        <w:outlineLvl w:val="0"/>
        <w:rPr>
          <w:rFonts w:hint="default" w:ascii="Times New Roman" w:hAnsi="Times New Roman" w:eastAsia="方正大标宋简体" w:cs="Times New Roman"/>
          <w:sz w:val="96"/>
          <w:szCs w:val="130"/>
          <w:lang w:val="en-US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采购单位：</w:t>
      </w:r>
      <w:r>
        <w:rPr>
          <w:rFonts w:hint="eastAsia" w:eastAsia="方正小标宋简体" w:cs="Times New Roman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eastAsia="方正小标宋简体" w:cs="Times New Roman"/>
          <w:sz w:val="40"/>
          <w:szCs w:val="40"/>
          <w:u w:val="single"/>
          <w:lang w:val="en-US" w:eastAsia="zh-CN"/>
        </w:rPr>
        <w:t xml:space="preserve">陆军军医大学某单位      </w:t>
      </w:r>
    </w:p>
    <w:p w14:paraId="11EF9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800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4F33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800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BBF7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Times New Roman" w:hAnsi="Times New Roman" w:eastAsia="方正大标宋简体" w:cs="Times New Roman"/>
          <w:sz w:val="96"/>
          <w:szCs w:val="13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二○二</w:t>
      </w:r>
      <w:r>
        <w:rPr>
          <w:rFonts w:hint="eastAsia" w:eastAsia="方正小标宋简体" w:cs="Times New Roman"/>
          <w:sz w:val="44"/>
          <w:szCs w:val="44"/>
          <w:lang w:eastAsia="zh-CN"/>
        </w:rPr>
        <w:t>四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eastAsia="方正小标宋简体" w:cs="Times New Roman"/>
          <w:sz w:val="44"/>
          <w:szCs w:val="44"/>
          <w:lang w:eastAsia="zh-CN"/>
        </w:rPr>
        <w:t>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月</w:t>
      </w:r>
    </w:p>
    <w:p w14:paraId="70B78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Times New Roman" w:hAnsi="Times New Roman" w:eastAsia="方正大标宋简体" w:cs="Times New Roman"/>
          <w:sz w:val="44"/>
          <w:szCs w:val="44"/>
        </w:rPr>
      </w:pPr>
    </w:p>
    <w:p w14:paraId="240258D2">
      <w:pPr>
        <w:snapToGrid w:val="0"/>
        <w:spacing w:line="500" w:lineRule="exact"/>
        <w:rPr>
          <w:rFonts w:ascii="Times New Roman" w:hAnsi="Times New Roman" w:eastAsia="黑体" w:cs="Times New Roman"/>
          <w:sz w:val="44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7" w:h="16840"/>
          <w:pgMar w:top="1440" w:right="1800" w:bottom="1440" w:left="1800" w:header="964" w:footer="992" w:gutter="0"/>
          <w:pgNumType w:fmt="decimal" w:start="1"/>
          <w:cols w:space="720" w:num="1"/>
          <w:titlePg/>
          <w:docGrid w:linePitch="312" w:charSpace="0"/>
        </w:sectPr>
      </w:pPr>
    </w:p>
    <w:p w14:paraId="683A96C6">
      <w:pPr>
        <w:pStyle w:val="2"/>
        <w:numPr>
          <w:ilvl w:val="0"/>
          <w:numId w:val="1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询价公告</w:t>
      </w:r>
    </w:p>
    <w:p w14:paraId="120EC2C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44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就以下项目进行询价采购，欢迎符合资格的供应商参加该项目询价。</w:t>
      </w:r>
    </w:p>
    <w:p w14:paraId="790C3FDC"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eastAsia="zh-CN"/>
        </w:rPr>
      </w:pP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项目名称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eastAsia="zh-CN"/>
        </w:rPr>
        <w:t>集中文印社会化服务参考价审价</w:t>
      </w:r>
    </w:p>
    <w:p w14:paraId="42B7E9E0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516" w:leftChars="0" w:right="0" w:rightChars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二、项目预算：</w:t>
      </w:r>
      <w:r>
        <w:rPr>
          <w:rStyle w:val="12"/>
          <w:rFonts w:hint="eastAsia" w:ascii="宋体" w:hAnsi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万元</w:t>
      </w:r>
    </w:p>
    <w:p w14:paraId="53F06CB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宋体" w:cs="微软雅黑"/>
          <w:i w:val="0"/>
          <w:iCs w:val="0"/>
          <w:caps w:val="0"/>
          <w:color w:val="2F2F2F"/>
          <w:spacing w:val="0"/>
          <w:sz w:val="20"/>
          <w:szCs w:val="20"/>
          <w:lang w:eastAsia="zh-CN"/>
        </w:rPr>
      </w:pP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三、项目单位：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陆军军医大学某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eastAsia="zh-CN"/>
        </w:rPr>
        <w:t>单位</w:t>
      </w:r>
    </w:p>
    <w:p w14:paraId="11193CE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四、项目概况</w:t>
      </w:r>
    </w:p>
    <w:tbl>
      <w:tblPr>
        <w:tblStyle w:val="10"/>
        <w:tblW w:w="5000" w:type="pct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2009"/>
        <w:gridCol w:w="2830"/>
        <w:gridCol w:w="1407"/>
        <w:gridCol w:w="1422"/>
      </w:tblGrid>
      <w:tr w14:paraId="3C19DE04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1735594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baseline"/>
              <w:rPr>
                <w:b w:val="0"/>
                <w:bCs w:val="0"/>
                <w:color w:val="2F2F2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0B8DC74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baseline"/>
              <w:rPr>
                <w:b w:val="0"/>
                <w:bCs w:val="0"/>
                <w:color w:val="2F2F2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</w:rPr>
              <w:t>名称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2817E66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baseline"/>
              <w:rPr>
                <w:b w:val="0"/>
                <w:bCs w:val="0"/>
                <w:color w:val="2F2F2F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eastAsia="zh-CN"/>
              </w:rPr>
              <w:t>商务及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</w:rPr>
              <w:t>技术要求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1113BA7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baseline"/>
              <w:rPr>
                <w:b w:val="0"/>
                <w:bCs w:val="0"/>
                <w:color w:val="2F2F2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</w:rPr>
              <w:t>数量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702D7DE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 w:firstLine="0"/>
              <w:jc w:val="center"/>
              <w:textAlignment w:val="baseline"/>
              <w:rPr>
                <w:b w:val="0"/>
                <w:bCs w:val="0"/>
                <w:color w:val="2F2F2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</w:rPr>
              <w:t>计量单位</w:t>
            </w:r>
          </w:p>
        </w:tc>
      </w:tr>
      <w:tr w14:paraId="54D6FB63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05EDA7D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  <w:rPr>
                <w:b w:val="0"/>
                <w:bCs w:val="0"/>
                <w:color w:val="2F2F2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06D1A3A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  <w:rPr>
                <w:rFonts w:hint="eastAsia" w:eastAsia="宋体"/>
                <w:b w:val="0"/>
                <w:bCs w:val="0"/>
                <w:color w:val="2F2F2F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eastAsia="zh-CN"/>
              </w:rPr>
              <w:t>集中文印社会化服务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eastAsia="zh-CN"/>
              </w:rPr>
              <w:t>参考价审价</w:t>
            </w:r>
          </w:p>
        </w:tc>
        <w:tc>
          <w:tcPr>
            <w:tcW w:w="2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3CBAC58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  <w:rPr>
                <w:b w:val="0"/>
                <w:bCs w:val="0"/>
                <w:color w:val="2F2F2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</w:rPr>
              <w:t>详见第二部分</w:t>
            </w:r>
          </w:p>
        </w:tc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010D2DC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  <w:rPr>
                <w:b w:val="0"/>
                <w:bCs w:val="0"/>
                <w:color w:val="2F2F2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06BB51E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textAlignment w:val="baseline"/>
              <w:rPr>
                <w:rFonts w:hint="eastAsia" w:eastAsia="仿宋_GB2312"/>
                <w:b w:val="0"/>
                <w:bCs w:val="0"/>
                <w:color w:val="2F2F2F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2F2F2F"/>
                <w:sz w:val="20"/>
                <w:szCs w:val="20"/>
                <w:lang w:eastAsia="zh-CN"/>
              </w:rPr>
              <w:t>项</w:t>
            </w:r>
          </w:p>
        </w:tc>
      </w:tr>
    </w:tbl>
    <w:p w14:paraId="6F0CEEA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五、供应商资格要求</w:t>
      </w:r>
    </w:p>
    <w:p w14:paraId="58E05C7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（一）符合《中华人民共和国政府采购法》第二十二条资格条件：</w:t>
      </w:r>
    </w:p>
    <w:p w14:paraId="7FF7A5C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1.具有独立承担民事责任的能力；</w:t>
      </w:r>
    </w:p>
    <w:p w14:paraId="67B5745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2.具有良好的商业信誉和健全的财务会计制度；</w:t>
      </w:r>
    </w:p>
    <w:p w14:paraId="024900B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3.具有履行协议所必需的设备和专业技术能力；</w:t>
      </w:r>
    </w:p>
    <w:p w14:paraId="2429CD2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4.有依法缴纳税收和社会保障资金的良好记录；</w:t>
      </w:r>
    </w:p>
    <w:p w14:paraId="0375553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5.参加政府采购活动前3年内，在经营活动中没有重大违法记录；</w:t>
      </w:r>
    </w:p>
    <w:p w14:paraId="0FB2430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6.法律、行政法规规定的其他条件。</w:t>
      </w:r>
    </w:p>
    <w:p w14:paraId="64F84B3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（二）特定资格条件</w:t>
      </w:r>
    </w:p>
    <w:p w14:paraId="2D1B47E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1.采购人通过“企查查”、“天眼查”等第三方平台查询公司关联性，以及是否在军队供应商黑名单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eastAsia="zh-CN"/>
        </w:rPr>
        <w:t>及本单位不良记录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中；采购人通过“信用中国”或“国家企业信用信息公示系统”查询近3年内，报价人无因违法经营而受到刑事处罚、责令停产停业、吊销许可证或执照、较大数额罚款等行政处罚。</w:t>
      </w:r>
    </w:p>
    <w:p w14:paraId="7BEFE75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2.本项目不接受联合体报价。</w:t>
      </w:r>
    </w:p>
    <w:p w14:paraId="418AD6D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eastAsia="zh-CN"/>
        </w:rPr>
        <w:t>报价单位应为中央军委后勤保障部采购服务中心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2023年1月10日公布的《社会审价中介机构名录名单》中的机构，不接受其他机构报价。</w:t>
      </w:r>
    </w:p>
    <w:p w14:paraId="3B254A8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4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14:paraId="17423F8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参加报价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eastAsia="zh-CN"/>
        </w:rPr>
        <w:t>单位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必须满足资格要求中的所有条款，否则其报价将被拒绝。</w:t>
      </w:r>
    </w:p>
    <w:p w14:paraId="67ED34C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六、询价文件申领时间、方式</w:t>
      </w:r>
    </w:p>
    <w:p w14:paraId="3543DB0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（一）询价文件申领时间：自公告发布之日起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天内。</w:t>
      </w:r>
    </w:p>
    <w:p w14:paraId="531EF9B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（二）询价文件申领方式：同询价公告一并挂网，自行下载。</w:t>
      </w:r>
    </w:p>
    <w:p w14:paraId="7E11A89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七、报价文件递交</w:t>
      </w:r>
    </w:p>
    <w:p w14:paraId="59F067C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（一）报价文件递交截止时间：自公告发布之日起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天内。</w:t>
      </w:r>
    </w:p>
    <w:p w14:paraId="149135E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（二）报价文件递交要求：</w:t>
      </w:r>
    </w:p>
    <w:p w14:paraId="74C0D2A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1.询价申请人须备齐相关资料装入文件袋，文件袋上标明项目名称与公司名称，粘贴封条并加盖公章，于报价文件递交截止时间前寄送或自送至询价人。</w:t>
      </w:r>
    </w:p>
    <w:p w14:paraId="124878D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2.询价申请人须备齐下列文件并装入文件袋：</w:t>
      </w:r>
    </w:p>
    <w:p w14:paraId="218BF09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（1）报价文件（含技术参数响应表，加盖公章。）</w:t>
      </w:r>
    </w:p>
    <w:p w14:paraId="2E45900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（2）营业执照，组织机构代码证，税务登记证或三证合一的（“统一社会信用代码的营业执照”）复印件加盖公章。</w:t>
      </w:r>
    </w:p>
    <w:p w14:paraId="0DE516B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宋体" w:cs="微软雅黑"/>
          <w:i w:val="0"/>
          <w:iCs w:val="0"/>
          <w:caps w:val="0"/>
          <w:color w:val="2F2F2F"/>
          <w:spacing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（三）报价文件递交地址：重庆市沙坪坝区</w:t>
      </w:r>
      <w:r>
        <w:rPr>
          <w:rFonts w:hint="eastAsia" w:ascii="宋体" w:hAnsi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eastAsia="zh-CN"/>
        </w:rPr>
        <w:t>。</w:t>
      </w:r>
      <w:bookmarkStart w:id="0" w:name="_GoBack"/>
      <w:bookmarkEnd w:id="0"/>
    </w:p>
    <w:p w14:paraId="3A4FA1B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八、联系方式</w:t>
      </w:r>
    </w:p>
    <w:p w14:paraId="3E78E7A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eastAsia="zh-CN"/>
        </w:rPr>
        <w:t>唐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老师</w:t>
      </w:r>
    </w:p>
    <w:p w14:paraId="71290AD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16"/>
        <w:textAlignment w:val="baseline"/>
        <w:rPr>
          <w:rFonts w:hint="default" w:ascii="微软雅黑" w:hAnsi="微软雅黑" w:eastAsia="宋体" w:cs="微软雅黑"/>
          <w:i w:val="0"/>
          <w:iCs w:val="0"/>
          <w:caps w:val="0"/>
          <w:color w:val="2F2F2F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15870564466</w:t>
      </w:r>
    </w:p>
    <w:p w14:paraId="52C67019">
      <w:pPr>
        <w:pStyle w:val="2"/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</w:p>
    <w:p w14:paraId="7819CD1E">
      <w:pP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</w:p>
    <w:p w14:paraId="35D61A9E">
      <w:pP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</w:p>
    <w:p w14:paraId="7D9CD530">
      <w:pP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</w:p>
    <w:p w14:paraId="7FA2605C">
      <w:pP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</w:p>
    <w:p w14:paraId="14529A73">
      <w:pP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</w:p>
    <w:p w14:paraId="6C64A287">
      <w:pP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</w:p>
    <w:p w14:paraId="6907B90A">
      <w:pP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</w:p>
    <w:p w14:paraId="1B04E918">
      <w:pP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</w:p>
    <w:p w14:paraId="7426C0BC">
      <w:pP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</w:p>
    <w:p w14:paraId="11D880F4">
      <w:pP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</w:p>
    <w:p w14:paraId="2EC13401">
      <w:pPr>
        <w:pStyle w:val="2"/>
        <w:numPr>
          <w:ilvl w:val="0"/>
          <w:numId w:val="1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  <w:lang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</w:rPr>
        <w:t>需求</w:t>
      </w:r>
    </w:p>
    <w:p w14:paraId="19C44C9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采购需求一览表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565"/>
        <w:gridCol w:w="1663"/>
        <w:gridCol w:w="1412"/>
        <w:gridCol w:w="1918"/>
      </w:tblGrid>
      <w:tr w14:paraId="0678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64" w:type="pct"/>
            <w:vAlign w:val="center"/>
          </w:tcPr>
          <w:p w14:paraId="48B439E5">
            <w:pPr>
              <w:pStyle w:val="5"/>
              <w:spacing w:line="240" w:lineRule="atLeast"/>
              <w:ind w:left="0"/>
              <w:jc w:val="center"/>
              <w:outlineLvl w:val="0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1505" w:type="pct"/>
            <w:vAlign w:val="center"/>
          </w:tcPr>
          <w:p w14:paraId="672032A3">
            <w:pPr>
              <w:pStyle w:val="5"/>
              <w:spacing w:line="240" w:lineRule="atLeast"/>
              <w:ind w:left="0"/>
              <w:jc w:val="center"/>
              <w:outlineLvl w:val="0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976" w:type="pct"/>
            <w:vAlign w:val="center"/>
          </w:tcPr>
          <w:p w14:paraId="67BE0230">
            <w:pPr>
              <w:pStyle w:val="5"/>
              <w:spacing w:line="240" w:lineRule="atLeast"/>
              <w:ind w:left="0"/>
              <w:jc w:val="center"/>
              <w:outlineLvl w:val="0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eastAsia" w:cs="Times New Roman" w:eastAsiaTheme="minorEastAsia"/>
                <w:b/>
                <w:sz w:val="21"/>
                <w:szCs w:val="21"/>
                <w:lang w:eastAsia="zh-CN"/>
              </w:rPr>
              <w:t>计量</w:t>
            </w: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单位</w:t>
            </w:r>
          </w:p>
        </w:tc>
        <w:tc>
          <w:tcPr>
            <w:tcW w:w="828" w:type="pct"/>
            <w:vAlign w:val="center"/>
          </w:tcPr>
          <w:p w14:paraId="6FC77656">
            <w:pPr>
              <w:pStyle w:val="5"/>
              <w:spacing w:line="240" w:lineRule="atLeast"/>
              <w:ind w:left="0"/>
              <w:jc w:val="center"/>
              <w:outlineLvl w:val="0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14:paraId="3B1E718A">
            <w:pPr>
              <w:pStyle w:val="5"/>
              <w:spacing w:line="240" w:lineRule="atLeast"/>
              <w:ind w:left="0"/>
              <w:jc w:val="center"/>
              <w:outlineLvl w:val="0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备注</w:t>
            </w:r>
          </w:p>
        </w:tc>
      </w:tr>
      <w:tr w14:paraId="04AB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64" w:type="pct"/>
            <w:vAlign w:val="center"/>
          </w:tcPr>
          <w:p w14:paraId="2AC2901F">
            <w:pPr>
              <w:pStyle w:val="3"/>
              <w:spacing w:line="240" w:lineRule="atLeast"/>
              <w:ind w:firstLine="0"/>
              <w:jc w:val="center"/>
              <w:outlineLvl w:val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1505" w:type="pct"/>
            <w:vAlign w:val="center"/>
          </w:tcPr>
          <w:p w14:paraId="586EF8A2">
            <w:pPr>
              <w:pStyle w:val="5"/>
              <w:spacing w:line="240" w:lineRule="atLeast"/>
              <w:ind w:left="0"/>
              <w:jc w:val="center"/>
              <w:outlineLvl w:val="0"/>
              <w:rPr>
                <w:rFonts w:hint="eastAsia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eastAsia="zh-CN"/>
              </w:rPr>
              <w:t>集中文印社会化服务</w:t>
            </w:r>
          </w:p>
          <w:p w14:paraId="5B687EFA">
            <w:pPr>
              <w:pStyle w:val="5"/>
              <w:spacing w:line="240" w:lineRule="atLeast"/>
              <w:ind w:left="0"/>
              <w:jc w:val="center"/>
              <w:outlineLvl w:val="0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eastAsia="zh-CN"/>
              </w:rPr>
              <w:t>参考价审价</w:t>
            </w:r>
          </w:p>
        </w:tc>
        <w:tc>
          <w:tcPr>
            <w:tcW w:w="976" w:type="pct"/>
            <w:vAlign w:val="center"/>
          </w:tcPr>
          <w:p w14:paraId="338CCB4F">
            <w:pPr>
              <w:pStyle w:val="3"/>
              <w:spacing w:line="400" w:lineRule="exact"/>
              <w:ind w:firstLine="0"/>
              <w:jc w:val="center"/>
              <w:outlineLvl w:val="0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828" w:type="pct"/>
            <w:vAlign w:val="center"/>
          </w:tcPr>
          <w:p w14:paraId="5F7E3D6C">
            <w:pPr>
              <w:pStyle w:val="3"/>
              <w:spacing w:line="400" w:lineRule="exact"/>
              <w:ind w:firstLine="0"/>
              <w:jc w:val="center"/>
              <w:outlineLvl w:val="0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5" w:type="pct"/>
            <w:vAlign w:val="center"/>
          </w:tcPr>
          <w:p w14:paraId="10BB8104">
            <w:pPr>
              <w:pStyle w:val="3"/>
              <w:spacing w:line="400" w:lineRule="exact"/>
              <w:ind w:firstLine="0"/>
              <w:jc w:val="center"/>
              <w:outlineLvl w:val="0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7B16262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56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技术需求</w:t>
      </w:r>
    </w:p>
    <w:p w14:paraId="68AD1A5A">
      <w:pPr>
        <w:numPr>
          <w:ilvl w:val="0"/>
          <w:numId w:val="0"/>
        </w:numPr>
        <w:shd w:val="clear" w:color="auto" w:fill="FFFFFF"/>
        <w:spacing w:line="240" w:lineRule="atLeast"/>
        <w:ind w:firstLine="640" w:firstLineChars="200"/>
        <w:jc w:val="left"/>
        <w:rPr>
          <w:rFonts w:hint="eastAsia" w:ascii="方正小标宋简体" w:hAnsi="宋体" w:eastAsia="方正小标宋简体" w:cs="宋体"/>
          <w:color w:val="000000"/>
          <w:sz w:val="40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根据重庆市内各高校文印服务价格，制定供应商为本单位提供文印服务各类别参考价格，具体服务类别、规格等要求如下：</w:t>
      </w:r>
    </w:p>
    <w:p w14:paraId="54C017B2">
      <w:pPr>
        <w:numPr>
          <w:ilvl w:val="0"/>
          <w:numId w:val="0"/>
        </w:numPr>
        <w:shd w:val="clear" w:color="auto" w:fill="FFFFFF"/>
        <w:spacing w:line="240" w:lineRule="atLeast"/>
        <w:jc w:val="center"/>
        <w:rPr>
          <w:rFonts w:ascii="黑体" w:hAnsi="黑体" w:eastAsia="黑体"/>
          <w:sz w:val="22"/>
          <w:szCs w:val="22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集中文印社会化服务价格一览表</w:t>
      </w:r>
    </w:p>
    <w:tbl>
      <w:tblPr>
        <w:tblStyle w:val="10"/>
        <w:tblW w:w="8979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34"/>
        <w:gridCol w:w="1000"/>
        <w:gridCol w:w="1120"/>
        <w:gridCol w:w="1267"/>
        <w:gridCol w:w="1040"/>
        <w:gridCol w:w="1053"/>
        <w:gridCol w:w="1653"/>
      </w:tblGrid>
      <w:tr w14:paraId="2EFBA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C5F74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13"/>
              </w:rPr>
              <w:t>序号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F1365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13"/>
              </w:rPr>
              <w:t>类别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D5CCF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13"/>
              </w:rPr>
              <w:t>颜色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555D7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13"/>
              </w:rPr>
              <w:t>材质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D01F7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13"/>
              </w:rPr>
              <w:t>规格（mm）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9DB5F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13"/>
              </w:rPr>
              <w:t>单位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9F3C8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13"/>
              </w:rPr>
              <w:t>参考价（元）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ED674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13"/>
              </w:rPr>
              <w:t>备注</w:t>
            </w:r>
          </w:p>
        </w:tc>
      </w:tr>
      <w:tr w14:paraId="654D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6878A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1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EB9C3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复印、打印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0EA1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黑白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1E89C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70g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E0067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A4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3E6B1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单面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A07D020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1A76B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FF0000"/>
                <w:sz w:val="20"/>
                <w:szCs w:val="13"/>
              </w:rPr>
            </w:pPr>
          </w:p>
        </w:tc>
      </w:tr>
      <w:tr w14:paraId="60B2E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30BDA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26552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DDA3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429E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511B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75685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双面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93A6888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0"/>
                <w:szCs w:val="13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4BEAA9">
            <w:pPr>
              <w:adjustRightInd/>
              <w:snapToGrid/>
              <w:spacing w:after="0"/>
              <w:rPr>
                <w:rFonts w:ascii="宋体" w:hAnsi="宋体" w:eastAsia="宋体" w:cs="宋体"/>
                <w:color w:val="FF0000"/>
                <w:sz w:val="20"/>
                <w:szCs w:val="13"/>
              </w:rPr>
            </w:pPr>
          </w:p>
        </w:tc>
      </w:tr>
      <w:tr w14:paraId="0088B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A1841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3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6A65D4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BE8B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0FA1B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80g</w:t>
            </w:r>
          </w:p>
        </w:tc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B679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A4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31323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单面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06F66C9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AE39A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FF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Double A</w:t>
            </w:r>
          </w:p>
        </w:tc>
      </w:tr>
      <w:tr w14:paraId="0F9FA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44E91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4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885D9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183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42C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5F13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C2C7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双面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5B766C0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9D02E4">
            <w:pPr>
              <w:adjustRightInd/>
              <w:snapToGrid/>
              <w:spacing w:after="0"/>
              <w:rPr>
                <w:rFonts w:ascii="宋体" w:hAnsi="宋体" w:eastAsia="宋体" w:cs="宋体"/>
                <w:color w:val="FF0000"/>
                <w:sz w:val="20"/>
                <w:szCs w:val="13"/>
              </w:rPr>
            </w:pPr>
          </w:p>
        </w:tc>
      </w:tr>
      <w:tr w14:paraId="13DDF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1AFC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5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4BA78E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4A13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FF84F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70g</w:t>
            </w:r>
          </w:p>
        </w:tc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38312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A3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89108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单面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BFB2B6E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sz w:val="20"/>
                <w:szCs w:val="13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14C5FF">
            <w:pPr>
              <w:adjustRightInd/>
              <w:snapToGrid/>
              <w:spacing w:after="0"/>
              <w:rPr>
                <w:rFonts w:ascii="宋体" w:hAnsi="宋体" w:eastAsia="宋体" w:cs="宋体"/>
                <w:color w:val="FF0000"/>
                <w:sz w:val="20"/>
                <w:szCs w:val="13"/>
              </w:rPr>
            </w:pPr>
          </w:p>
        </w:tc>
      </w:tr>
      <w:tr w14:paraId="0E5C3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70A62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6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80183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115B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95D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2BF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CD455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双面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BF934D9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97195E">
            <w:pPr>
              <w:adjustRightInd/>
              <w:snapToGrid/>
              <w:spacing w:after="0"/>
              <w:rPr>
                <w:rFonts w:ascii="宋体" w:hAnsi="宋体" w:eastAsia="宋体" w:cs="宋体"/>
                <w:color w:val="FF0000"/>
                <w:sz w:val="20"/>
                <w:szCs w:val="13"/>
              </w:rPr>
            </w:pPr>
          </w:p>
        </w:tc>
      </w:tr>
      <w:tr w14:paraId="794D8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7637C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7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283D1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A09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5B60B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80g</w:t>
            </w:r>
          </w:p>
        </w:tc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766A6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A3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1969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单面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6D520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0"/>
                <w:szCs w:val="13"/>
                <w:u w:val="none"/>
              </w:rPr>
            </w:pPr>
          </w:p>
        </w:tc>
        <w:tc>
          <w:tcPr>
            <w:tcW w:w="16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D1453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FF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Double A</w:t>
            </w:r>
          </w:p>
        </w:tc>
      </w:tr>
      <w:tr w14:paraId="55C54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6F687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8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F045C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2060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D3E4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1083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B3480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双面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0AC1BF0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0"/>
                <w:szCs w:val="13"/>
                <w:u w:val="none"/>
              </w:rPr>
            </w:pPr>
          </w:p>
        </w:tc>
        <w:tc>
          <w:tcPr>
            <w:tcW w:w="1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2FB5F7">
            <w:pPr>
              <w:adjustRightInd/>
              <w:snapToGrid/>
              <w:spacing w:after="0"/>
              <w:rPr>
                <w:rFonts w:ascii="宋体" w:hAnsi="宋体" w:eastAsia="宋体" w:cs="宋体"/>
                <w:color w:val="FF0000"/>
                <w:sz w:val="20"/>
                <w:szCs w:val="13"/>
              </w:rPr>
            </w:pPr>
          </w:p>
        </w:tc>
      </w:tr>
      <w:tr w14:paraId="2E071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4117A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9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04117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CCB45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彩色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270C7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70g</w:t>
            </w:r>
          </w:p>
        </w:tc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2A659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A4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8E499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单面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D709F10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sz w:val="20"/>
                <w:szCs w:val="13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66DE8">
            <w:pPr>
              <w:adjustRightInd/>
              <w:snapToGrid/>
              <w:spacing w:after="0"/>
              <w:rPr>
                <w:rFonts w:ascii="宋体" w:hAnsi="宋体" w:eastAsia="宋体" w:cs="宋体"/>
                <w:color w:val="FF0000"/>
                <w:sz w:val="20"/>
                <w:szCs w:val="13"/>
              </w:rPr>
            </w:pPr>
          </w:p>
        </w:tc>
      </w:tr>
      <w:tr w14:paraId="154F1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B118C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10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626AA6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2C005D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AC0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E0A3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8A207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双面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813A938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0"/>
                <w:szCs w:val="13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13"/>
                <w:highlight w:val="none"/>
                <w:u w:val="none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3219D6">
            <w:pPr>
              <w:adjustRightInd/>
              <w:snapToGrid/>
              <w:spacing w:after="0"/>
              <w:rPr>
                <w:rFonts w:ascii="宋体" w:hAnsi="宋体" w:eastAsia="宋体" w:cs="宋体"/>
                <w:color w:val="FF0000"/>
                <w:sz w:val="20"/>
                <w:szCs w:val="13"/>
              </w:rPr>
            </w:pPr>
          </w:p>
        </w:tc>
      </w:tr>
      <w:tr w14:paraId="3D3EB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8E7BF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11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1B5101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A9274B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F65D8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80g</w:t>
            </w:r>
          </w:p>
        </w:tc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E9B4D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AD98C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单面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9F8A311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951D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FF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Double A</w:t>
            </w:r>
          </w:p>
        </w:tc>
      </w:tr>
      <w:tr w14:paraId="2CCDA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732A7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12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97BE14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255DF7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49DC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F5B8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5DEEA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双面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7F149DB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0"/>
                <w:szCs w:val="13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63D852">
            <w:pPr>
              <w:adjustRightInd/>
              <w:snapToGrid/>
              <w:spacing w:after="0"/>
              <w:rPr>
                <w:rFonts w:ascii="宋体" w:hAnsi="宋体" w:eastAsia="宋体" w:cs="宋体"/>
                <w:color w:val="FF0000"/>
                <w:sz w:val="20"/>
                <w:szCs w:val="13"/>
              </w:rPr>
            </w:pPr>
          </w:p>
        </w:tc>
      </w:tr>
      <w:tr w14:paraId="4E298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8CCB0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13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08F69C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2F8D83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7678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70g</w:t>
            </w:r>
          </w:p>
        </w:tc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FCDF8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A3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80597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单面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65638BC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0"/>
                <w:szCs w:val="13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B164E0">
            <w:pPr>
              <w:adjustRightInd/>
              <w:snapToGrid/>
              <w:spacing w:after="0"/>
              <w:rPr>
                <w:rFonts w:ascii="宋体" w:hAnsi="宋体" w:eastAsia="宋体" w:cs="宋体"/>
                <w:color w:val="FF0000"/>
                <w:sz w:val="20"/>
                <w:szCs w:val="13"/>
              </w:rPr>
            </w:pPr>
          </w:p>
        </w:tc>
      </w:tr>
      <w:tr w14:paraId="2B33D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3262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14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69659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F67C63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A976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563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5DF10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双面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3EFA478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sz w:val="20"/>
                <w:szCs w:val="13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5BC049">
            <w:pPr>
              <w:adjustRightInd/>
              <w:snapToGrid/>
              <w:spacing w:after="0"/>
              <w:rPr>
                <w:rFonts w:ascii="宋体" w:hAnsi="宋体" w:eastAsia="宋体" w:cs="宋体"/>
                <w:color w:val="FF0000"/>
                <w:sz w:val="20"/>
                <w:szCs w:val="13"/>
              </w:rPr>
            </w:pPr>
          </w:p>
        </w:tc>
      </w:tr>
      <w:tr w14:paraId="03B07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2683B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15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B95F4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复印、打印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BC15C1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彩色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FB95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80g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38EC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3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BEFB3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单面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808BE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CA74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FF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Double A</w:t>
            </w:r>
          </w:p>
        </w:tc>
      </w:tr>
      <w:tr w14:paraId="3D600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E17B6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16</w:t>
            </w: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EAAEB6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4E5E80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8B1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2B95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F0813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双面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F9211EF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</w:rPr>
              <w:t xml:space="preserve"> </w:t>
            </w:r>
          </w:p>
        </w:tc>
        <w:tc>
          <w:tcPr>
            <w:tcW w:w="1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0457F5">
            <w:pPr>
              <w:adjustRightInd/>
              <w:snapToGrid/>
              <w:spacing w:after="0"/>
              <w:rPr>
                <w:rFonts w:ascii="宋体" w:hAnsi="宋体" w:eastAsia="宋体" w:cs="宋体"/>
                <w:color w:val="FF0000"/>
                <w:sz w:val="20"/>
                <w:szCs w:val="13"/>
              </w:rPr>
            </w:pPr>
          </w:p>
        </w:tc>
      </w:tr>
      <w:tr w14:paraId="42625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DC4FA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17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999F2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胶装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4A0F2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F2D26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B044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A4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CEC3D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本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8436630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6334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  <w:t>不限页数</w:t>
            </w:r>
          </w:p>
        </w:tc>
      </w:tr>
      <w:tr w14:paraId="54A83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E0D30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18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46D1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精装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E8697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1A592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95FE8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A4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88FE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本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424EEAC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</w:rPr>
              <w:t xml:space="preserve"> 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0C99F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085AE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D8743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19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FB9E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骑马钉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6FE89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CD8BB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8A6E6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A4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B3D77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本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83752B7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FC33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71970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C8FF0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20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4CB90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硬封面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0CC42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2E9B7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80g双胶纸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A86B2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A4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A6C83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本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53282F9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80CEE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0EAEC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EF5DB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21</w:t>
            </w: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D4B0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8BACF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039039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250g铜版纸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FC9ED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A4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73C6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本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70DDF97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highlight w:val="none"/>
                <w:u w:val="none"/>
                <w:lang w:val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8EC55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7B396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FCC20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C11D6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覆膜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82376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3B81D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4C77C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A4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21A8F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本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CDDEC39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477E0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5187A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B3D06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23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8F581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扫描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2AE78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1ECDF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B23ED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A4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4FE1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013664C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8C03C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01EA4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DE82E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24</w:t>
            </w: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6866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1E92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DABD7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5F032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A3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ED7C6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页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9581A6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D51C2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</w:p>
        </w:tc>
      </w:tr>
      <w:tr w14:paraId="56A6C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89125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D764A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打字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22B56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4352E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5B8A8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9BBDA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千字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44D5AE0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F25B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7EE8A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45C34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AE8E7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排版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F3BB0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F39EC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56816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A4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C9E5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0A90119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95159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798E0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E3526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29BE5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条幅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78706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1C48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A0758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宽0.7m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22DF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米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859064B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254BD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3F280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5FD96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16F7F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工作证、吊牌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DD401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9D65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146C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常规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D99E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个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89094EE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0643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27670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F2B2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29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8CB73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出版物印刷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BC0C9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黑白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77E33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3A4CE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A4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2E566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50A0BFF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60B50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包含封面</w:t>
            </w:r>
          </w:p>
        </w:tc>
      </w:tr>
      <w:tr w14:paraId="28589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F48E2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30</w:t>
            </w: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A531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7C37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CF05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60A91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B5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E80D8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33A7308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9D77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包含封面</w:t>
            </w:r>
          </w:p>
        </w:tc>
      </w:tr>
      <w:tr w14:paraId="5CA57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BFDA5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31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571B1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  <w:t>出版物印刷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8170B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  <w:t>彩色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04C99D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70g双胶纸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CD5CC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A4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B5EFC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EA8FFE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325AB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包含封面</w:t>
            </w:r>
          </w:p>
        </w:tc>
      </w:tr>
      <w:tr w14:paraId="0E549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65198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32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DD821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06219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26128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35303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B5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79612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D348CE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78C57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包含封面</w:t>
            </w:r>
          </w:p>
        </w:tc>
      </w:tr>
      <w:tr w14:paraId="5121C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B0B16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3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EF0EC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出版物制作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B1461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彩色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2A10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B5F43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A4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CF9CC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0CE81A1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E2EB3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139A9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658F0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4</w:t>
            </w: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988D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6EA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6015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837D8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32开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B893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B20DBB4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A24B4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0C950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CEA52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5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D2806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研究生论文排版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CAB02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462B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BDBD0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210*297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C654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D4EEFD4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42D82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只收1次费用</w:t>
            </w:r>
          </w:p>
        </w:tc>
      </w:tr>
      <w:tr w14:paraId="59833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500A4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6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370F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研究生论文</w:t>
            </w:r>
          </w:p>
          <w:p w14:paraId="20AD3B2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评阅书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4A6FE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A145A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D647B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210*297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3578F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33C1182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63D7E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6页含装订粘页</w:t>
            </w:r>
          </w:p>
        </w:tc>
      </w:tr>
      <w:tr w14:paraId="68354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EAD6A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7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EB656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研究生论文终稿形成，转PDF文件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95E4B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CB9DA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A1836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CB2F1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次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5CDDF72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13"/>
                <w:u w:val="none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F266E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排版论文改盲审格式、正式论文加封面、大摘要排版、统一修改命名，所有论文文件检查格式后转PDF文件</w:t>
            </w:r>
          </w:p>
        </w:tc>
      </w:tr>
      <w:tr w14:paraId="5FAC6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44B4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8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EFC8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座牌打印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EF420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黑白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ABB90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硬纸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7B6E4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210*297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BDE3C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个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D857037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D2579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6615E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715A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9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0355B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A3D89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E77EE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软纸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0EB81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210*297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BCBA1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个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266376B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3B1A7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6517B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E7C45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  <w:t>40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7B980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46AC5B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彩色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581DA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  <w:t>硬纸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C6958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210*297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6658A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个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1997C79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6925348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</w:p>
        </w:tc>
      </w:tr>
      <w:tr w14:paraId="08B84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8067C8">
            <w:pPr>
              <w:adjustRightInd/>
              <w:snapToGrid/>
              <w:spacing w:after="0"/>
              <w:jc w:val="center"/>
              <w:rPr>
                <w:rFonts w:hint="default" w:eastAsia="微软雅黑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  <w:t>41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721A6A">
            <w:pPr>
              <w:adjustRightInd/>
              <w:snapToGrid/>
              <w:spacing w:after="0"/>
              <w:jc w:val="center"/>
              <w:rPr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D57AF5">
            <w:pPr>
              <w:adjustRightInd/>
              <w:snapToGrid/>
              <w:spacing w:after="0"/>
              <w:jc w:val="center"/>
              <w:rPr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1D05E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  <w:t>软纸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6553A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210*297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CE9DF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个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66B0F46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6A30A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55962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94E54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  <w:t>42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AD03F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打印椅背条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63545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黑白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A5BE7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80g粉红色复印纸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D4B51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32FF1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69057CE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85A62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含排版</w:t>
            </w:r>
          </w:p>
        </w:tc>
      </w:tr>
      <w:tr w14:paraId="6161B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0AE25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43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5CBF9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简装订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B45FD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02DF9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1653A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46574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份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6E7E935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69AA9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多页用订书机订一颗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  <w:t>钉</w:t>
            </w:r>
          </w:p>
        </w:tc>
      </w:tr>
      <w:tr w14:paraId="7931B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C7AA01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44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684E1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套打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7099C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黑白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6E7B2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CA572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EAFA3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FC65D2D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15E3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自来证书，含录入打印信息，格式调整</w:t>
            </w:r>
          </w:p>
        </w:tc>
      </w:tr>
      <w:tr w14:paraId="27CC6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68AD2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5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DD0DB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照片打印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588A0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彩色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64362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200g高光</w:t>
            </w:r>
            <w:r>
              <w:rPr>
                <w:rFonts w:hint="eastAsia" w:ascii="宋体" w:hAnsi="宋体" w:cs="宋体"/>
                <w:color w:val="000000"/>
                <w:sz w:val="20"/>
                <w:szCs w:val="13"/>
                <w:lang w:val="en-US" w:eastAsia="zh-CN"/>
              </w:rPr>
              <w:t>相片纸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D058D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210*297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EF200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C6D77B2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3D21D8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含修图、拼版，1寸照片24张/版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2寸照片12张/版</w:t>
            </w:r>
          </w:p>
        </w:tc>
      </w:tr>
      <w:tr w14:paraId="5926C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7E80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6</w:t>
            </w: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959C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DD249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彩色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288E2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200g高光</w:t>
            </w:r>
            <w:r>
              <w:rPr>
                <w:rFonts w:hint="eastAsia" w:ascii="宋体" w:hAnsi="宋体" w:cs="宋体"/>
                <w:color w:val="000000"/>
                <w:sz w:val="20"/>
                <w:szCs w:val="13"/>
                <w:lang w:val="en-US" w:eastAsia="zh-CN"/>
              </w:rPr>
              <w:t>相片纸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E54E0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210*148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9948D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7F18D9E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4214CB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含修图、拼版，1寸照片12张/版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2寸照片6张/版</w:t>
            </w:r>
          </w:p>
        </w:tc>
      </w:tr>
      <w:tr w14:paraId="0D16A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46222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7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212C5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海报、写真打印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270FF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彩色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3095E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PPT合成背胶纸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5E37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420*594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C95D6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3B70BF5F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087DF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含设计，正面覆膜</w:t>
            </w:r>
          </w:p>
        </w:tc>
      </w:tr>
      <w:tr w14:paraId="42FF9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5E805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8</w:t>
            </w: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2073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F14F3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彩色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52459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PPT合成背胶纸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67A53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594*840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8D316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58EE2DF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</w:rPr>
              <w:t xml:space="preserve"> </w:t>
            </w: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0B66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5F147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D3C98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9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1893F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刻录光盘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BCFAF4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8CE14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DVD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0C3A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4.7GB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42ECB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63C980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20C6E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含光盘</w:t>
            </w:r>
          </w:p>
        </w:tc>
      </w:tr>
      <w:tr w14:paraId="66063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C049A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50</w:t>
            </w: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0CB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93DDB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DCBC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1EF7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5FA8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53C750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7BF05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客户自带光盘</w:t>
            </w:r>
          </w:p>
        </w:tc>
      </w:tr>
      <w:tr w14:paraId="65551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9133A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51</w:t>
            </w: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B7E9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40A9C1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1A060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VCD/CD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AB15A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700MB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859AD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43632E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</w:rPr>
              <w:t xml:space="preserve"> 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1ABA0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含光盘</w:t>
            </w:r>
          </w:p>
        </w:tc>
      </w:tr>
      <w:tr w14:paraId="67173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67DF40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52</w:t>
            </w: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313EC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07376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A3315E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AEA754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64633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9C22715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2DEB1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客户自带光盘</w:t>
            </w:r>
          </w:p>
        </w:tc>
      </w:tr>
      <w:tr w14:paraId="21701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2F25E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53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6F567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复印试卷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  <w:t>、答卷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A14D2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黑白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6D63A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70g双胶纸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0C542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270*390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89B1F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单面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4C4FCA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0F822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3957E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67E3F0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54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D4851D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A4512B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C2529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26DD3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C42D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双面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067612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715D6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667F1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880F9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55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BF155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  <w:t>复印答题卡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ADE74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黑白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9F6AD6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70</w:t>
            </w:r>
            <w:r>
              <w:rPr>
                <w:rFonts w:hint="eastAsia" w:ascii="宋体" w:hAnsi="宋体" w:cs="宋体"/>
                <w:color w:val="000000"/>
                <w:sz w:val="20"/>
                <w:szCs w:val="13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双胶纸</w:t>
            </w:r>
          </w:p>
        </w:tc>
        <w:tc>
          <w:tcPr>
            <w:tcW w:w="12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925A7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210*297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9355D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单面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8CDA06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2A5AB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69BC0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1DC2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56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8B3CB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673F7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8BB5F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92696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8B06C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双面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95ADD7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4674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3D6A8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DA039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7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524E5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4C1C7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4D49E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AFABE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270*390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315DE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单面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7992E9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90098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78362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F6CB8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8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41C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A164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52B4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129B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43FFC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双面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EA4FEB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3C179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0FC95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D02E8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B4B4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试卷装订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482E4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D8EF1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7D435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EC67C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份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47A65C1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DB789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含装袋、密封</w:t>
            </w:r>
          </w:p>
        </w:tc>
      </w:tr>
      <w:tr w14:paraId="3E5F1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EE908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60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A680C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试卷封卷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BF9D0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E699F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B15AF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EBFBF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本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D3A4FD2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</w:rPr>
              <w:t xml:space="preserve"> 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717EB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考试结束后，30分钟内封卷</w:t>
            </w:r>
          </w:p>
        </w:tc>
      </w:tr>
      <w:tr w14:paraId="47BD0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5AB60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61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D1F5F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外派排版、打印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2ADD8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82ECD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CA9B8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FB553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小时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DE04505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 xml:space="preserve"> 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07D61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65628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04A9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62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1DE57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喷绘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  <w:t>打印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6AF78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彩色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DA5DE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520喷绘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5BA1B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12*5m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84C56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幅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85B97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 xml:space="preserve"> 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2588A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含设计、租赁桁架等全部费用</w:t>
            </w:r>
          </w:p>
        </w:tc>
      </w:tr>
      <w:tr w14:paraId="2721B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5A326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3</w:t>
            </w: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2526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8E1C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9287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B011F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8*4m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90E95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幅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74C1B2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B24F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含设计、租赁桁架等全部费用</w:t>
            </w:r>
          </w:p>
        </w:tc>
      </w:tr>
      <w:tr w14:paraId="6E899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30F89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  <w:t>4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37A18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</w:rPr>
              <w:t>笔记本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eastAsia="zh-CN"/>
              </w:rPr>
              <w:t>制作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80923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  <w:u w:val="none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E8E9C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</w:rPr>
              <w:t>人造革封面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17AC3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</w:rPr>
              <w:t>140*210mm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2B662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</w:rPr>
              <w:t>个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6F2237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13"/>
                <w:u w:val="none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D906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  <w:u w:val="none"/>
              </w:rPr>
            </w:pPr>
          </w:p>
        </w:tc>
      </w:tr>
      <w:tr w14:paraId="2C26D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4F70C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5</w:t>
            </w: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6A3D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9F6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D02D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D6FBF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>185*285mm</w:t>
            </w: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F47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EF577B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</w:rPr>
              <w:t xml:space="preserve"> </w:t>
            </w: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9244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3CBE1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0A488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  <w:t>66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B83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eastAsia="zh-CN"/>
              </w:rPr>
              <w:t>荣誉证书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AE2E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7FDE2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eastAsia="zh-CN"/>
              </w:rPr>
              <w:t>绒面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2ADE6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A3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C9AED4">
            <w:pPr>
              <w:adjustRightInd/>
              <w:snapToGrid/>
              <w:spacing w:after="0"/>
              <w:ind w:firstLine="200" w:firstLineChars="10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  <w:t>个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66BCA6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091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0C3F1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55E17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  <w:t>67</w:t>
            </w: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4DC6">
            <w:pPr>
              <w:adjustRightInd/>
              <w:snapToGrid/>
              <w:spacing w:after="0"/>
              <w:rPr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1E02">
            <w:pPr>
              <w:adjustRightInd/>
              <w:snapToGrid/>
              <w:spacing w:after="0"/>
              <w:rPr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007E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23FCC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A4</w:t>
            </w: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8BFB1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372B48">
            <w:pPr>
              <w:adjustRightInd/>
              <w:snapToGrid/>
              <w:spacing w:after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1E1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716ED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AFFF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  <w:t>68</w:t>
            </w: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CC3B">
            <w:pPr>
              <w:adjustRightInd/>
              <w:snapToGrid/>
              <w:spacing w:after="0"/>
              <w:rPr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A2A1">
            <w:pPr>
              <w:adjustRightInd/>
              <w:snapToGrid/>
              <w:spacing w:after="0"/>
              <w:rPr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7587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76E41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8K</w:t>
            </w: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FA404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7B664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A68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57625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BA82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  <w:t>69</w:t>
            </w: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EF40">
            <w:pPr>
              <w:adjustRightInd/>
              <w:snapToGrid/>
              <w:spacing w:after="0"/>
              <w:rPr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96E9">
            <w:pPr>
              <w:adjustRightInd/>
              <w:snapToGrid/>
              <w:spacing w:after="0"/>
              <w:rPr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367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C2DCF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16K</w:t>
            </w: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9B214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7CCF8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11A2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49D19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7C93E0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  <w:t>70</w:t>
            </w: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F725">
            <w:pPr>
              <w:adjustRightInd/>
              <w:snapToGrid/>
              <w:spacing w:after="0"/>
              <w:rPr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1E84">
            <w:pPr>
              <w:adjustRightInd/>
              <w:snapToGrid/>
              <w:spacing w:after="0"/>
              <w:rPr>
                <w:sz w:val="20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9D998"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eastAsia="zh-CN"/>
              </w:rPr>
            </w:pPr>
          </w:p>
          <w:p w14:paraId="07D598E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eastAsia="zh-CN"/>
              </w:rPr>
              <w:t>皮面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6E4734">
            <w:pPr>
              <w:tabs>
                <w:tab w:val="left" w:pos="434"/>
              </w:tabs>
              <w:adjustRightInd/>
              <w:snapToGrid/>
              <w:spacing w:after="0"/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A3</w:t>
            </w: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C3929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DA605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1A28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1F368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1F927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  <w:t>71</w:t>
            </w: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755E">
            <w:pPr>
              <w:adjustRightInd/>
              <w:snapToGrid/>
              <w:spacing w:after="0"/>
              <w:rPr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BF95">
            <w:pPr>
              <w:adjustRightInd/>
              <w:snapToGrid/>
              <w:spacing w:after="0"/>
              <w:rPr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7255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993457">
            <w:pPr>
              <w:tabs>
                <w:tab w:val="left" w:pos="487"/>
              </w:tabs>
              <w:adjustRightInd/>
              <w:snapToGrid/>
              <w:spacing w:after="0"/>
              <w:ind w:firstLine="400" w:firstLineChars="200"/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A4</w:t>
            </w: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421898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C5708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1CA8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72CA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C7472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  <w:t>72</w:t>
            </w: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F85B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638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C3001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92E0E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8K</w:t>
            </w: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6385D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CBC3BD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3713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1D53D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D9F67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  <w:t>73</w:t>
            </w: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3CE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6645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7DF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EA6A3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16K</w:t>
            </w:r>
          </w:p>
        </w:tc>
        <w:tc>
          <w:tcPr>
            <w:tcW w:w="1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2471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477A3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4C5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</w:p>
        </w:tc>
      </w:tr>
      <w:tr w14:paraId="7B2EF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739080">
            <w:pPr>
              <w:adjustRightInd/>
              <w:snapToGrid/>
              <w:spacing w:after="0"/>
              <w:jc w:val="center"/>
              <w:rPr>
                <w:rFonts w:hint="default" w:ascii="宋体" w:hAnsi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13"/>
                <w:u w:val="none"/>
                <w:lang w:val="en-US" w:eastAsia="zh-CN"/>
              </w:rPr>
              <w:t>76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FD6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13"/>
                <w:u w:val="none"/>
                <w:lang w:val="en-US" w:eastAsia="zh-CN"/>
              </w:rPr>
              <w:t>学位证、毕业证书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119F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13"/>
                <w:lang w:val="en-US" w:eastAsia="zh-CN"/>
              </w:rPr>
              <w:t>彩色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F72D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13"/>
                <w:u w:val="none"/>
                <w:lang w:val="en-US" w:eastAsia="zh-CN"/>
              </w:rPr>
              <w:t>磨砂皮封面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9351D9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13"/>
                <w:lang w:val="en-US" w:eastAsia="zh-CN"/>
              </w:rPr>
              <w:t>223*309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D39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13"/>
                <w:lang w:val="en-US" w:eastAsia="zh-CN"/>
              </w:rPr>
              <w:t>个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E02779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C6B5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13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eastAsia="zh-CN"/>
              </w:rPr>
              <w:t>内附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13"/>
                <w:lang w:val="en-US" w:eastAsia="zh-CN"/>
              </w:rPr>
              <w:t>2页磨砂膜、内封面印花旗布2页、边角飘带</w:t>
            </w:r>
          </w:p>
        </w:tc>
      </w:tr>
    </w:tbl>
    <w:p w14:paraId="5989C9EB">
      <w:pPr>
        <w:spacing w:after="0" w:line="579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C27259C">
      <w:pPr>
        <w:spacing w:after="0" w:line="579" w:lineRule="exact"/>
        <w:jc w:val="both"/>
        <w:rPr>
          <w:rFonts w:hint="eastAsia" w:ascii="仿宋_GB2312" w:eastAsia="仿宋_GB2312"/>
          <w:sz w:val="32"/>
          <w:szCs w:val="32"/>
        </w:rPr>
      </w:pPr>
    </w:p>
    <w:p w14:paraId="7AD6A2E4">
      <w:pPr>
        <w:pStyle w:val="2"/>
        <w:numPr>
          <w:ilvl w:val="0"/>
          <w:numId w:val="1"/>
        </w:num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Cs w:val="28"/>
          <w:lang w:val="en-US" w:eastAsia="zh-CN"/>
        </w:rPr>
        <w:t>报价文件（报价方使用）</w:t>
      </w:r>
    </w:p>
    <w:tbl>
      <w:tblPr>
        <w:tblStyle w:val="10"/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934"/>
        <w:gridCol w:w="333"/>
        <w:gridCol w:w="842"/>
        <w:gridCol w:w="1002"/>
        <w:gridCol w:w="405"/>
        <w:gridCol w:w="997"/>
        <w:gridCol w:w="830"/>
        <w:gridCol w:w="585"/>
        <w:gridCol w:w="1531"/>
      </w:tblGrid>
      <w:tr w14:paraId="56B8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87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single"/>
              </w:rPr>
            </w:pPr>
            <w:r>
              <w:rPr>
                <w:rStyle w:val="14"/>
                <w:sz w:val="48"/>
                <w:szCs w:val="48"/>
                <w:lang w:val="en-US" w:eastAsia="zh-CN" w:bidi="ar"/>
              </w:rPr>
              <w:t xml:space="preserve">    </w:t>
            </w:r>
            <w:r>
              <w:rPr>
                <w:rStyle w:val="15"/>
                <w:sz w:val="48"/>
                <w:szCs w:val="48"/>
                <w:lang w:val="en-US" w:eastAsia="zh-CN" w:bidi="ar"/>
              </w:rPr>
              <w:t>（项目名称）</w:t>
            </w:r>
            <w:r>
              <w:rPr>
                <w:rStyle w:val="14"/>
                <w:sz w:val="48"/>
                <w:szCs w:val="48"/>
                <w:lang w:val="en-US" w:eastAsia="zh-CN" w:bidi="ar"/>
              </w:rPr>
              <w:t xml:space="preserve">  </w:t>
            </w:r>
            <w:r>
              <w:rPr>
                <w:rStyle w:val="16"/>
                <w:sz w:val="48"/>
                <w:szCs w:val="48"/>
                <w:u w:val="none"/>
                <w:lang w:val="en-US" w:eastAsia="zh-CN" w:bidi="ar"/>
              </w:rPr>
              <w:t>项目</w:t>
            </w:r>
          </w:p>
        </w:tc>
      </w:tr>
      <w:tr w14:paraId="705E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B9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报价单</w:t>
            </w:r>
          </w:p>
        </w:tc>
      </w:tr>
      <w:tr w14:paraId="55EE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9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01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D8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E8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F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</w:tr>
      <w:tr w14:paraId="5124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（含税）金额</w:t>
            </w:r>
          </w:p>
        </w:tc>
      </w:tr>
      <w:tr w14:paraId="24C1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E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6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4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A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11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A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报价总价（人民币大写）：            （小写）¥：</w:t>
            </w:r>
          </w:p>
        </w:tc>
      </w:tr>
      <w:tr w14:paraId="0B2F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D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满足询价文件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技术与商务需求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52707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27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41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B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95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B0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B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3A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名称：</w:t>
            </w:r>
          </w:p>
          <w:p w14:paraId="188B8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F4F1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A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FB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法定代表人或其授权代表：</w:t>
            </w:r>
          </w:p>
          <w:p w14:paraId="470CFB2A">
            <w:pPr>
              <w:pStyle w:val="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ABC0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7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55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039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月   日</w:t>
            </w:r>
          </w:p>
        </w:tc>
      </w:tr>
    </w:tbl>
    <w:p w14:paraId="519A1731">
      <w:pPr>
        <w:widowControl/>
        <w:jc w:val="left"/>
        <w:rPr>
          <w:rFonts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388D391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营业执照复印件并加盖鲜章</w:t>
      </w:r>
    </w:p>
    <w:p w14:paraId="3AE5D66C">
      <w:pPr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 w14:paraId="4E346B5A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F087D41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法定代表人资格证明书</w:t>
      </w:r>
    </w:p>
    <w:p w14:paraId="79211408">
      <w:pPr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 w14:paraId="206D326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（法定代表人姓名）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（报价人全称）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的法定代表人。</w:t>
      </w:r>
    </w:p>
    <w:p w14:paraId="09862D7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5AF1FC0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特此证明</w:t>
      </w:r>
    </w:p>
    <w:p w14:paraId="09071BC7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4445" t="4445" r="6985" b="1714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E084436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08931AAF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9pt;margin-top:10.35pt;height:103.9pt;width:209.1pt;z-index:251659264;v-text-anchor:middle;mso-width-relative:page;mso-height-relative:page;" fillcolor="#FFFFFF" filled="t" stroked="t" coordsize="21600,21600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5E084436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14:paraId="08931AAF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4445" t="4445" r="8255" b="1714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15F11FC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78D588B5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1pt;margin-top:10.35pt;height:103.9pt;width:206.6pt;z-index:251660288;v-text-anchor:middle;mso-width-relative:page;mso-height-relative:page;" fillcolor="#FFFFFF" filled="t" stroked="t" coordsize="21600,21600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4EQTDVAAAACAEA&#10;AA8AAAAAAAAAAQAgAAAAIgAAAGRycy9kb3ducmV2LnhtbFBLAQIUABQAAAAIAIdO4kBuZZNSVgIA&#10;ALA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415F11FC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14:paraId="78D588B5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88F86E2">
      <w:pPr>
        <w:rPr>
          <w:rFonts w:ascii="Times New Roman" w:hAnsi="Times New Roman" w:cs="Times New Roman"/>
          <w:szCs w:val="28"/>
        </w:rPr>
      </w:pPr>
    </w:p>
    <w:p w14:paraId="43D2FDF9">
      <w:pPr>
        <w:rPr>
          <w:rFonts w:ascii="Times New Roman" w:hAnsi="Times New Roman" w:cs="Times New Roman"/>
          <w:szCs w:val="28"/>
        </w:rPr>
      </w:pPr>
    </w:p>
    <w:p w14:paraId="3FCEBFFF">
      <w:pPr>
        <w:rPr>
          <w:rFonts w:ascii="Times New Roman" w:hAnsi="Times New Roman" w:cs="Times New Roman"/>
          <w:szCs w:val="28"/>
        </w:rPr>
      </w:pPr>
    </w:p>
    <w:p w14:paraId="1D315D73">
      <w:pPr>
        <w:rPr>
          <w:rFonts w:ascii="Times New Roman" w:hAnsi="Times New Roman" w:cs="Times New Roman"/>
          <w:szCs w:val="28"/>
        </w:rPr>
      </w:pPr>
    </w:p>
    <w:p w14:paraId="7E42E57B">
      <w:pPr>
        <w:rPr>
          <w:rFonts w:ascii="Times New Roman" w:hAnsi="Times New Roman" w:cs="Times New Roman"/>
          <w:kern w:val="0"/>
          <w:szCs w:val="28"/>
        </w:rPr>
      </w:pPr>
    </w:p>
    <w:p w14:paraId="12CBCBC3">
      <w:pPr>
        <w:pStyle w:val="9"/>
        <w:rPr>
          <w:rFonts w:ascii="Times New Roman" w:hAnsi="Times New Roman" w:cs="Times New Roman"/>
          <w:kern w:val="0"/>
          <w:szCs w:val="28"/>
        </w:rPr>
      </w:pPr>
    </w:p>
    <w:p w14:paraId="2BFA5C97">
      <w:pPr>
        <w:rPr>
          <w:rFonts w:ascii="Times New Roman" w:hAnsi="Times New Roman" w:cs="Times New Roman"/>
          <w:kern w:val="0"/>
          <w:szCs w:val="28"/>
        </w:rPr>
      </w:pPr>
    </w:p>
    <w:p w14:paraId="7A7FACA1">
      <w:pPr>
        <w:pStyle w:val="9"/>
      </w:pPr>
    </w:p>
    <w:p w14:paraId="27679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900"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（盖章）</w:t>
      </w:r>
    </w:p>
    <w:p w14:paraId="76499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900" w:firstLine="640" w:firstLineChars="200"/>
        <w:textAlignment w:val="auto"/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</w:t>
      </w:r>
    </w:p>
    <w:p w14:paraId="193A3D13">
      <w:pPr>
        <w:ind w:firstLine="5600" w:firstLineChars="175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180FBC6B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1572EC3F">
      <w:pPr>
        <w:spacing w:line="460" w:lineRule="atLeast"/>
        <w:rPr>
          <w:rFonts w:ascii="Times New Roman" w:hAnsi="Times New Roman" w:eastAsia="黑体" w:cs="Times New Roman"/>
          <w:kern w:val="0"/>
          <w:szCs w:val="28"/>
        </w:rPr>
      </w:pPr>
      <w:r>
        <w:rPr>
          <w:rFonts w:hint="eastAsia" w:ascii="Times New Roman" w:hAnsi="Times New Roman" w:eastAsia="仿宋" w:cs="Times New Roman"/>
          <w:color w:val="FF0000"/>
          <w:kern w:val="0"/>
        </w:rPr>
        <w:t>注：本页内容适用于法定代表人亲自竞价。</w:t>
      </w:r>
      <w:r>
        <w:rPr>
          <w:rFonts w:ascii="Times New Roman" w:hAnsi="Times New Roman" w:eastAsia="黑体" w:cs="Times New Roman"/>
          <w:kern w:val="0"/>
          <w:szCs w:val="28"/>
        </w:rPr>
        <w:br w:type="page"/>
      </w:r>
    </w:p>
    <w:p w14:paraId="02B97CE7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法定代表人授权书</w:t>
      </w:r>
    </w:p>
    <w:p w14:paraId="7312D142">
      <w:pPr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</w:p>
    <w:p w14:paraId="15EAE284"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（报价人全称）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法定代表人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（姓名、职务）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non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授权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（授权代表姓名、职务）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为全权代表，参加贵部组织的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>（项目名称）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采购活动，全权处理采购活动中的一切事宜。</w:t>
      </w:r>
    </w:p>
    <w:p w14:paraId="725F0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500"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报价人全称：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（盖章）</w:t>
      </w:r>
    </w:p>
    <w:p w14:paraId="5B753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Chars="500"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zh-CN"/>
        </w:rPr>
        <w:t>法定代表人：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zh-CN"/>
        </w:rPr>
        <w:t>（签字或盖章）</w:t>
      </w:r>
    </w:p>
    <w:p w14:paraId="78747CE6">
      <w:pPr>
        <w:ind w:firstLine="3840" w:firstLineChars="1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日期：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</w:t>
      </w:r>
    </w:p>
    <w:p w14:paraId="755B7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附：</w:t>
      </w:r>
    </w:p>
    <w:p w14:paraId="2F1A2473">
      <w:pP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授权代表姓名：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</w:p>
    <w:p w14:paraId="33AB5C24"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职    务：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电    话：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 w14:paraId="7B44B9E3"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传    真：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邮    编：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 w14:paraId="3374E84E"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通讯地址：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</w:p>
    <w:p w14:paraId="5932DCE1">
      <w:pPr>
        <w:spacing w:line="560" w:lineRule="exact"/>
        <w:ind w:firstLine="573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4445" t="4445" r="13970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FC912F2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52328F56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5pt;margin-top:14.25pt;height:105.95pt;width:210.95pt;z-index:251661312;v-text-anchor:middle;mso-width-relative:page;mso-height-relative:page;" fillcolor="#FFFFFF" filled="t" stroked="t" coordsize="21600,21600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oWfBjXAAAACgEA&#10;AA8AAAAAAAAAAQAgAAAAIgAAAGRycy9kb3ducmV2LnhtbFBLAQIUABQAAAAIAIdO4kDBn8trVAIA&#10;ALAEAAAOAAAAAAAAAAEAIAAAACY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FC912F2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52328F56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4445" t="4445" r="571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7FF878C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58551D0B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15.6pt;height:104.6pt;width:211.6pt;z-index:251662336;v-text-anchor:middle;mso-width-relative:page;mso-height-relative:page;" fillcolor="#FFFFFF" filled="t" stroked="t" coordsize="21600,21600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77FF878C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58551D0B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6FE53BAF">
      <w:pPr>
        <w:spacing w:line="560" w:lineRule="exact"/>
        <w:ind w:firstLine="573"/>
        <w:rPr>
          <w:rFonts w:ascii="Times New Roman" w:hAnsi="Times New Roman" w:cs="Times New Roman"/>
          <w:kern w:val="0"/>
          <w:sz w:val="24"/>
          <w:szCs w:val="24"/>
        </w:rPr>
      </w:pPr>
    </w:p>
    <w:p w14:paraId="074472EA">
      <w:pPr>
        <w:spacing w:line="560" w:lineRule="exact"/>
        <w:ind w:firstLine="573"/>
        <w:rPr>
          <w:rFonts w:ascii="Times New Roman" w:hAnsi="Times New Roman" w:cs="Times New Roman"/>
          <w:kern w:val="0"/>
          <w:sz w:val="24"/>
          <w:szCs w:val="24"/>
        </w:rPr>
      </w:pPr>
    </w:p>
    <w:p w14:paraId="5B6EB159">
      <w:pPr>
        <w:spacing w:line="560" w:lineRule="exact"/>
        <w:ind w:firstLine="573"/>
        <w:rPr>
          <w:rFonts w:ascii="Times New Roman" w:hAnsi="Times New Roman" w:cs="Times New Roman"/>
          <w:kern w:val="0"/>
          <w:sz w:val="24"/>
          <w:szCs w:val="24"/>
        </w:rPr>
      </w:pPr>
    </w:p>
    <w:p w14:paraId="75F60DF5">
      <w:pPr>
        <w:spacing w:line="460" w:lineRule="atLeast"/>
        <w:rPr>
          <w:rFonts w:ascii="Times New Roman" w:hAnsi="Times New Roman" w:eastAsia="仿宋" w:cs="Times New Roman"/>
          <w:color w:val="FF0000"/>
          <w:kern w:val="0"/>
        </w:rPr>
      </w:pPr>
    </w:p>
    <w:p w14:paraId="6A113EE2">
      <w:pPr>
        <w:pStyle w:val="9"/>
      </w:pPr>
    </w:p>
    <w:p w14:paraId="7F5DD074">
      <w:pPr>
        <w:pStyle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" w:cs="Times New Roman"/>
          <w:color w:val="FF0000"/>
          <w:kern w:val="0"/>
        </w:rPr>
        <w:t>注：本内容适用于授权委托代理人</w:t>
      </w:r>
      <w:r>
        <w:rPr>
          <w:rFonts w:hint="eastAsia" w:ascii="Times New Roman" w:hAnsi="Times New Roman" w:eastAsia="仿宋" w:cs="Times New Roman"/>
          <w:color w:val="FF0000"/>
          <w:kern w:val="0"/>
          <w:lang w:eastAsia="zh-CN"/>
        </w:rPr>
        <w:t>，法定代表人授权书须法定代表人签字授权</w:t>
      </w:r>
      <w:r>
        <w:rPr>
          <w:rFonts w:hint="eastAsia" w:ascii="Times New Roman" w:hAnsi="Times New Roman" w:eastAsia="仿宋" w:cs="Times New Roman"/>
          <w:kern w:val="0"/>
        </w:rPr>
        <w:t>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2199F">
    <w:pPr>
      <w:pStyle w:val="6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D5D1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6D5D1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55861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0ED2E3BF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F3742">
    <w:pPr>
      <w:pStyle w:val="6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C0587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7C0587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57558FB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AF3A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B7E5B">
    <w:pPr>
      <w:pStyle w:val="7"/>
      <w:pBdr>
        <w:bottom w:val="single" w:color="auto" w:sz="4" w:space="1"/>
      </w:pBdr>
      <w:jc w:val="both"/>
      <w:rPr>
        <w:rFonts w:hint="eastAsia" w:ascii="仿宋_GB2312" w:hAnsi="仿宋_GB2312" w:eastAsia="仿宋_GB2312" w:cs="仿宋_GB2312"/>
        <w:sz w:val="24"/>
        <w:szCs w:val="32"/>
        <w:lang w:val="en-US" w:eastAsia="zh-CN"/>
      </w:rPr>
    </w:pPr>
    <w:r>
      <w:rPr>
        <w:rFonts w:hint="eastAsia" w:ascii="仿宋_GB2312" w:hAnsi="仿宋_GB2312" w:eastAsia="仿宋_GB2312" w:cs="仿宋_GB2312"/>
        <w:sz w:val="24"/>
        <w:szCs w:val="32"/>
      </w:rPr>
      <w:t>询价文件</w:t>
    </w:r>
    <w:r>
      <w:rPr>
        <w:rFonts w:hint="eastAsia" w:ascii="仿宋_GB2312" w:hAnsi="仿宋_GB2312" w:eastAsia="仿宋_GB2312" w:cs="仿宋_GB2312"/>
        <w:sz w:val="24"/>
        <w:szCs w:val="32"/>
        <w:lang w:val="en-US" w:eastAsia="zh-CN"/>
      </w:rPr>
      <w:t xml:space="preserve">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53255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CD360">
    <w:pPr>
      <w:pStyle w:val="7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219F2F"/>
    <w:multiLevelType w:val="singleLevel"/>
    <w:tmpl w:val="C3219F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19557C6"/>
    <w:multiLevelType w:val="singleLevel"/>
    <w:tmpl w:val="E19557C6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 w:tentative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 w:ascii="黑体" w:hAnsi="黑体" w:eastAsia="黑体" w:cs="黑体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MDdmM2UxMWY1N2MyYjliMTFiN2ZhZTI2ZmQ2MDEifQ=="/>
  </w:docVars>
  <w:rsids>
    <w:rsidRoot w:val="00000000"/>
    <w:rsid w:val="1C9E68D3"/>
    <w:rsid w:val="214E201A"/>
    <w:rsid w:val="24A72FAC"/>
    <w:rsid w:val="348C4280"/>
    <w:rsid w:val="35DE07F6"/>
    <w:rsid w:val="39E06A16"/>
    <w:rsid w:val="444461DE"/>
    <w:rsid w:val="55805F3E"/>
    <w:rsid w:val="62522D01"/>
    <w:rsid w:val="66AC74D4"/>
    <w:rsid w:val="6DCA16C1"/>
    <w:rsid w:val="6E2A786D"/>
    <w:rsid w:val="7051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4">
    <w:name w:val="Body Text"/>
    <w:basedOn w:val="1"/>
    <w:next w:val="1"/>
    <w:qFormat/>
    <w:uiPriority w:val="0"/>
    <w:rPr>
      <w:kern w:val="0"/>
      <w:szCs w:val="24"/>
    </w:rPr>
  </w:style>
  <w:style w:type="paragraph" w:styleId="5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next w:val="1"/>
    <w:qFormat/>
    <w:uiPriority w:val="99"/>
    <w:pPr>
      <w:spacing w:after="120" w:line="275" w:lineRule="atLeast"/>
      <w:textAlignment w:val="baseline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font5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single"/>
    </w:rPr>
  </w:style>
  <w:style w:type="character" w:customStyle="1" w:styleId="15">
    <w:name w:val="font61"/>
    <w:basedOn w:val="11"/>
    <w:qFormat/>
    <w:uiPriority w:val="0"/>
    <w:rPr>
      <w:rFonts w:hint="eastAsia" w:ascii="方正小标宋简体" w:hAnsi="方正小标宋简体" w:eastAsia="方正小标宋简体" w:cs="方正小标宋简体"/>
      <w:i/>
      <w:iCs/>
      <w:color w:val="000000"/>
      <w:sz w:val="52"/>
      <w:szCs w:val="52"/>
      <w:u w:val="single"/>
    </w:rPr>
  </w:style>
  <w:style w:type="character" w:customStyle="1" w:styleId="16">
    <w:name w:val="font4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2315</Words>
  <Characters>2636</Characters>
  <Lines>0</Lines>
  <Paragraphs>0</Paragraphs>
  <TotalTime>15</TotalTime>
  <ScaleCrop>false</ScaleCrop>
  <LinksUpToDate>false</LinksUpToDate>
  <CharactersWithSpaces>2940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2024-10-15T05:21:00Z</dcterms:created>
  <dc:creator>Administrator</dc:creator>
  <cp:lastModifiedBy>海纳百川</cp:lastModifiedBy>
  <cp:lastPrinted>2024-10-23T03:32:03Z</cp:lastPrinted>
  <dcterms:modified xsi:type="dcterms:W3CDTF">2024-10-23T03:36:55Z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7671AEA814284EB0813E441DED586926_12</vt:lpwstr>
  </property>
</Properties>
</file>