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1E5F24" w:rsidRDefault="00717E97">
      <w:pPr>
        <w:snapToGrid w:val="0"/>
        <w:jc w:val="center"/>
        <w:outlineLvl w:val="0"/>
        <w:rPr>
          <w:sz w:val="84"/>
          <w:szCs w:val="84"/>
        </w:rPr>
      </w:pPr>
      <w:r w:rsidRPr="001E5F24">
        <w:rPr>
          <w:rFonts w:hint="eastAsia"/>
          <w:sz w:val="84"/>
          <w:szCs w:val="84"/>
        </w:rPr>
        <w:t>询</w:t>
      </w:r>
      <w:r w:rsidRPr="001E5F24">
        <w:rPr>
          <w:rFonts w:hint="eastAsia"/>
          <w:sz w:val="84"/>
          <w:szCs w:val="84"/>
        </w:rPr>
        <w:t xml:space="preserve"> </w:t>
      </w:r>
      <w:r w:rsidRPr="001E5F24">
        <w:rPr>
          <w:rFonts w:hint="eastAsia"/>
          <w:sz w:val="84"/>
          <w:szCs w:val="84"/>
        </w:rPr>
        <w:t>价</w:t>
      </w:r>
      <w:r w:rsidRPr="001E5F24">
        <w:rPr>
          <w:rFonts w:hint="eastAsia"/>
          <w:sz w:val="84"/>
          <w:szCs w:val="84"/>
        </w:rPr>
        <w:t xml:space="preserve"> </w:t>
      </w:r>
      <w:r w:rsidRPr="001E5F24">
        <w:rPr>
          <w:rFonts w:hint="eastAsia"/>
          <w:sz w:val="84"/>
          <w:szCs w:val="84"/>
        </w:rPr>
        <w:t>文</w:t>
      </w:r>
      <w:r w:rsidRPr="001E5F24">
        <w:rPr>
          <w:rFonts w:hint="eastAsia"/>
          <w:sz w:val="84"/>
          <w:szCs w:val="84"/>
        </w:rPr>
        <w:t xml:space="preserve"> </w:t>
      </w:r>
      <w:r w:rsidRPr="001E5F24">
        <w:rPr>
          <w:rFonts w:hint="eastAsia"/>
          <w:sz w:val="84"/>
          <w:szCs w:val="84"/>
        </w:rPr>
        <w:t>件</w:t>
      </w:r>
    </w:p>
    <w:p w:rsidR="00AA474C" w:rsidRPr="001E5F24" w:rsidRDefault="00AA474C">
      <w:pPr>
        <w:snapToGrid w:val="0"/>
        <w:jc w:val="center"/>
        <w:outlineLvl w:val="0"/>
        <w:rPr>
          <w:sz w:val="44"/>
          <w:szCs w:val="44"/>
        </w:rPr>
      </w:pPr>
    </w:p>
    <w:p w:rsidR="00AA474C" w:rsidRPr="001E5F24" w:rsidRDefault="00AA474C">
      <w:pPr>
        <w:snapToGrid w:val="0"/>
        <w:jc w:val="center"/>
        <w:outlineLvl w:val="0"/>
        <w:rPr>
          <w:sz w:val="96"/>
          <w:szCs w:val="130"/>
        </w:rPr>
      </w:pPr>
    </w:p>
    <w:p w:rsidR="00AA474C" w:rsidRPr="001E5F24" w:rsidRDefault="00AA474C">
      <w:pPr>
        <w:snapToGrid w:val="0"/>
        <w:jc w:val="center"/>
        <w:outlineLvl w:val="0"/>
        <w:rPr>
          <w:sz w:val="96"/>
          <w:szCs w:val="130"/>
        </w:rPr>
      </w:pPr>
    </w:p>
    <w:p w:rsidR="00AA474C" w:rsidRPr="004B2343" w:rsidRDefault="00717E97" w:rsidP="00E24F78">
      <w:pPr>
        <w:snapToGrid w:val="0"/>
        <w:outlineLvl w:val="0"/>
        <w:rPr>
          <w:rFonts w:asciiTheme="minorEastAsia" w:eastAsiaTheme="minorEastAsia" w:hAnsiTheme="minorEastAsia" w:cs="仿宋_GB2312"/>
          <w:b/>
          <w:sz w:val="32"/>
          <w:szCs w:val="32"/>
          <w:u w:val="single"/>
        </w:rPr>
      </w:pPr>
      <w:r w:rsidRPr="001E5F24">
        <w:rPr>
          <w:rFonts w:hint="eastAsia"/>
          <w:sz w:val="44"/>
          <w:szCs w:val="44"/>
        </w:rPr>
        <w:t>项目名称</w:t>
      </w:r>
      <w:r w:rsidR="004B2343">
        <w:rPr>
          <w:rFonts w:hint="eastAsia"/>
          <w:sz w:val="44"/>
          <w:szCs w:val="44"/>
        </w:rPr>
        <w:t>：</w:t>
      </w:r>
      <w:r w:rsidR="00E24F78" w:rsidRPr="00E24F78">
        <w:rPr>
          <w:rFonts w:asciiTheme="minorEastAsia" w:eastAsiaTheme="minorEastAsia" w:hAnsiTheme="minorEastAsia" w:hint="eastAsia"/>
          <w:b/>
          <w:sz w:val="32"/>
          <w:szCs w:val="32"/>
          <w:u w:val="single"/>
        </w:rPr>
        <w:t>低压</w:t>
      </w:r>
      <w:r w:rsidR="00E24F78" w:rsidRPr="00E24F78">
        <w:rPr>
          <w:rFonts w:asciiTheme="minorEastAsia" w:eastAsiaTheme="minorEastAsia" w:hAnsiTheme="minorEastAsia"/>
          <w:b/>
          <w:sz w:val="32"/>
          <w:szCs w:val="32"/>
          <w:u w:val="single"/>
        </w:rPr>
        <w:t>舱群</w:t>
      </w:r>
      <w:r w:rsidR="00B05860" w:rsidRPr="004B2343">
        <w:rPr>
          <w:rFonts w:asciiTheme="minorEastAsia" w:eastAsiaTheme="minorEastAsia" w:hAnsiTheme="minorEastAsia"/>
          <w:b/>
          <w:sz w:val="32"/>
          <w:szCs w:val="32"/>
          <w:u w:val="single"/>
        </w:rPr>
        <w:t>真空系统</w:t>
      </w:r>
      <w:r w:rsidR="00B05860" w:rsidRPr="004B2343">
        <w:rPr>
          <w:rFonts w:asciiTheme="minorEastAsia" w:eastAsiaTheme="minorEastAsia" w:hAnsiTheme="minorEastAsia" w:hint="eastAsia"/>
          <w:b/>
          <w:sz w:val="32"/>
          <w:szCs w:val="32"/>
          <w:u w:val="single"/>
        </w:rPr>
        <w:t>和</w:t>
      </w:r>
      <w:r w:rsidR="004B2343">
        <w:rPr>
          <w:rFonts w:asciiTheme="minorEastAsia" w:eastAsiaTheme="minorEastAsia" w:hAnsiTheme="minorEastAsia" w:hint="eastAsia"/>
          <w:b/>
          <w:sz w:val="32"/>
          <w:szCs w:val="32"/>
          <w:u w:val="single"/>
        </w:rPr>
        <w:t>控制</w:t>
      </w:r>
      <w:r w:rsidR="00B05860" w:rsidRPr="004B2343">
        <w:rPr>
          <w:rFonts w:asciiTheme="minorEastAsia" w:eastAsiaTheme="minorEastAsia" w:hAnsiTheme="minorEastAsia"/>
          <w:b/>
          <w:sz w:val="32"/>
          <w:szCs w:val="32"/>
          <w:u w:val="single"/>
        </w:rPr>
        <w:t>系统</w:t>
      </w:r>
      <w:r w:rsidR="00B05860" w:rsidRPr="004B2343">
        <w:rPr>
          <w:rFonts w:asciiTheme="minorEastAsia" w:eastAsiaTheme="minorEastAsia" w:hAnsiTheme="minorEastAsia" w:cs="微软雅黑" w:hint="eastAsia"/>
          <w:b/>
          <w:sz w:val="32"/>
          <w:szCs w:val="32"/>
          <w:u w:val="single"/>
        </w:rPr>
        <w:t>升级</w:t>
      </w:r>
      <w:r w:rsidR="00B05860" w:rsidRPr="004B2343">
        <w:rPr>
          <w:rFonts w:asciiTheme="minorEastAsia" w:eastAsiaTheme="minorEastAsia" w:hAnsiTheme="minorEastAsia" w:cs="微软雅黑"/>
          <w:b/>
          <w:sz w:val="32"/>
          <w:szCs w:val="32"/>
          <w:u w:val="single"/>
        </w:rPr>
        <w:t>改造</w:t>
      </w:r>
    </w:p>
    <w:p w:rsidR="00AA474C" w:rsidRPr="001E5F24" w:rsidRDefault="00AA474C">
      <w:pPr>
        <w:pStyle w:val="a7"/>
        <w:snapToGrid w:val="0"/>
        <w:spacing w:line="240" w:lineRule="auto"/>
        <w:ind w:leftChars="343" w:firstLineChars="350" w:firstLine="1540"/>
        <w:outlineLvl w:val="0"/>
        <w:rPr>
          <w:szCs w:val="44"/>
        </w:rPr>
      </w:pPr>
    </w:p>
    <w:p w:rsidR="00AA474C" w:rsidRPr="004B2343" w:rsidRDefault="00717E97" w:rsidP="00E24F78">
      <w:pPr>
        <w:snapToGrid w:val="0"/>
        <w:outlineLvl w:val="0"/>
        <w:rPr>
          <w:sz w:val="32"/>
          <w:szCs w:val="32"/>
        </w:rPr>
      </w:pPr>
      <w:r w:rsidRPr="001E5F24">
        <w:rPr>
          <w:rFonts w:hint="eastAsia"/>
          <w:sz w:val="44"/>
          <w:szCs w:val="44"/>
        </w:rPr>
        <w:t>采购单位：</w:t>
      </w:r>
      <w:r w:rsidRPr="004B2343">
        <w:rPr>
          <w:rFonts w:cs="仿宋_GB2312" w:hint="eastAsia"/>
          <w:b/>
          <w:sz w:val="32"/>
          <w:szCs w:val="32"/>
          <w:u w:val="single"/>
        </w:rPr>
        <w:t>陆军军医大学高原军事医学系</w:t>
      </w:r>
    </w:p>
    <w:p w:rsidR="00AA474C" w:rsidRPr="001E5F24" w:rsidRDefault="00AA474C">
      <w:pPr>
        <w:snapToGrid w:val="0"/>
        <w:ind w:leftChars="800" w:left="2240"/>
        <w:rPr>
          <w:sz w:val="44"/>
          <w:szCs w:val="44"/>
        </w:rPr>
      </w:pPr>
    </w:p>
    <w:p w:rsidR="00AA474C" w:rsidRPr="001E5F24" w:rsidRDefault="00AA474C">
      <w:pPr>
        <w:snapToGrid w:val="0"/>
        <w:ind w:leftChars="800" w:left="2240"/>
        <w:rPr>
          <w:sz w:val="44"/>
          <w:szCs w:val="44"/>
        </w:rPr>
      </w:pPr>
    </w:p>
    <w:p w:rsidR="00AA474C" w:rsidRPr="001E5F24" w:rsidRDefault="00717E97">
      <w:pPr>
        <w:snapToGrid w:val="0"/>
        <w:jc w:val="center"/>
        <w:outlineLvl w:val="0"/>
        <w:rPr>
          <w:sz w:val="96"/>
          <w:szCs w:val="130"/>
        </w:rPr>
      </w:pPr>
      <w:r w:rsidRPr="00F934A6">
        <w:rPr>
          <w:rFonts w:hint="eastAsia"/>
          <w:sz w:val="44"/>
          <w:szCs w:val="44"/>
        </w:rPr>
        <w:t>二○二</w:t>
      </w:r>
      <w:r w:rsidR="00DF4333" w:rsidRPr="00F934A6">
        <w:rPr>
          <w:rFonts w:hint="eastAsia"/>
          <w:sz w:val="44"/>
          <w:szCs w:val="44"/>
        </w:rPr>
        <w:t>四</w:t>
      </w:r>
      <w:r w:rsidRPr="00F934A6">
        <w:rPr>
          <w:rFonts w:hint="eastAsia"/>
          <w:sz w:val="44"/>
          <w:szCs w:val="44"/>
        </w:rPr>
        <w:t>年</w:t>
      </w:r>
      <w:r w:rsidR="00A96A1F">
        <w:rPr>
          <w:rFonts w:cs="宋体" w:hint="eastAsia"/>
          <w:sz w:val="44"/>
          <w:szCs w:val="44"/>
        </w:rPr>
        <w:t>十</w:t>
      </w:r>
      <w:r w:rsidR="004B2343">
        <w:rPr>
          <w:rFonts w:cs="宋体" w:hint="eastAsia"/>
          <w:sz w:val="44"/>
          <w:szCs w:val="44"/>
        </w:rPr>
        <w:t>一</w:t>
      </w:r>
      <w:r w:rsidRPr="00F934A6">
        <w:rPr>
          <w:rFonts w:hint="eastAsia"/>
          <w:sz w:val="44"/>
          <w:szCs w:val="44"/>
        </w:rPr>
        <w:t>月</w:t>
      </w:r>
    </w:p>
    <w:p w:rsidR="00AA474C" w:rsidRPr="001E5F24" w:rsidRDefault="00AA474C">
      <w:pPr>
        <w:snapToGrid w:val="0"/>
        <w:rPr>
          <w:sz w:val="44"/>
          <w:szCs w:val="44"/>
        </w:rPr>
      </w:pPr>
    </w:p>
    <w:p w:rsidR="00AA474C" w:rsidRPr="001E5F24" w:rsidRDefault="00AA474C">
      <w:pPr>
        <w:snapToGrid w:val="0"/>
        <w:spacing w:line="500" w:lineRule="exact"/>
        <w:rPr>
          <w:sz w:val="44"/>
        </w:rPr>
        <w:sectPr w:rsidR="00AA474C" w:rsidRPr="001E5F24">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AA474C" w:rsidRPr="00E10C35" w:rsidRDefault="00717E97">
      <w:pPr>
        <w:pStyle w:val="1"/>
        <w:numPr>
          <w:ilvl w:val="0"/>
          <w:numId w:val="1"/>
        </w:numPr>
        <w:jc w:val="center"/>
        <w:rPr>
          <w:rFonts w:cs="Arial Unicode MS"/>
          <w:sz w:val="32"/>
          <w:szCs w:val="32"/>
        </w:rPr>
      </w:pPr>
      <w:r w:rsidRPr="00E10C35">
        <w:rPr>
          <w:rFonts w:cs="Arial Unicode MS" w:hint="eastAsia"/>
          <w:sz w:val="32"/>
          <w:szCs w:val="32"/>
        </w:rPr>
        <w:lastRenderedPageBreak/>
        <w:t>询价公告</w:t>
      </w:r>
    </w:p>
    <w:p w:rsidR="00AA474C" w:rsidRPr="000040B7" w:rsidRDefault="00717E97" w:rsidP="000040B7">
      <w:pPr>
        <w:adjustRightInd w:val="0"/>
        <w:snapToGrid w:val="0"/>
        <w:spacing w:line="360" w:lineRule="auto"/>
        <w:ind w:firstLineChars="200" w:firstLine="560"/>
        <w:rPr>
          <w:rFonts w:cs="宋体"/>
          <w:szCs w:val="28"/>
        </w:rPr>
      </w:pPr>
      <w:r w:rsidRPr="000040B7">
        <w:rPr>
          <w:rFonts w:cs="宋体" w:hint="eastAsia"/>
          <w:szCs w:val="28"/>
        </w:rPr>
        <w:t>就以下项目进行询价采购，欢迎有资格的供应商参加该项目询价。</w:t>
      </w:r>
    </w:p>
    <w:p w:rsidR="004B2343" w:rsidRPr="000040B7" w:rsidRDefault="00717E97" w:rsidP="0060195F">
      <w:pPr>
        <w:numPr>
          <w:ilvl w:val="0"/>
          <w:numId w:val="2"/>
        </w:numPr>
        <w:adjustRightInd w:val="0"/>
        <w:snapToGrid w:val="0"/>
        <w:spacing w:line="360" w:lineRule="auto"/>
        <w:ind w:left="0"/>
        <w:rPr>
          <w:b/>
          <w:u w:val="single"/>
        </w:rPr>
      </w:pPr>
      <w:r w:rsidRPr="000040B7">
        <w:rPr>
          <w:rFonts w:cs="宋体" w:hint="eastAsia"/>
          <w:b/>
          <w:szCs w:val="28"/>
        </w:rPr>
        <w:t>项目名称：</w:t>
      </w:r>
      <w:r w:rsidR="00513E9E" w:rsidRPr="00513E9E">
        <w:rPr>
          <w:rFonts w:hint="eastAsia"/>
          <w:b/>
          <w:u w:val="single"/>
        </w:rPr>
        <w:t>低压</w:t>
      </w:r>
      <w:r w:rsidR="00513E9E" w:rsidRPr="00513E9E">
        <w:rPr>
          <w:b/>
          <w:u w:val="single"/>
        </w:rPr>
        <w:t>舱群</w:t>
      </w:r>
      <w:r w:rsidR="004B2343" w:rsidRPr="000040B7">
        <w:rPr>
          <w:rFonts w:hint="eastAsia"/>
          <w:b/>
          <w:u w:val="single"/>
        </w:rPr>
        <w:t>真空系统和控制</w:t>
      </w:r>
      <w:r w:rsidR="004B2343" w:rsidRPr="000040B7">
        <w:rPr>
          <w:b/>
          <w:u w:val="single"/>
        </w:rPr>
        <w:t>系统</w:t>
      </w:r>
      <w:r w:rsidR="004B2343" w:rsidRPr="000040B7">
        <w:rPr>
          <w:rFonts w:hint="eastAsia"/>
          <w:b/>
          <w:u w:val="single"/>
        </w:rPr>
        <w:t>升级</w:t>
      </w:r>
      <w:r w:rsidR="004B2343" w:rsidRPr="000040B7">
        <w:rPr>
          <w:b/>
          <w:u w:val="single"/>
        </w:rPr>
        <w:t>改造</w:t>
      </w:r>
    </w:p>
    <w:p w:rsidR="004B2343" w:rsidRPr="000040B7" w:rsidRDefault="004B2343" w:rsidP="0060195F">
      <w:pPr>
        <w:numPr>
          <w:ilvl w:val="0"/>
          <w:numId w:val="2"/>
        </w:numPr>
        <w:adjustRightInd w:val="0"/>
        <w:snapToGrid w:val="0"/>
        <w:spacing w:line="360" w:lineRule="auto"/>
        <w:ind w:left="0"/>
        <w:rPr>
          <w:b/>
          <w:u w:val="single"/>
        </w:rPr>
      </w:pPr>
      <w:r w:rsidRPr="000040B7">
        <w:rPr>
          <w:b/>
        </w:rPr>
        <w:t>项目预算：</w:t>
      </w:r>
      <w:r w:rsidRPr="000040B7">
        <w:rPr>
          <w:rFonts w:hint="eastAsia"/>
          <w:b/>
          <w:u w:val="single"/>
        </w:rPr>
        <w:t>1</w:t>
      </w:r>
      <w:r w:rsidR="00DA4F43">
        <w:rPr>
          <w:b/>
          <w:u w:val="single"/>
        </w:rPr>
        <w:t>8.5</w:t>
      </w:r>
      <w:r w:rsidRPr="000040B7">
        <w:rPr>
          <w:rFonts w:hint="eastAsia"/>
          <w:b/>
          <w:u w:val="single"/>
        </w:rPr>
        <w:t>万</w:t>
      </w:r>
      <w:r w:rsidRPr="000040B7">
        <w:rPr>
          <w:b/>
          <w:u w:val="single"/>
        </w:rPr>
        <w:t>元</w:t>
      </w:r>
    </w:p>
    <w:p w:rsidR="004B2343" w:rsidRPr="000040B7" w:rsidRDefault="00717E97" w:rsidP="0060195F">
      <w:pPr>
        <w:numPr>
          <w:ilvl w:val="0"/>
          <w:numId w:val="2"/>
        </w:numPr>
        <w:adjustRightInd w:val="0"/>
        <w:snapToGrid w:val="0"/>
        <w:spacing w:line="360" w:lineRule="auto"/>
        <w:ind w:left="0"/>
        <w:rPr>
          <w:rFonts w:cs="宋体"/>
          <w:b/>
          <w:szCs w:val="28"/>
          <w:u w:val="single"/>
        </w:rPr>
      </w:pPr>
      <w:r w:rsidRPr="000040B7">
        <w:rPr>
          <w:rFonts w:cs="宋体" w:hint="eastAsia"/>
          <w:b/>
          <w:szCs w:val="28"/>
        </w:rPr>
        <w:t>项目单位：</w:t>
      </w:r>
      <w:r w:rsidRPr="000040B7">
        <w:rPr>
          <w:rFonts w:cs="宋体" w:hint="eastAsia"/>
          <w:b/>
          <w:szCs w:val="28"/>
          <w:u w:val="single"/>
        </w:rPr>
        <w:t>高原军事医学系</w:t>
      </w:r>
    </w:p>
    <w:p w:rsidR="00382487" w:rsidRDefault="00717E97" w:rsidP="00382487">
      <w:pPr>
        <w:numPr>
          <w:ilvl w:val="0"/>
          <w:numId w:val="2"/>
        </w:numPr>
        <w:adjustRightInd w:val="0"/>
        <w:snapToGrid w:val="0"/>
        <w:spacing w:line="360" w:lineRule="auto"/>
        <w:ind w:left="0"/>
        <w:rPr>
          <w:rFonts w:cs="宋体"/>
          <w:b/>
          <w:szCs w:val="28"/>
          <w:u w:val="single"/>
        </w:rPr>
      </w:pPr>
      <w:r w:rsidRPr="000040B7">
        <w:rPr>
          <w:rFonts w:cs="宋体" w:hint="eastAsia"/>
          <w:b/>
          <w:szCs w:val="28"/>
        </w:rPr>
        <w:t>项目概况：</w:t>
      </w:r>
    </w:p>
    <w:p w:rsidR="001B6CD2" w:rsidRPr="00382487" w:rsidRDefault="001B6CD2" w:rsidP="00382487">
      <w:pPr>
        <w:adjustRightInd w:val="0"/>
        <w:snapToGrid w:val="0"/>
        <w:spacing w:line="360" w:lineRule="auto"/>
        <w:rPr>
          <w:rFonts w:cs="宋体"/>
          <w:b/>
          <w:szCs w:val="28"/>
          <w:u w:val="single"/>
        </w:rPr>
      </w:pPr>
      <w:r w:rsidRPr="00382487">
        <w:rPr>
          <w:rFonts w:hint="eastAsia"/>
        </w:rPr>
        <w:t>具体内容</w:t>
      </w:r>
      <w:r w:rsidRPr="00382487">
        <w:t>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747"/>
        <w:gridCol w:w="3419"/>
        <w:gridCol w:w="1511"/>
        <w:gridCol w:w="1517"/>
      </w:tblGrid>
      <w:tr w:rsidR="004B2343" w:rsidRPr="000040B7" w:rsidTr="00BC58A7">
        <w:trPr>
          <w:jc w:val="center"/>
        </w:trPr>
        <w:tc>
          <w:tcPr>
            <w:tcW w:w="478" w:type="pct"/>
            <w:shd w:val="clear" w:color="auto" w:fill="auto"/>
          </w:tcPr>
          <w:p w:rsidR="004B2343" w:rsidRPr="000040B7" w:rsidRDefault="004B2343" w:rsidP="000040B7">
            <w:pPr>
              <w:adjustRightInd w:val="0"/>
              <w:snapToGrid w:val="0"/>
              <w:spacing w:line="360" w:lineRule="auto"/>
              <w:jc w:val="center"/>
              <w:rPr>
                <w:szCs w:val="24"/>
              </w:rPr>
            </w:pPr>
            <w:r w:rsidRPr="000040B7">
              <w:rPr>
                <w:szCs w:val="24"/>
              </w:rPr>
              <w:t>序号</w:t>
            </w:r>
          </w:p>
        </w:tc>
        <w:tc>
          <w:tcPr>
            <w:tcW w:w="964" w:type="pct"/>
            <w:shd w:val="clear" w:color="auto" w:fill="auto"/>
          </w:tcPr>
          <w:p w:rsidR="004B2343" w:rsidRPr="000040B7" w:rsidRDefault="004B2343" w:rsidP="000040B7">
            <w:pPr>
              <w:widowControl/>
              <w:adjustRightInd w:val="0"/>
              <w:snapToGrid w:val="0"/>
              <w:spacing w:before="100" w:after="100" w:line="360" w:lineRule="auto"/>
              <w:jc w:val="center"/>
              <w:textAlignment w:val="baseline"/>
              <w:rPr>
                <w:kern w:val="0"/>
                <w:szCs w:val="24"/>
              </w:rPr>
            </w:pPr>
            <w:r w:rsidRPr="000040B7">
              <w:rPr>
                <w:kern w:val="0"/>
                <w:szCs w:val="24"/>
              </w:rPr>
              <w:t>名称</w:t>
            </w:r>
          </w:p>
        </w:tc>
        <w:tc>
          <w:tcPr>
            <w:tcW w:w="1887" w:type="pct"/>
            <w:shd w:val="clear" w:color="auto" w:fill="auto"/>
          </w:tcPr>
          <w:p w:rsidR="004B2343" w:rsidRPr="000040B7" w:rsidRDefault="004B2343" w:rsidP="000040B7">
            <w:pPr>
              <w:widowControl/>
              <w:adjustRightInd w:val="0"/>
              <w:snapToGrid w:val="0"/>
              <w:spacing w:before="100" w:after="100" w:line="360" w:lineRule="auto"/>
              <w:jc w:val="center"/>
              <w:textAlignment w:val="baseline"/>
              <w:rPr>
                <w:kern w:val="0"/>
                <w:szCs w:val="24"/>
              </w:rPr>
            </w:pPr>
            <w:r w:rsidRPr="000040B7">
              <w:rPr>
                <w:kern w:val="0"/>
                <w:szCs w:val="24"/>
              </w:rPr>
              <w:t>技术要求</w:t>
            </w:r>
          </w:p>
        </w:tc>
        <w:tc>
          <w:tcPr>
            <w:tcW w:w="834" w:type="pct"/>
            <w:shd w:val="clear" w:color="auto" w:fill="auto"/>
          </w:tcPr>
          <w:p w:rsidR="004B2343" w:rsidRPr="000040B7" w:rsidRDefault="004B2343" w:rsidP="000040B7">
            <w:pPr>
              <w:widowControl/>
              <w:adjustRightInd w:val="0"/>
              <w:snapToGrid w:val="0"/>
              <w:spacing w:before="100" w:after="100" w:line="360" w:lineRule="auto"/>
              <w:jc w:val="center"/>
              <w:textAlignment w:val="baseline"/>
              <w:rPr>
                <w:kern w:val="0"/>
                <w:szCs w:val="24"/>
              </w:rPr>
            </w:pPr>
            <w:r w:rsidRPr="000040B7">
              <w:rPr>
                <w:kern w:val="0"/>
                <w:szCs w:val="24"/>
              </w:rPr>
              <w:t>数量</w:t>
            </w:r>
          </w:p>
        </w:tc>
        <w:tc>
          <w:tcPr>
            <w:tcW w:w="837" w:type="pct"/>
            <w:shd w:val="clear" w:color="auto" w:fill="auto"/>
          </w:tcPr>
          <w:p w:rsidR="004B2343" w:rsidRPr="000040B7" w:rsidRDefault="004B2343" w:rsidP="000040B7">
            <w:pPr>
              <w:widowControl/>
              <w:adjustRightInd w:val="0"/>
              <w:snapToGrid w:val="0"/>
              <w:spacing w:before="100" w:after="100" w:line="360" w:lineRule="auto"/>
              <w:jc w:val="center"/>
              <w:textAlignment w:val="baseline"/>
              <w:rPr>
                <w:kern w:val="0"/>
                <w:szCs w:val="24"/>
              </w:rPr>
            </w:pPr>
            <w:r w:rsidRPr="000040B7">
              <w:rPr>
                <w:kern w:val="0"/>
                <w:szCs w:val="24"/>
              </w:rPr>
              <w:t>计量单位</w:t>
            </w:r>
          </w:p>
        </w:tc>
      </w:tr>
      <w:tr w:rsidR="004B2343" w:rsidRPr="000040B7" w:rsidTr="00BC58A7">
        <w:trPr>
          <w:jc w:val="center"/>
        </w:trPr>
        <w:tc>
          <w:tcPr>
            <w:tcW w:w="478" w:type="pct"/>
            <w:shd w:val="clear" w:color="auto" w:fill="auto"/>
            <w:vAlign w:val="center"/>
          </w:tcPr>
          <w:p w:rsidR="004B2343" w:rsidRPr="000040B7" w:rsidRDefault="004B2343" w:rsidP="000040B7">
            <w:pPr>
              <w:adjustRightInd w:val="0"/>
              <w:snapToGrid w:val="0"/>
              <w:spacing w:line="360" w:lineRule="auto"/>
              <w:jc w:val="center"/>
              <w:rPr>
                <w:szCs w:val="24"/>
              </w:rPr>
            </w:pPr>
            <w:r w:rsidRPr="000040B7">
              <w:rPr>
                <w:szCs w:val="24"/>
              </w:rPr>
              <w:t>1</w:t>
            </w:r>
          </w:p>
        </w:tc>
        <w:tc>
          <w:tcPr>
            <w:tcW w:w="964" w:type="pct"/>
            <w:shd w:val="clear" w:color="auto" w:fill="auto"/>
            <w:vAlign w:val="center"/>
          </w:tcPr>
          <w:p w:rsidR="004B2343" w:rsidRPr="000040B7" w:rsidRDefault="004B2343" w:rsidP="000040B7">
            <w:pPr>
              <w:adjustRightInd w:val="0"/>
              <w:snapToGrid w:val="0"/>
              <w:spacing w:line="360" w:lineRule="auto"/>
              <w:rPr>
                <w:szCs w:val="24"/>
              </w:rPr>
            </w:pPr>
            <w:r w:rsidRPr="000040B7">
              <w:rPr>
                <w:rFonts w:cs="微软雅黑" w:hint="eastAsia"/>
                <w:szCs w:val="24"/>
              </w:rPr>
              <w:t>真空</w:t>
            </w:r>
            <w:r w:rsidRPr="000040B7">
              <w:rPr>
                <w:rFonts w:hint="eastAsia"/>
                <w:szCs w:val="24"/>
              </w:rPr>
              <w:t>系统升级改造</w:t>
            </w:r>
          </w:p>
        </w:tc>
        <w:tc>
          <w:tcPr>
            <w:tcW w:w="1887" w:type="pct"/>
            <w:shd w:val="clear" w:color="auto" w:fill="auto"/>
            <w:vAlign w:val="center"/>
          </w:tcPr>
          <w:p w:rsidR="004B2343" w:rsidRPr="000040B7" w:rsidRDefault="004B2343" w:rsidP="008E4D96">
            <w:pPr>
              <w:adjustRightInd w:val="0"/>
              <w:snapToGrid w:val="0"/>
              <w:spacing w:line="360" w:lineRule="auto"/>
              <w:ind w:firstLineChars="200" w:firstLine="560"/>
              <w:jc w:val="center"/>
              <w:rPr>
                <w:szCs w:val="24"/>
              </w:rPr>
            </w:pPr>
            <w:r w:rsidRPr="000040B7">
              <w:rPr>
                <w:rFonts w:cs="微软雅黑" w:hint="eastAsia"/>
                <w:szCs w:val="24"/>
              </w:rPr>
              <w:t>对现有</w:t>
            </w:r>
            <w:r w:rsidR="003C134E">
              <w:rPr>
                <w:rFonts w:cs="微软雅黑" w:hint="eastAsia"/>
                <w:szCs w:val="24"/>
              </w:rPr>
              <w:t>低压舱</w:t>
            </w:r>
            <w:r w:rsidRPr="000040B7">
              <w:rPr>
                <w:rFonts w:cs="微软雅黑"/>
                <w:szCs w:val="24"/>
              </w:rPr>
              <w:t>群中</w:t>
            </w:r>
            <w:r w:rsidR="00427353" w:rsidRPr="000040B7">
              <w:rPr>
                <w:rFonts w:cs="微软雅黑" w:hint="eastAsia"/>
                <w:szCs w:val="24"/>
              </w:rPr>
              <w:t>动物舱</w:t>
            </w:r>
            <w:r w:rsidRPr="000040B7">
              <w:rPr>
                <w:rFonts w:cs="微软雅黑"/>
                <w:szCs w:val="24"/>
              </w:rPr>
              <w:t>真空</w:t>
            </w:r>
            <w:r w:rsidR="007116BB" w:rsidRPr="000040B7">
              <w:rPr>
                <w:rFonts w:cs="微软雅黑" w:hint="eastAsia"/>
                <w:szCs w:val="24"/>
              </w:rPr>
              <w:t>系统进行升级改造，</w:t>
            </w:r>
            <w:r w:rsidR="008E4D96">
              <w:rPr>
                <w:rFonts w:cs="微软雅黑" w:hint="eastAsia"/>
                <w:szCs w:val="24"/>
              </w:rPr>
              <w:t>提高</w:t>
            </w:r>
            <w:r w:rsidR="007116BB" w:rsidRPr="000040B7">
              <w:rPr>
                <w:rFonts w:cs="微软雅黑"/>
                <w:szCs w:val="24"/>
              </w:rPr>
              <w:t>动物舱在</w:t>
            </w:r>
            <w:r w:rsidR="007116BB" w:rsidRPr="000040B7">
              <w:rPr>
                <w:rFonts w:cs="微软雅黑" w:hint="eastAsia"/>
                <w:szCs w:val="24"/>
              </w:rPr>
              <w:t>运行</w:t>
            </w:r>
            <w:r w:rsidR="007116BB" w:rsidRPr="000040B7">
              <w:rPr>
                <w:rFonts w:cs="微软雅黑"/>
                <w:szCs w:val="24"/>
              </w:rPr>
              <w:t>过程中</w:t>
            </w:r>
            <w:r w:rsidR="008E4D96">
              <w:rPr>
                <w:rFonts w:cs="微软雅黑" w:hint="eastAsia"/>
                <w:szCs w:val="24"/>
              </w:rPr>
              <w:t>真</w:t>
            </w:r>
            <w:r w:rsidR="008E4D96">
              <w:rPr>
                <w:rFonts w:cs="微软雅黑"/>
                <w:szCs w:val="24"/>
              </w:rPr>
              <w:t>空</w:t>
            </w:r>
            <w:r w:rsidR="007116BB" w:rsidRPr="000040B7">
              <w:rPr>
                <w:rFonts w:cs="微软雅黑"/>
                <w:szCs w:val="24"/>
              </w:rPr>
              <w:t>系统稳定</w:t>
            </w:r>
            <w:r w:rsidR="007116BB" w:rsidRPr="000040B7">
              <w:rPr>
                <w:rFonts w:cs="微软雅黑" w:hint="eastAsia"/>
                <w:szCs w:val="24"/>
              </w:rPr>
              <w:t>率，满足</w:t>
            </w:r>
            <w:r w:rsidR="007116BB" w:rsidRPr="000040B7">
              <w:rPr>
                <w:rFonts w:cs="微软雅黑"/>
                <w:szCs w:val="24"/>
              </w:rPr>
              <w:t>动物舱在</w:t>
            </w:r>
            <w:r w:rsidR="007116BB" w:rsidRPr="000040B7">
              <w:rPr>
                <w:rFonts w:cs="微软雅黑" w:hint="eastAsia"/>
                <w:szCs w:val="24"/>
              </w:rPr>
              <w:t>当地</w:t>
            </w:r>
            <w:r w:rsidR="007116BB" w:rsidRPr="000040B7">
              <w:rPr>
                <w:rFonts w:cs="微软雅黑"/>
                <w:szCs w:val="24"/>
              </w:rPr>
              <w:t>海拔至</w:t>
            </w:r>
            <w:r w:rsidR="007116BB" w:rsidRPr="000040B7">
              <w:rPr>
                <w:rFonts w:cs="微软雅黑" w:hint="eastAsia"/>
                <w:szCs w:val="24"/>
              </w:rPr>
              <w:t>1</w:t>
            </w:r>
            <w:r w:rsidR="007116BB" w:rsidRPr="000040B7">
              <w:rPr>
                <w:rFonts w:cs="微软雅黑"/>
                <w:szCs w:val="24"/>
              </w:rPr>
              <w:t>0000</w:t>
            </w:r>
            <w:r w:rsidR="007116BB" w:rsidRPr="000040B7">
              <w:rPr>
                <w:rFonts w:cs="微软雅黑" w:hint="eastAsia"/>
                <w:szCs w:val="24"/>
              </w:rPr>
              <w:t>米</w:t>
            </w:r>
            <w:r w:rsidR="000040B7" w:rsidRPr="000040B7">
              <w:rPr>
                <w:rFonts w:cs="微软雅黑"/>
                <w:szCs w:val="24"/>
              </w:rPr>
              <w:t>之间平稳运行</w:t>
            </w:r>
            <w:r w:rsidR="000040B7" w:rsidRPr="000040B7">
              <w:rPr>
                <w:rFonts w:cs="微软雅黑" w:hint="eastAsia"/>
                <w:szCs w:val="24"/>
              </w:rPr>
              <w:t>，</w:t>
            </w:r>
            <w:r w:rsidR="000040B7" w:rsidRPr="000040B7">
              <w:rPr>
                <w:rFonts w:cs="微软雅黑"/>
                <w:szCs w:val="24"/>
              </w:rPr>
              <w:t>并保证</w:t>
            </w:r>
            <w:r w:rsidR="000040B7" w:rsidRPr="000040B7">
              <w:rPr>
                <w:rFonts w:cs="微软雅黑" w:hint="eastAsia"/>
                <w:szCs w:val="24"/>
              </w:rPr>
              <w:t>动物舱在</w:t>
            </w:r>
            <w:r w:rsidR="008E4D96">
              <w:rPr>
                <w:rFonts w:cs="微软雅黑" w:hint="eastAsia"/>
                <w:szCs w:val="24"/>
              </w:rPr>
              <w:t>部分</w:t>
            </w:r>
            <w:r w:rsidR="008E4D96">
              <w:rPr>
                <w:rFonts w:cs="微软雅黑"/>
                <w:szCs w:val="24"/>
              </w:rPr>
              <w:t>设备</w:t>
            </w:r>
            <w:r w:rsidR="000040B7" w:rsidRPr="000040B7">
              <w:rPr>
                <w:rFonts w:cs="微软雅黑" w:hint="eastAsia"/>
                <w:szCs w:val="24"/>
              </w:rPr>
              <w:t>维护</w:t>
            </w:r>
            <w:r w:rsidR="000040B7" w:rsidRPr="000040B7">
              <w:rPr>
                <w:rFonts w:cs="微软雅黑"/>
                <w:szCs w:val="24"/>
              </w:rPr>
              <w:t>过程中</w:t>
            </w:r>
            <w:r w:rsidR="000040B7" w:rsidRPr="000040B7">
              <w:rPr>
                <w:rFonts w:cs="微软雅黑" w:hint="eastAsia"/>
                <w:szCs w:val="24"/>
              </w:rPr>
              <w:t>保持正常</w:t>
            </w:r>
            <w:r w:rsidR="000040B7" w:rsidRPr="000040B7">
              <w:rPr>
                <w:rFonts w:cs="微软雅黑"/>
                <w:szCs w:val="24"/>
              </w:rPr>
              <w:t>运行状态</w:t>
            </w:r>
            <w:r w:rsidR="000040B7">
              <w:rPr>
                <w:rFonts w:cs="微软雅黑" w:hint="eastAsia"/>
                <w:szCs w:val="24"/>
              </w:rPr>
              <w:t>。</w:t>
            </w:r>
            <w:r w:rsidR="007116BB" w:rsidRPr="000040B7">
              <w:rPr>
                <w:rFonts w:cs="微软雅黑" w:hint="eastAsia"/>
                <w:szCs w:val="24"/>
              </w:rPr>
              <w:t>涉及相关</w:t>
            </w:r>
            <w:r w:rsidR="007116BB" w:rsidRPr="000040B7">
              <w:rPr>
                <w:rFonts w:cs="微软雅黑"/>
                <w:szCs w:val="24"/>
              </w:rPr>
              <w:t>真空泵功率不小于</w:t>
            </w:r>
            <w:r w:rsidR="007116BB" w:rsidRPr="000040B7">
              <w:rPr>
                <w:rFonts w:cs="微软雅黑" w:hint="eastAsia"/>
                <w:szCs w:val="24"/>
              </w:rPr>
              <w:t>11</w:t>
            </w:r>
            <w:r w:rsidR="007116BB" w:rsidRPr="000040B7">
              <w:rPr>
                <w:rFonts w:cs="微软雅黑"/>
                <w:szCs w:val="24"/>
              </w:rPr>
              <w:t>Kw</w:t>
            </w:r>
            <w:r w:rsidR="007116BB" w:rsidRPr="000040B7">
              <w:rPr>
                <w:rFonts w:cs="微软雅黑" w:hint="eastAsia"/>
                <w:szCs w:val="24"/>
              </w:rPr>
              <w:t>，水泵</w:t>
            </w:r>
            <w:r w:rsidR="007116BB" w:rsidRPr="000040B7">
              <w:rPr>
                <w:rFonts w:cs="微软雅黑"/>
                <w:szCs w:val="24"/>
              </w:rPr>
              <w:t>功率不小于</w:t>
            </w:r>
            <w:r w:rsidR="007116BB" w:rsidRPr="000040B7">
              <w:rPr>
                <w:rFonts w:cs="微软雅黑" w:hint="eastAsia"/>
                <w:szCs w:val="24"/>
              </w:rPr>
              <w:t>1.5</w:t>
            </w:r>
            <w:r w:rsidR="007116BB" w:rsidRPr="000040B7">
              <w:rPr>
                <w:rFonts w:cs="微软雅黑"/>
                <w:szCs w:val="24"/>
              </w:rPr>
              <w:t>Kw</w:t>
            </w:r>
            <w:r w:rsidR="007116BB" w:rsidRPr="000040B7">
              <w:rPr>
                <w:rFonts w:cs="微软雅黑" w:hint="eastAsia"/>
                <w:szCs w:val="24"/>
              </w:rPr>
              <w:t>，真空</w:t>
            </w:r>
            <w:r w:rsidR="007116BB" w:rsidRPr="000040B7">
              <w:rPr>
                <w:rFonts w:cs="微软雅黑"/>
                <w:szCs w:val="24"/>
              </w:rPr>
              <w:t>系统</w:t>
            </w:r>
            <w:r w:rsidR="007116BB" w:rsidRPr="000040B7">
              <w:rPr>
                <w:rFonts w:cs="微软雅黑" w:hint="eastAsia"/>
                <w:szCs w:val="24"/>
              </w:rPr>
              <w:t>涉及</w:t>
            </w:r>
            <w:r w:rsidR="007116BB" w:rsidRPr="000040B7">
              <w:rPr>
                <w:rFonts w:cs="微软雅黑"/>
                <w:szCs w:val="24"/>
              </w:rPr>
              <w:t>的相关管路和设备采用</w:t>
            </w:r>
            <w:r w:rsidR="007116BB" w:rsidRPr="000040B7">
              <w:rPr>
                <w:rFonts w:cs="微软雅黑"/>
                <w:szCs w:val="24"/>
              </w:rPr>
              <w:lastRenderedPageBreak/>
              <w:t>不锈钢材质</w:t>
            </w:r>
            <w:r w:rsidR="007116BB" w:rsidRPr="000040B7">
              <w:rPr>
                <w:rFonts w:cs="微软雅黑" w:hint="eastAsia"/>
                <w:szCs w:val="24"/>
              </w:rPr>
              <w:t>；升级改造后的动物舱需配备真空系统的相关</w:t>
            </w:r>
            <w:r w:rsidRPr="000040B7">
              <w:rPr>
                <w:rFonts w:cs="微软雅黑" w:hint="eastAsia"/>
                <w:szCs w:val="24"/>
              </w:rPr>
              <w:t>装置及使用说明书等相关资料。</w:t>
            </w:r>
          </w:p>
        </w:tc>
        <w:tc>
          <w:tcPr>
            <w:tcW w:w="834" w:type="pct"/>
            <w:shd w:val="clear" w:color="auto" w:fill="auto"/>
            <w:vAlign w:val="center"/>
          </w:tcPr>
          <w:p w:rsidR="004B2343" w:rsidRPr="000040B7" w:rsidRDefault="004B2343" w:rsidP="000040B7">
            <w:pPr>
              <w:adjustRightInd w:val="0"/>
              <w:snapToGrid w:val="0"/>
              <w:spacing w:line="360" w:lineRule="auto"/>
              <w:jc w:val="center"/>
              <w:rPr>
                <w:szCs w:val="24"/>
              </w:rPr>
            </w:pPr>
            <w:r w:rsidRPr="000040B7">
              <w:rPr>
                <w:rFonts w:hint="eastAsia"/>
                <w:szCs w:val="24"/>
              </w:rPr>
              <w:lastRenderedPageBreak/>
              <w:t>1</w:t>
            </w:r>
          </w:p>
        </w:tc>
        <w:tc>
          <w:tcPr>
            <w:tcW w:w="837" w:type="pct"/>
            <w:shd w:val="clear" w:color="auto" w:fill="auto"/>
            <w:vAlign w:val="center"/>
          </w:tcPr>
          <w:p w:rsidR="004B2343" w:rsidRPr="000040B7" w:rsidRDefault="004B2343" w:rsidP="000040B7">
            <w:pPr>
              <w:adjustRightInd w:val="0"/>
              <w:snapToGrid w:val="0"/>
              <w:spacing w:line="360" w:lineRule="auto"/>
              <w:jc w:val="center"/>
              <w:rPr>
                <w:szCs w:val="24"/>
              </w:rPr>
            </w:pPr>
            <w:r w:rsidRPr="000040B7">
              <w:rPr>
                <w:rFonts w:hint="eastAsia"/>
                <w:szCs w:val="24"/>
              </w:rPr>
              <w:t>套</w:t>
            </w:r>
          </w:p>
        </w:tc>
      </w:tr>
      <w:tr w:rsidR="004B2343" w:rsidRPr="000040B7" w:rsidTr="00BC58A7">
        <w:trPr>
          <w:jc w:val="center"/>
        </w:trPr>
        <w:tc>
          <w:tcPr>
            <w:tcW w:w="478" w:type="pct"/>
            <w:shd w:val="clear" w:color="auto" w:fill="auto"/>
            <w:vAlign w:val="center"/>
          </w:tcPr>
          <w:p w:rsidR="004B2343" w:rsidRPr="000040B7" w:rsidRDefault="00427353" w:rsidP="000040B7">
            <w:pPr>
              <w:adjustRightInd w:val="0"/>
              <w:snapToGrid w:val="0"/>
              <w:spacing w:line="360" w:lineRule="auto"/>
              <w:jc w:val="center"/>
              <w:rPr>
                <w:szCs w:val="24"/>
              </w:rPr>
            </w:pPr>
            <w:r w:rsidRPr="000040B7">
              <w:rPr>
                <w:rFonts w:hint="eastAsia"/>
                <w:szCs w:val="24"/>
              </w:rPr>
              <w:t>2</w:t>
            </w:r>
          </w:p>
        </w:tc>
        <w:tc>
          <w:tcPr>
            <w:tcW w:w="964" w:type="pct"/>
            <w:shd w:val="clear" w:color="auto" w:fill="auto"/>
            <w:vAlign w:val="center"/>
          </w:tcPr>
          <w:p w:rsidR="004B2343" w:rsidRPr="000040B7" w:rsidRDefault="00427353" w:rsidP="000040B7">
            <w:pPr>
              <w:adjustRightInd w:val="0"/>
              <w:snapToGrid w:val="0"/>
              <w:spacing w:line="360" w:lineRule="auto"/>
              <w:jc w:val="center"/>
              <w:rPr>
                <w:rFonts w:cs="微软雅黑"/>
                <w:szCs w:val="24"/>
              </w:rPr>
            </w:pPr>
            <w:r w:rsidRPr="000040B7">
              <w:rPr>
                <w:rFonts w:cs="微软雅黑" w:hint="eastAsia"/>
                <w:szCs w:val="24"/>
              </w:rPr>
              <w:t>控制</w:t>
            </w:r>
            <w:r w:rsidRPr="000040B7">
              <w:rPr>
                <w:rFonts w:cs="微软雅黑"/>
                <w:szCs w:val="24"/>
              </w:rPr>
              <w:t>系统升级改造</w:t>
            </w:r>
          </w:p>
        </w:tc>
        <w:tc>
          <w:tcPr>
            <w:tcW w:w="1887" w:type="pct"/>
            <w:shd w:val="clear" w:color="auto" w:fill="auto"/>
            <w:vAlign w:val="center"/>
          </w:tcPr>
          <w:p w:rsidR="00E840E3" w:rsidRPr="000040B7" w:rsidRDefault="00427353" w:rsidP="00141AB3">
            <w:pPr>
              <w:adjustRightInd w:val="0"/>
              <w:snapToGrid w:val="0"/>
              <w:spacing w:line="360" w:lineRule="auto"/>
              <w:ind w:firstLineChars="200" w:firstLine="560"/>
              <w:rPr>
                <w:rFonts w:cs="微软雅黑"/>
                <w:szCs w:val="24"/>
              </w:rPr>
            </w:pPr>
            <w:r w:rsidRPr="000040B7">
              <w:rPr>
                <w:rFonts w:cs="微软雅黑" w:hint="eastAsia"/>
                <w:szCs w:val="24"/>
              </w:rPr>
              <w:t>对现有</w:t>
            </w:r>
            <w:r w:rsidR="00141AB3">
              <w:rPr>
                <w:rFonts w:cs="微软雅黑" w:hint="eastAsia"/>
                <w:szCs w:val="24"/>
              </w:rPr>
              <w:t>低压舱</w:t>
            </w:r>
            <w:r w:rsidRPr="000040B7">
              <w:rPr>
                <w:rFonts w:cs="微软雅黑"/>
                <w:szCs w:val="24"/>
              </w:rPr>
              <w:t>群中</w:t>
            </w:r>
            <w:r w:rsidRPr="000040B7">
              <w:rPr>
                <w:rFonts w:cs="微软雅黑" w:hint="eastAsia"/>
                <w:szCs w:val="24"/>
              </w:rPr>
              <w:t>动物</w:t>
            </w:r>
            <w:r w:rsidRPr="000040B7">
              <w:rPr>
                <w:rFonts w:cs="微软雅黑"/>
                <w:szCs w:val="24"/>
              </w:rPr>
              <w:t>舱</w:t>
            </w:r>
            <w:r w:rsidR="00D247F3" w:rsidRPr="000040B7">
              <w:rPr>
                <w:rFonts w:cs="微软雅黑" w:hint="eastAsia"/>
                <w:szCs w:val="24"/>
              </w:rPr>
              <w:t>控制</w:t>
            </w:r>
            <w:r w:rsidRPr="000040B7">
              <w:rPr>
                <w:rFonts w:cs="微软雅黑" w:hint="eastAsia"/>
                <w:szCs w:val="24"/>
              </w:rPr>
              <w:t>系统进行升级改造</w:t>
            </w:r>
            <w:r w:rsidR="00D247F3" w:rsidRPr="000040B7">
              <w:rPr>
                <w:rFonts w:cs="微软雅黑" w:hint="eastAsia"/>
                <w:szCs w:val="24"/>
              </w:rPr>
              <w:t>，</w:t>
            </w:r>
            <w:r w:rsidR="00141AB3">
              <w:rPr>
                <w:rFonts w:cs="微软雅黑" w:hint="eastAsia"/>
                <w:szCs w:val="24"/>
              </w:rPr>
              <w:t>监控</w:t>
            </w:r>
            <w:r w:rsidR="00141AB3">
              <w:rPr>
                <w:rFonts w:cs="微软雅黑"/>
                <w:szCs w:val="24"/>
              </w:rPr>
              <w:t>装置</w:t>
            </w:r>
            <w:r w:rsidR="00D247F3" w:rsidRPr="000040B7">
              <w:rPr>
                <w:rFonts w:cs="微软雅黑" w:hint="eastAsia"/>
                <w:szCs w:val="24"/>
              </w:rPr>
              <w:t>采用</w:t>
            </w:r>
            <w:r w:rsidR="00D247F3" w:rsidRPr="000040B7">
              <w:rPr>
                <w:rFonts w:cs="微软雅黑"/>
                <w:szCs w:val="24"/>
              </w:rPr>
              <w:t>POE</w:t>
            </w:r>
            <w:r w:rsidR="00D247F3" w:rsidRPr="000040B7">
              <w:rPr>
                <w:rFonts w:cs="微软雅黑"/>
                <w:szCs w:val="24"/>
              </w:rPr>
              <w:t>供电，</w:t>
            </w:r>
            <w:r w:rsidR="00D247F3" w:rsidRPr="000040B7">
              <w:rPr>
                <w:rFonts w:cs="微软雅黑" w:hint="eastAsia"/>
                <w:szCs w:val="24"/>
              </w:rPr>
              <w:t>提升</w:t>
            </w:r>
            <w:r w:rsidR="00D247F3" w:rsidRPr="000040B7">
              <w:rPr>
                <w:rFonts w:cs="微软雅黑"/>
                <w:szCs w:val="24"/>
              </w:rPr>
              <w:t>画面质量</w:t>
            </w:r>
            <w:r w:rsidR="00D247F3" w:rsidRPr="000040B7">
              <w:rPr>
                <w:rFonts w:cs="微软雅黑" w:hint="eastAsia"/>
                <w:szCs w:val="24"/>
              </w:rPr>
              <w:t>和</w:t>
            </w:r>
            <w:r w:rsidR="00D247F3" w:rsidRPr="000040B7">
              <w:rPr>
                <w:rFonts w:cs="微软雅黑"/>
                <w:szCs w:val="24"/>
              </w:rPr>
              <w:t>清晰度</w:t>
            </w:r>
            <w:r w:rsidR="00D247F3" w:rsidRPr="000040B7">
              <w:rPr>
                <w:rFonts w:cs="微软雅黑" w:hint="eastAsia"/>
                <w:szCs w:val="24"/>
              </w:rPr>
              <w:t>，</w:t>
            </w:r>
            <w:r w:rsidR="00D247F3" w:rsidRPr="000040B7">
              <w:rPr>
                <w:rFonts w:cs="微软雅黑"/>
                <w:szCs w:val="24"/>
              </w:rPr>
              <w:t>满足</w:t>
            </w:r>
            <w:r w:rsidR="00D247F3" w:rsidRPr="000040B7">
              <w:rPr>
                <w:rFonts w:cs="微软雅黑" w:hint="eastAsia"/>
                <w:szCs w:val="24"/>
              </w:rPr>
              <w:t>操作</w:t>
            </w:r>
            <w:r w:rsidR="00D247F3" w:rsidRPr="000040B7">
              <w:rPr>
                <w:rFonts w:cs="微软雅黑"/>
                <w:szCs w:val="24"/>
              </w:rPr>
              <w:t>人员在实验中对</w:t>
            </w:r>
            <w:r w:rsidR="00D247F3" w:rsidRPr="000040B7">
              <w:rPr>
                <w:rFonts w:cs="微软雅黑" w:hint="eastAsia"/>
                <w:szCs w:val="24"/>
              </w:rPr>
              <w:t>舱内</w:t>
            </w:r>
            <w:r w:rsidR="00D247F3" w:rsidRPr="000040B7">
              <w:rPr>
                <w:rFonts w:cs="微软雅黑"/>
                <w:szCs w:val="24"/>
              </w:rPr>
              <w:t>情况的随时监控；</w:t>
            </w:r>
            <w:r w:rsidR="00141AB3">
              <w:rPr>
                <w:rFonts w:cs="微软雅黑" w:hint="eastAsia"/>
                <w:szCs w:val="24"/>
              </w:rPr>
              <w:t>对</w:t>
            </w:r>
            <w:r w:rsidR="00D247F3" w:rsidRPr="000040B7">
              <w:rPr>
                <w:rFonts w:cs="微软雅黑"/>
                <w:szCs w:val="24"/>
              </w:rPr>
              <w:t>载人舱</w:t>
            </w:r>
            <w:r w:rsidR="00D247F3" w:rsidRPr="000040B7">
              <w:rPr>
                <w:rFonts w:cs="微软雅黑" w:hint="eastAsia"/>
                <w:szCs w:val="24"/>
              </w:rPr>
              <w:t>控制</w:t>
            </w:r>
            <w:r w:rsidR="00141AB3">
              <w:rPr>
                <w:rFonts w:cs="微软雅黑"/>
                <w:szCs w:val="24"/>
              </w:rPr>
              <w:t>系统中传感</w:t>
            </w:r>
            <w:r w:rsidR="00141AB3">
              <w:rPr>
                <w:rFonts w:cs="微软雅黑" w:hint="eastAsia"/>
                <w:szCs w:val="24"/>
              </w:rPr>
              <w:t>器</w:t>
            </w:r>
            <w:r w:rsidR="00D247F3" w:rsidRPr="000040B7">
              <w:rPr>
                <w:rFonts w:cs="微软雅黑"/>
                <w:szCs w:val="24"/>
              </w:rPr>
              <w:t>的升级改造，</w:t>
            </w:r>
            <w:r w:rsidR="00D247F3" w:rsidRPr="000040B7">
              <w:rPr>
                <w:rFonts w:cs="微软雅黑" w:hint="eastAsia"/>
                <w:szCs w:val="24"/>
              </w:rPr>
              <w:t>实现</w:t>
            </w:r>
            <w:r w:rsidR="00D247F3" w:rsidRPr="000040B7">
              <w:rPr>
                <w:rFonts w:cs="微软雅黑"/>
                <w:szCs w:val="24"/>
              </w:rPr>
              <w:t>检测范围为</w:t>
            </w:r>
            <w:r w:rsidR="00966E63">
              <w:rPr>
                <w:rFonts w:cs="微软雅黑" w:hint="eastAsia"/>
                <w:szCs w:val="24"/>
              </w:rPr>
              <w:t>当地</w:t>
            </w:r>
            <w:r w:rsidR="00966E63">
              <w:rPr>
                <w:rFonts w:cs="微软雅黑"/>
                <w:szCs w:val="24"/>
              </w:rPr>
              <w:t>海拔</w:t>
            </w:r>
            <w:r w:rsidR="00141AB3">
              <w:rPr>
                <w:rFonts w:cs="微软雅黑"/>
                <w:szCs w:val="24"/>
              </w:rPr>
              <w:t>至</w:t>
            </w:r>
            <w:r w:rsidR="00141AB3">
              <w:rPr>
                <w:rFonts w:cs="微软雅黑" w:hint="eastAsia"/>
                <w:szCs w:val="24"/>
              </w:rPr>
              <w:t>10000m</w:t>
            </w:r>
            <w:r w:rsidR="00141AB3">
              <w:rPr>
                <w:rFonts w:cs="微软雅黑" w:hint="eastAsia"/>
                <w:szCs w:val="24"/>
              </w:rPr>
              <w:t>之间</w:t>
            </w:r>
            <w:r w:rsidR="00141AB3">
              <w:rPr>
                <w:rFonts w:cs="微软雅黑"/>
                <w:szCs w:val="24"/>
              </w:rPr>
              <w:t>任意高度</w:t>
            </w:r>
            <w:r w:rsidR="00D247F3" w:rsidRPr="000040B7">
              <w:rPr>
                <w:rFonts w:cs="微软雅黑"/>
                <w:szCs w:val="24"/>
              </w:rPr>
              <w:t>,</w:t>
            </w:r>
            <w:r w:rsidR="00D247F3" w:rsidRPr="000040B7">
              <w:rPr>
                <w:rFonts w:cs="微软雅黑" w:hint="eastAsia"/>
                <w:szCs w:val="24"/>
              </w:rPr>
              <w:t>新风量</w:t>
            </w:r>
            <w:r w:rsidR="00D247F3" w:rsidRPr="000040B7">
              <w:rPr>
                <w:rFonts w:cs="微软雅黑"/>
                <w:szCs w:val="24"/>
              </w:rPr>
              <w:t>调控</w:t>
            </w:r>
            <w:r w:rsidR="00D247F3" w:rsidRPr="000040B7">
              <w:rPr>
                <w:rFonts w:cs="微软雅黑" w:hint="eastAsia"/>
                <w:szCs w:val="24"/>
              </w:rPr>
              <w:t>不小于</w:t>
            </w:r>
            <w:r w:rsidR="00D247F3" w:rsidRPr="000040B7">
              <w:rPr>
                <w:rFonts w:cs="微软雅黑" w:hint="eastAsia"/>
                <w:szCs w:val="24"/>
              </w:rPr>
              <w:t>500</w:t>
            </w:r>
            <w:r w:rsidR="00E840E3" w:rsidRPr="000040B7">
              <w:rPr>
                <w:rFonts w:cs="微软雅黑"/>
                <w:szCs w:val="24"/>
              </w:rPr>
              <w:t>m</w:t>
            </w:r>
            <w:r w:rsidR="00E840E3" w:rsidRPr="000040B7">
              <w:rPr>
                <w:rFonts w:cs="微软雅黑"/>
                <w:szCs w:val="24"/>
                <w:vertAlign w:val="superscript"/>
              </w:rPr>
              <w:t>3</w:t>
            </w:r>
            <w:r w:rsidR="00E840E3" w:rsidRPr="000040B7">
              <w:rPr>
                <w:rFonts w:cs="微软雅黑"/>
                <w:szCs w:val="24"/>
              </w:rPr>
              <w:t>/h</w:t>
            </w:r>
            <w:r w:rsidR="00E840E3" w:rsidRPr="000040B7">
              <w:rPr>
                <w:rFonts w:cs="微软雅黑" w:hint="eastAsia"/>
                <w:szCs w:val="24"/>
              </w:rPr>
              <w:t>；升级</w:t>
            </w:r>
            <w:r w:rsidR="00E840E3" w:rsidRPr="000040B7">
              <w:rPr>
                <w:rFonts w:cs="微软雅黑"/>
                <w:szCs w:val="24"/>
              </w:rPr>
              <w:t>改造后</w:t>
            </w:r>
            <w:r w:rsidR="00E840E3" w:rsidRPr="000040B7">
              <w:rPr>
                <w:rFonts w:cs="微软雅黑" w:hint="eastAsia"/>
                <w:szCs w:val="24"/>
              </w:rPr>
              <w:t>控制</w:t>
            </w:r>
            <w:r w:rsidR="00E840E3" w:rsidRPr="000040B7">
              <w:rPr>
                <w:rFonts w:cs="微软雅黑"/>
                <w:szCs w:val="24"/>
              </w:rPr>
              <w:t>系统所配备的装置及使用</w:t>
            </w:r>
            <w:r w:rsidR="00E840E3" w:rsidRPr="000040B7">
              <w:rPr>
                <w:rFonts w:cs="微软雅黑" w:hint="eastAsia"/>
                <w:szCs w:val="24"/>
              </w:rPr>
              <w:t>说明书。</w:t>
            </w:r>
          </w:p>
        </w:tc>
        <w:tc>
          <w:tcPr>
            <w:tcW w:w="834" w:type="pct"/>
            <w:shd w:val="clear" w:color="auto" w:fill="auto"/>
            <w:vAlign w:val="center"/>
          </w:tcPr>
          <w:p w:rsidR="004B2343" w:rsidRPr="000040B7" w:rsidRDefault="00E840E3" w:rsidP="000040B7">
            <w:pPr>
              <w:adjustRightInd w:val="0"/>
              <w:snapToGrid w:val="0"/>
              <w:spacing w:line="360" w:lineRule="auto"/>
              <w:jc w:val="center"/>
              <w:rPr>
                <w:szCs w:val="24"/>
              </w:rPr>
            </w:pPr>
            <w:r w:rsidRPr="000040B7">
              <w:rPr>
                <w:rFonts w:hint="eastAsia"/>
                <w:szCs w:val="24"/>
              </w:rPr>
              <w:t>1</w:t>
            </w:r>
          </w:p>
        </w:tc>
        <w:tc>
          <w:tcPr>
            <w:tcW w:w="837" w:type="pct"/>
            <w:shd w:val="clear" w:color="auto" w:fill="auto"/>
            <w:vAlign w:val="center"/>
          </w:tcPr>
          <w:p w:rsidR="004B2343" w:rsidRPr="000040B7" w:rsidRDefault="00E840E3" w:rsidP="000040B7">
            <w:pPr>
              <w:adjustRightInd w:val="0"/>
              <w:snapToGrid w:val="0"/>
              <w:spacing w:line="360" w:lineRule="auto"/>
              <w:jc w:val="center"/>
              <w:rPr>
                <w:rFonts w:cs="微软雅黑"/>
                <w:szCs w:val="24"/>
              </w:rPr>
            </w:pPr>
            <w:r w:rsidRPr="000040B7">
              <w:rPr>
                <w:rFonts w:cs="微软雅黑" w:hint="eastAsia"/>
                <w:szCs w:val="24"/>
              </w:rPr>
              <w:t>套</w:t>
            </w:r>
          </w:p>
        </w:tc>
      </w:tr>
    </w:tbl>
    <w:p w:rsidR="00AA474C" w:rsidRPr="000040B7" w:rsidRDefault="00717E97" w:rsidP="00E30C23">
      <w:pPr>
        <w:pStyle w:val="af4"/>
        <w:numPr>
          <w:ilvl w:val="0"/>
          <w:numId w:val="16"/>
        </w:numPr>
        <w:adjustRightInd w:val="0"/>
        <w:snapToGrid w:val="0"/>
        <w:spacing w:line="360" w:lineRule="auto"/>
        <w:ind w:left="0" w:firstLine="0"/>
        <w:rPr>
          <w:rFonts w:ascii="Times New Roman" w:hAnsi="Times New Roman" w:cs="宋体"/>
          <w:b/>
          <w:sz w:val="28"/>
          <w:szCs w:val="28"/>
        </w:rPr>
      </w:pPr>
      <w:r w:rsidRPr="000040B7">
        <w:rPr>
          <w:rFonts w:ascii="Times New Roman" w:hAnsi="Times New Roman" w:cs="宋体" w:hint="eastAsia"/>
          <w:b/>
          <w:sz w:val="28"/>
          <w:szCs w:val="28"/>
        </w:rPr>
        <w:t>供应商资格要求</w:t>
      </w:r>
    </w:p>
    <w:p w:rsidR="00AA474C" w:rsidRPr="000040B7" w:rsidRDefault="00717E97" w:rsidP="000040B7">
      <w:pPr>
        <w:adjustRightInd w:val="0"/>
        <w:snapToGrid w:val="0"/>
        <w:spacing w:line="360" w:lineRule="auto"/>
        <w:ind w:firstLineChars="200" w:firstLine="560"/>
        <w:rPr>
          <w:rFonts w:cs="宋体"/>
          <w:szCs w:val="28"/>
        </w:rPr>
      </w:pPr>
      <w:r w:rsidRPr="000040B7">
        <w:rPr>
          <w:rFonts w:cs="宋体" w:hint="eastAsia"/>
          <w:szCs w:val="28"/>
        </w:rPr>
        <w:t>（一）符合《中华人民共和国政府采购法》第二十二条资格条件：</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1.</w:t>
      </w:r>
      <w:r w:rsidRPr="000040B7">
        <w:rPr>
          <w:rFonts w:cs="宋体" w:hint="eastAsia"/>
          <w:kern w:val="0"/>
          <w:szCs w:val="28"/>
        </w:rPr>
        <w:t>具有独立承担民事责任的能力；</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2.</w:t>
      </w:r>
      <w:r w:rsidRPr="000040B7">
        <w:rPr>
          <w:rFonts w:cs="宋体" w:hint="eastAsia"/>
          <w:kern w:val="0"/>
          <w:szCs w:val="28"/>
        </w:rPr>
        <w:t>具有良好的商业信誉和健全的财务会计制度；</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3.</w:t>
      </w:r>
      <w:r w:rsidRPr="000040B7">
        <w:rPr>
          <w:rFonts w:cs="宋体" w:hint="eastAsia"/>
          <w:kern w:val="0"/>
          <w:szCs w:val="28"/>
        </w:rPr>
        <w:t>具有履行合同所必需的设备和专业技术能力；</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4.</w:t>
      </w:r>
      <w:r w:rsidRPr="000040B7">
        <w:rPr>
          <w:rFonts w:cs="宋体" w:hint="eastAsia"/>
          <w:kern w:val="0"/>
          <w:szCs w:val="28"/>
        </w:rPr>
        <w:t>有依法缴纳税收和社会保障资金的良好记录；</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lastRenderedPageBreak/>
        <w:t>5.</w:t>
      </w:r>
      <w:r w:rsidRPr="000040B7">
        <w:rPr>
          <w:rFonts w:cs="宋体" w:hint="eastAsia"/>
          <w:kern w:val="0"/>
          <w:szCs w:val="28"/>
        </w:rPr>
        <w:t>参加政府采购活动前</w:t>
      </w:r>
      <w:r w:rsidRPr="000040B7">
        <w:rPr>
          <w:rFonts w:cs="宋体" w:hint="eastAsia"/>
          <w:kern w:val="0"/>
          <w:szCs w:val="28"/>
        </w:rPr>
        <w:t>3</w:t>
      </w:r>
      <w:r w:rsidRPr="000040B7">
        <w:rPr>
          <w:rFonts w:cs="宋体" w:hint="eastAsia"/>
          <w:kern w:val="0"/>
          <w:szCs w:val="28"/>
        </w:rPr>
        <w:t>年内，在经营活动中没有重大违法记录；</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6.</w:t>
      </w:r>
      <w:r w:rsidRPr="000040B7">
        <w:rPr>
          <w:rFonts w:cs="宋体" w:hint="eastAsia"/>
          <w:kern w:val="0"/>
          <w:szCs w:val="28"/>
        </w:rPr>
        <w:t>法律、行政法规规定的其他条件。</w:t>
      </w:r>
    </w:p>
    <w:p w:rsidR="00AA474C" w:rsidRPr="000040B7" w:rsidRDefault="00717E97" w:rsidP="000040B7">
      <w:pPr>
        <w:adjustRightInd w:val="0"/>
        <w:snapToGrid w:val="0"/>
        <w:spacing w:line="360" w:lineRule="auto"/>
        <w:ind w:firstLineChars="200" w:firstLine="560"/>
        <w:rPr>
          <w:rFonts w:cs="宋体"/>
          <w:szCs w:val="28"/>
        </w:rPr>
      </w:pPr>
      <w:r w:rsidRPr="000040B7">
        <w:rPr>
          <w:rFonts w:cs="宋体" w:hint="eastAsia"/>
          <w:szCs w:val="28"/>
        </w:rPr>
        <w:t>（二）特定资格条件</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1.</w:t>
      </w:r>
      <w:r w:rsidRPr="000040B7">
        <w:rPr>
          <w:rFonts w:cs="宋体" w:hint="eastAsia"/>
          <w:kern w:val="0"/>
          <w:szCs w:val="28"/>
        </w:rPr>
        <w:t>采购人通过“企查查”、“天眼查”等第三方平台查询公司关联性，以及是否在军队供应商黑名单及本院不良记录中；采购人通过“信用中国”或“国家企业信用信息公示系统”查询近</w:t>
      </w:r>
      <w:r w:rsidRPr="000040B7">
        <w:rPr>
          <w:rFonts w:cs="宋体" w:hint="eastAsia"/>
          <w:kern w:val="0"/>
          <w:szCs w:val="28"/>
        </w:rPr>
        <w:t>3</w:t>
      </w:r>
      <w:r w:rsidRPr="000040B7">
        <w:rPr>
          <w:rFonts w:cs="宋体" w:hint="eastAsia"/>
          <w:kern w:val="0"/>
          <w:szCs w:val="28"/>
        </w:rPr>
        <w:t>年内，报价人无因违法经营而受到刑事处罚、责令停产停业、吊销许可证或执照、较大数额罚款等行政处罚。</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2.</w:t>
      </w:r>
      <w:r w:rsidRPr="000040B7">
        <w:rPr>
          <w:rFonts w:cs="宋体" w:hint="eastAsia"/>
          <w:kern w:val="0"/>
          <w:szCs w:val="28"/>
        </w:rPr>
        <w:t>本项目不接受联合体报价。</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3.</w:t>
      </w:r>
      <w:r w:rsidRPr="000040B7">
        <w:rPr>
          <w:rFonts w:cs="宋体"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0040B7">
        <w:rPr>
          <w:rFonts w:cs="宋体" w:hint="eastAsia"/>
          <w:kern w:val="0"/>
          <w:szCs w:val="28"/>
        </w:rPr>
        <w:t>3</w:t>
      </w:r>
      <w:r w:rsidRPr="000040B7">
        <w:rPr>
          <w:rFonts w:cs="宋体" w:hint="eastAsia"/>
          <w:kern w:val="0"/>
          <w:szCs w:val="28"/>
        </w:rPr>
        <w:t>年内不得参加军队采购活动的处罚。</w:t>
      </w:r>
    </w:p>
    <w:p w:rsidR="00AA474C" w:rsidRPr="000040B7" w:rsidRDefault="00717E97" w:rsidP="000040B7">
      <w:pPr>
        <w:adjustRightInd w:val="0"/>
        <w:snapToGrid w:val="0"/>
        <w:spacing w:line="360" w:lineRule="auto"/>
        <w:ind w:firstLineChars="200" w:firstLine="560"/>
        <w:rPr>
          <w:rFonts w:cs="宋体"/>
          <w:kern w:val="0"/>
          <w:szCs w:val="28"/>
        </w:rPr>
      </w:pPr>
      <w:r w:rsidRPr="000040B7">
        <w:rPr>
          <w:rFonts w:cs="宋体" w:hint="eastAsia"/>
          <w:kern w:val="0"/>
          <w:szCs w:val="28"/>
        </w:rPr>
        <w:t>参加报价供应商必须满足资格要求中的所有条款，否则其报价将被拒绝。</w:t>
      </w:r>
    </w:p>
    <w:p w:rsidR="00AA474C" w:rsidRPr="000040B7" w:rsidRDefault="00717E97" w:rsidP="00E30C23">
      <w:pPr>
        <w:pStyle w:val="af4"/>
        <w:numPr>
          <w:ilvl w:val="0"/>
          <w:numId w:val="16"/>
        </w:numPr>
        <w:adjustRightInd w:val="0"/>
        <w:snapToGrid w:val="0"/>
        <w:spacing w:line="360" w:lineRule="auto"/>
        <w:ind w:left="0" w:firstLine="0"/>
        <w:rPr>
          <w:rFonts w:ascii="Times New Roman" w:hAnsi="Times New Roman" w:cs="宋体"/>
          <w:b/>
          <w:sz w:val="28"/>
          <w:szCs w:val="28"/>
          <w:lang w:eastAsia="zh-CN"/>
        </w:rPr>
      </w:pPr>
      <w:r w:rsidRPr="000040B7">
        <w:rPr>
          <w:rFonts w:ascii="Times New Roman" w:hAnsi="Times New Roman" w:cs="宋体" w:hint="eastAsia"/>
          <w:b/>
          <w:sz w:val="28"/>
          <w:szCs w:val="28"/>
          <w:lang w:eastAsia="zh-CN"/>
        </w:rPr>
        <w:t>询价文件申领时间、方式</w:t>
      </w:r>
    </w:p>
    <w:p w:rsidR="00AA474C" w:rsidRPr="000040B7" w:rsidRDefault="00717E97" w:rsidP="000040B7">
      <w:pPr>
        <w:adjustRightInd w:val="0"/>
        <w:snapToGrid w:val="0"/>
        <w:spacing w:line="360" w:lineRule="auto"/>
        <w:ind w:leftChars="100" w:left="280" w:firstLineChars="100" w:firstLine="280"/>
        <w:rPr>
          <w:rFonts w:cs="宋体"/>
          <w:kern w:val="0"/>
          <w:szCs w:val="28"/>
        </w:rPr>
      </w:pPr>
      <w:r w:rsidRPr="000040B7">
        <w:rPr>
          <w:rFonts w:cs="宋体" w:hint="eastAsia"/>
          <w:szCs w:val="28"/>
        </w:rPr>
        <w:t>（一）询价文件申领时间：自公告发布之日起</w:t>
      </w:r>
      <w:r w:rsidRPr="000040B7">
        <w:rPr>
          <w:rFonts w:cs="宋体" w:hint="eastAsia"/>
          <w:kern w:val="0"/>
          <w:szCs w:val="28"/>
        </w:rPr>
        <w:t>至</w:t>
      </w:r>
      <w:r w:rsidR="001B6CD2" w:rsidRPr="000040B7">
        <w:rPr>
          <w:rFonts w:cs="宋体"/>
          <w:color w:val="000000" w:themeColor="text1"/>
          <w:szCs w:val="28"/>
          <w:u w:val="single"/>
        </w:rPr>
        <w:t>2024</w:t>
      </w:r>
      <w:r w:rsidRPr="000040B7">
        <w:rPr>
          <w:rFonts w:cs="宋体" w:hint="eastAsia"/>
          <w:color w:val="000000" w:themeColor="text1"/>
          <w:szCs w:val="28"/>
        </w:rPr>
        <w:t>年</w:t>
      </w:r>
      <w:r w:rsidR="001B6CD2" w:rsidRPr="000040B7">
        <w:rPr>
          <w:rFonts w:cs="宋体"/>
          <w:color w:val="000000" w:themeColor="text1"/>
          <w:szCs w:val="28"/>
          <w:u w:val="single"/>
        </w:rPr>
        <w:t>11</w:t>
      </w:r>
      <w:r w:rsidRPr="000040B7">
        <w:rPr>
          <w:rFonts w:cs="宋体" w:hint="eastAsia"/>
          <w:color w:val="000000" w:themeColor="text1"/>
          <w:szCs w:val="28"/>
        </w:rPr>
        <w:t>月</w:t>
      </w:r>
      <w:r w:rsidR="00BA67A4" w:rsidRPr="000040B7">
        <w:rPr>
          <w:rFonts w:cs="宋体"/>
          <w:color w:val="000000" w:themeColor="text1"/>
          <w:szCs w:val="28"/>
          <w:u w:val="single"/>
        </w:rPr>
        <w:t>20</w:t>
      </w:r>
      <w:r w:rsidRPr="000040B7">
        <w:rPr>
          <w:rFonts w:cs="宋体" w:hint="eastAsia"/>
          <w:color w:val="000000" w:themeColor="text1"/>
          <w:szCs w:val="28"/>
        </w:rPr>
        <w:t>日</w:t>
      </w:r>
    </w:p>
    <w:p w:rsidR="00AA474C" w:rsidRPr="000040B7" w:rsidRDefault="00717E97" w:rsidP="000040B7">
      <w:pPr>
        <w:adjustRightInd w:val="0"/>
        <w:snapToGrid w:val="0"/>
        <w:spacing w:line="360" w:lineRule="auto"/>
        <w:ind w:firstLineChars="200" w:firstLine="560"/>
        <w:rPr>
          <w:rFonts w:cs="宋体"/>
          <w:szCs w:val="28"/>
        </w:rPr>
      </w:pPr>
      <w:r w:rsidRPr="000040B7">
        <w:rPr>
          <w:rFonts w:cs="宋体" w:hint="eastAsia"/>
          <w:szCs w:val="28"/>
        </w:rPr>
        <w:t>（二）询价文件申领方式：同询价公告一并挂网，自行下载。</w:t>
      </w:r>
    </w:p>
    <w:p w:rsidR="00AA474C" w:rsidRPr="000040B7" w:rsidRDefault="00717E97" w:rsidP="00E30C23">
      <w:pPr>
        <w:numPr>
          <w:ilvl w:val="0"/>
          <w:numId w:val="16"/>
        </w:numPr>
        <w:adjustRightInd w:val="0"/>
        <w:snapToGrid w:val="0"/>
        <w:spacing w:line="360" w:lineRule="auto"/>
        <w:ind w:left="0" w:firstLine="0"/>
        <w:rPr>
          <w:rFonts w:cs="宋体"/>
          <w:b/>
          <w:szCs w:val="28"/>
        </w:rPr>
      </w:pPr>
      <w:r w:rsidRPr="000040B7">
        <w:rPr>
          <w:rFonts w:cs="宋体" w:hint="eastAsia"/>
          <w:b/>
          <w:szCs w:val="28"/>
        </w:rPr>
        <w:t>报价文件递交：</w:t>
      </w:r>
    </w:p>
    <w:p w:rsidR="00AA474C" w:rsidRPr="000040B7" w:rsidRDefault="00717E97" w:rsidP="000040B7">
      <w:pPr>
        <w:adjustRightInd w:val="0"/>
        <w:snapToGrid w:val="0"/>
        <w:spacing w:line="360" w:lineRule="auto"/>
        <w:ind w:firstLineChars="200" w:firstLine="560"/>
        <w:rPr>
          <w:rFonts w:cs="宋体"/>
          <w:i/>
          <w:iCs/>
          <w:szCs w:val="28"/>
        </w:rPr>
      </w:pPr>
      <w:r w:rsidRPr="000040B7">
        <w:rPr>
          <w:rFonts w:cs="宋体" w:hint="eastAsia"/>
          <w:szCs w:val="28"/>
        </w:rPr>
        <w:t>（一）报价文件递交截止时间：</w:t>
      </w:r>
      <w:r w:rsidR="001B6CD2" w:rsidRPr="000040B7">
        <w:rPr>
          <w:rFonts w:cs="宋体"/>
          <w:color w:val="000000" w:themeColor="text1"/>
          <w:szCs w:val="28"/>
          <w:u w:val="single"/>
        </w:rPr>
        <w:t>2024</w:t>
      </w:r>
      <w:r w:rsidRPr="000040B7">
        <w:rPr>
          <w:rFonts w:cs="宋体" w:hint="eastAsia"/>
          <w:color w:val="000000" w:themeColor="text1"/>
          <w:szCs w:val="28"/>
        </w:rPr>
        <w:t>年</w:t>
      </w:r>
      <w:r w:rsidR="001B6CD2" w:rsidRPr="000040B7">
        <w:rPr>
          <w:rFonts w:cs="宋体"/>
          <w:color w:val="000000" w:themeColor="text1"/>
          <w:szCs w:val="28"/>
          <w:u w:val="single"/>
        </w:rPr>
        <w:t>11</w:t>
      </w:r>
      <w:r w:rsidRPr="000040B7">
        <w:rPr>
          <w:rFonts w:cs="宋体" w:hint="eastAsia"/>
          <w:color w:val="000000" w:themeColor="text1"/>
          <w:szCs w:val="28"/>
        </w:rPr>
        <w:t>月</w:t>
      </w:r>
      <w:r w:rsidR="00A3488B" w:rsidRPr="000040B7">
        <w:rPr>
          <w:rFonts w:cs="宋体"/>
          <w:color w:val="000000" w:themeColor="text1"/>
          <w:szCs w:val="28"/>
          <w:u w:val="single"/>
        </w:rPr>
        <w:t xml:space="preserve"> </w:t>
      </w:r>
      <w:r w:rsidR="00B93946" w:rsidRPr="000040B7">
        <w:rPr>
          <w:rFonts w:cs="宋体"/>
          <w:color w:val="000000" w:themeColor="text1"/>
          <w:szCs w:val="28"/>
          <w:u w:val="single"/>
        </w:rPr>
        <w:t>22</w:t>
      </w:r>
      <w:r w:rsidR="00A3488B" w:rsidRPr="000040B7">
        <w:rPr>
          <w:rFonts w:cs="宋体"/>
          <w:color w:val="000000" w:themeColor="text1"/>
          <w:szCs w:val="28"/>
          <w:u w:val="single"/>
        </w:rPr>
        <w:t xml:space="preserve"> </w:t>
      </w:r>
      <w:r w:rsidRPr="000040B7">
        <w:rPr>
          <w:rFonts w:cs="宋体" w:hint="eastAsia"/>
          <w:color w:val="000000" w:themeColor="text1"/>
          <w:szCs w:val="28"/>
        </w:rPr>
        <w:t>日</w:t>
      </w:r>
      <w:r w:rsidR="001B6CD2" w:rsidRPr="000040B7">
        <w:rPr>
          <w:rFonts w:cs="宋体"/>
          <w:color w:val="000000" w:themeColor="text1"/>
          <w:szCs w:val="28"/>
          <w:u w:val="single"/>
        </w:rPr>
        <w:t>18</w:t>
      </w:r>
      <w:r w:rsidRPr="000040B7">
        <w:rPr>
          <w:rFonts w:cs="宋体" w:hint="eastAsia"/>
          <w:color w:val="000000" w:themeColor="text1"/>
          <w:szCs w:val="28"/>
        </w:rPr>
        <w:t>时</w:t>
      </w:r>
      <w:r w:rsidR="001B6CD2" w:rsidRPr="000040B7">
        <w:rPr>
          <w:rFonts w:cs="宋体"/>
          <w:color w:val="000000" w:themeColor="text1"/>
          <w:szCs w:val="28"/>
          <w:u w:val="single"/>
        </w:rPr>
        <w:t>00</w:t>
      </w:r>
      <w:r w:rsidRPr="000040B7">
        <w:rPr>
          <w:rFonts w:cs="宋体" w:hint="eastAsia"/>
          <w:color w:val="000000" w:themeColor="text1"/>
          <w:szCs w:val="28"/>
        </w:rPr>
        <w:t>分</w:t>
      </w:r>
    </w:p>
    <w:p w:rsidR="00AA474C" w:rsidRPr="000040B7" w:rsidRDefault="00717E97" w:rsidP="000040B7">
      <w:pPr>
        <w:adjustRightInd w:val="0"/>
        <w:snapToGrid w:val="0"/>
        <w:spacing w:line="360" w:lineRule="auto"/>
        <w:ind w:firstLineChars="200" w:firstLine="560"/>
        <w:rPr>
          <w:szCs w:val="28"/>
        </w:rPr>
      </w:pPr>
      <w:r w:rsidRPr="000040B7">
        <w:rPr>
          <w:rFonts w:cs="宋体" w:hint="eastAsia"/>
          <w:szCs w:val="28"/>
        </w:rPr>
        <w:t>（二）报价文件递交要求：</w:t>
      </w:r>
      <w:r w:rsidR="00D25E89" w:rsidRPr="000040B7">
        <w:rPr>
          <w:szCs w:val="28"/>
        </w:rPr>
        <w:t>签字盖章完善并密封递交，否则其报价将被拒绝</w:t>
      </w:r>
      <w:r w:rsidR="00D25E89" w:rsidRPr="000040B7">
        <w:rPr>
          <w:rFonts w:hint="eastAsia"/>
          <w:szCs w:val="28"/>
        </w:rPr>
        <w:t>；报价文件袋中提供完整标书一份（参照军队物资类项目公开招标</w:t>
      </w:r>
      <w:r w:rsidR="00D25E89" w:rsidRPr="000040B7">
        <w:rPr>
          <w:rFonts w:hint="eastAsia"/>
          <w:szCs w:val="28"/>
        </w:rPr>
        <w:lastRenderedPageBreak/>
        <w:t>投标文件的要求）</w:t>
      </w:r>
      <w:r w:rsidR="00D25E89" w:rsidRPr="000040B7">
        <w:rPr>
          <w:szCs w:val="28"/>
        </w:rPr>
        <w:t>。</w:t>
      </w:r>
    </w:p>
    <w:p w:rsidR="00AA474C" w:rsidRPr="000040B7" w:rsidRDefault="00717E97" w:rsidP="000040B7">
      <w:pPr>
        <w:adjustRightInd w:val="0"/>
        <w:snapToGrid w:val="0"/>
        <w:spacing w:line="360" w:lineRule="auto"/>
        <w:ind w:firstLineChars="200" w:firstLine="560"/>
        <w:rPr>
          <w:rFonts w:cs="宋体"/>
          <w:szCs w:val="28"/>
        </w:rPr>
      </w:pPr>
      <w:r w:rsidRPr="000040B7">
        <w:rPr>
          <w:rFonts w:cs="宋体" w:hint="eastAsia"/>
          <w:szCs w:val="28"/>
        </w:rPr>
        <w:t>（三）报价文件递交地址：重庆市沙坪坝区高滩岩正街</w:t>
      </w:r>
      <w:r w:rsidRPr="000040B7">
        <w:rPr>
          <w:rFonts w:cs="宋体" w:hint="eastAsia"/>
          <w:szCs w:val="28"/>
        </w:rPr>
        <w:t>30</w:t>
      </w:r>
      <w:r w:rsidRPr="000040B7">
        <w:rPr>
          <w:rFonts w:cs="宋体" w:hint="eastAsia"/>
          <w:szCs w:val="28"/>
        </w:rPr>
        <w:t>号</w:t>
      </w:r>
    </w:p>
    <w:p w:rsidR="00AA474C" w:rsidRPr="00602EC5" w:rsidRDefault="00717E97" w:rsidP="000040B7">
      <w:pPr>
        <w:numPr>
          <w:ilvl w:val="0"/>
          <w:numId w:val="16"/>
        </w:numPr>
        <w:adjustRightInd w:val="0"/>
        <w:snapToGrid w:val="0"/>
        <w:spacing w:line="360" w:lineRule="auto"/>
        <w:ind w:left="0" w:firstLineChars="200" w:firstLine="562"/>
        <w:rPr>
          <w:rFonts w:cs="宋体"/>
          <w:b/>
          <w:szCs w:val="28"/>
        </w:rPr>
      </w:pPr>
      <w:r w:rsidRPr="00602EC5">
        <w:rPr>
          <w:rFonts w:cs="宋体" w:hint="eastAsia"/>
          <w:b/>
          <w:szCs w:val="28"/>
        </w:rPr>
        <w:t>联系方式：</w:t>
      </w:r>
    </w:p>
    <w:p w:rsidR="00AA474C" w:rsidRPr="000040B7" w:rsidRDefault="00BE1F92" w:rsidP="000040B7">
      <w:pPr>
        <w:adjustRightInd w:val="0"/>
        <w:snapToGrid w:val="0"/>
        <w:spacing w:line="360" w:lineRule="auto"/>
        <w:ind w:firstLineChars="200" w:firstLine="560"/>
        <w:rPr>
          <w:rFonts w:cs="宋体"/>
          <w:color w:val="000000" w:themeColor="text1"/>
          <w:szCs w:val="28"/>
          <w:u w:val="single"/>
        </w:rPr>
      </w:pPr>
      <w:r w:rsidRPr="000040B7">
        <w:rPr>
          <w:rFonts w:cs="宋体" w:hint="eastAsia"/>
          <w:szCs w:val="28"/>
        </w:rPr>
        <w:t>1.</w:t>
      </w:r>
      <w:r w:rsidR="00717E97" w:rsidRPr="000040B7">
        <w:rPr>
          <w:rFonts w:cs="宋体" w:hint="eastAsia"/>
          <w:szCs w:val="28"/>
        </w:rPr>
        <w:t>联</w:t>
      </w:r>
      <w:r w:rsidR="00717E97" w:rsidRPr="000040B7">
        <w:rPr>
          <w:rFonts w:cs="宋体" w:hint="eastAsia"/>
          <w:szCs w:val="28"/>
        </w:rPr>
        <w:t xml:space="preserve"> </w:t>
      </w:r>
      <w:r w:rsidR="00717E97" w:rsidRPr="000040B7">
        <w:rPr>
          <w:rFonts w:cs="宋体" w:hint="eastAsia"/>
          <w:szCs w:val="28"/>
        </w:rPr>
        <w:t>系</w:t>
      </w:r>
      <w:r w:rsidR="00717E97" w:rsidRPr="000040B7">
        <w:rPr>
          <w:rFonts w:cs="宋体" w:hint="eastAsia"/>
          <w:szCs w:val="28"/>
        </w:rPr>
        <w:t xml:space="preserve"> </w:t>
      </w:r>
      <w:r w:rsidR="00717E97" w:rsidRPr="000040B7">
        <w:rPr>
          <w:rFonts w:cs="宋体" w:hint="eastAsia"/>
          <w:szCs w:val="28"/>
        </w:rPr>
        <w:t>人：</w:t>
      </w:r>
      <w:r w:rsidR="00717E97" w:rsidRPr="000040B7">
        <w:rPr>
          <w:rFonts w:cs="宋体" w:hint="eastAsia"/>
          <w:color w:val="000000" w:themeColor="text1"/>
          <w:szCs w:val="28"/>
          <w:u w:val="single"/>
        </w:rPr>
        <w:t xml:space="preserve">  </w:t>
      </w:r>
      <w:r w:rsidR="008C01BE" w:rsidRPr="000040B7">
        <w:rPr>
          <w:rFonts w:cs="宋体" w:hint="eastAsia"/>
          <w:color w:val="000000" w:themeColor="text1"/>
          <w:szCs w:val="28"/>
          <w:u w:val="single"/>
        </w:rPr>
        <w:t>彭</w:t>
      </w:r>
      <w:r w:rsidR="00717E97" w:rsidRPr="000040B7">
        <w:rPr>
          <w:rFonts w:cs="宋体" w:hint="eastAsia"/>
          <w:color w:val="000000" w:themeColor="text1"/>
          <w:szCs w:val="28"/>
          <w:u w:val="single"/>
        </w:rPr>
        <w:t>老师</w:t>
      </w:r>
      <w:r w:rsidR="00717E97" w:rsidRPr="000040B7">
        <w:rPr>
          <w:rFonts w:cs="宋体" w:hint="eastAsia"/>
          <w:color w:val="000000" w:themeColor="text1"/>
          <w:szCs w:val="28"/>
          <w:u w:val="single"/>
        </w:rPr>
        <w:t xml:space="preserve">  </w:t>
      </w:r>
    </w:p>
    <w:p w:rsidR="00AA474C" w:rsidRPr="000040B7" w:rsidRDefault="00717E97" w:rsidP="000040B7">
      <w:pPr>
        <w:pStyle w:val="ae"/>
        <w:snapToGrid w:val="0"/>
        <w:spacing w:after="0" w:line="360" w:lineRule="auto"/>
        <w:ind w:firstLineChars="250" w:firstLine="700"/>
        <w:rPr>
          <w:rFonts w:cs="宋体"/>
          <w:color w:val="000000" w:themeColor="text1"/>
          <w:szCs w:val="28"/>
          <w:u w:val="single"/>
        </w:rPr>
      </w:pPr>
      <w:r w:rsidRPr="000040B7">
        <w:rPr>
          <w:rFonts w:cs="宋体" w:hint="eastAsia"/>
          <w:color w:val="000000" w:themeColor="text1"/>
          <w:kern w:val="2"/>
          <w:szCs w:val="28"/>
        </w:rPr>
        <w:t>联系电话：</w:t>
      </w:r>
      <w:r w:rsidRPr="000040B7">
        <w:rPr>
          <w:rFonts w:cs="宋体" w:hint="eastAsia"/>
          <w:color w:val="000000" w:themeColor="text1"/>
          <w:szCs w:val="28"/>
          <w:u w:val="single"/>
        </w:rPr>
        <w:t>1</w:t>
      </w:r>
      <w:r w:rsidR="008C01BE" w:rsidRPr="000040B7">
        <w:rPr>
          <w:rFonts w:cs="宋体"/>
          <w:color w:val="000000" w:themeColor="text1"/>
          <w:szCs w:val="28"/>
          <w:u w:val="single"/>
        </w:rPr>
        <w:t>8263109260</w:t>
      </w:r>
    </w:p>
    <w:p w:rsidR="00BE1F92" w:rsidRPr="000040B7" w:rsidRDefault="00BE1F92" w:rsidP="000040B7">
      <w:pPr>
        <w:adjustRightInd w:val="0"/>
        <w:snapToGrid w:val="0"/>
        <w:spacing w:line="360" w:lineRule="auto"/>
        <w:ind w:firstLineChars="200" w:firstLine="560"/>
        <w:rPr>
          <w:rFonts w:cs="宋体"/>
          <w:color w:val="000000" w:themeColor="text1"/>
          <w:szCs w:val="28"/>
          <w:u w:val="single"/>
        </w:rPr>
      </w:pPr>
      <w:r w:rsidRPr="000040B7">
        <w:rPr>
          <w:rFonts w:cs="宋体" w:hint="eastAsia"/>
          <w:szCs w:val="28"/>
        </w:rPr>
        <w:t>2.</w:t>
      </w:r>
      <w:r w:rsidRPr="000040B7">
        <w:rPr>
          <w:rFonts w:cs="宋体" w:hint="eastAsia"/>
          <w:szCs w:val="28"/>
        </w:rPr>
        <w:t>联</w:t>
      </w:r>
      <w:r w:rsidRPr="000040B7">
        <w:rPr>
          <w:rFonts w:cs="宋体" w:hint="eastAsia"/>
          <w:szCs w:val="28"/>
        </w:rPr>
        <w:t xml:space="preserve"> </w:t>
      </w:r>
      <w:r w:rsidRPr="000040B7">
        <w:rPr>
          <w:rFonts w:cs="宋体" w:hint="eastAsia"/>
          <w:szCs w:val="28"/>
        </w:rPr>
        <w:t>系</w:t>
      </w:r>
      <w:r w:rsidRPr="000040B7">
        <w:rPr>
          <w:rFonts w:cs="宋体" w:hint="eastAsia"/>
          <w:szCs w:val="28"/>
        </w:rPr>
        <w:t xml:space="preserve"> </w:t>
      </w:r>
      <w:r w:rsidRPr="000040B7">
        <w:rPr>
          <w:rFonts w:cs="宋体" w:hint="eastAsia"/>
          <w:szCs w:val="28"/>
        </w:rPr>
        <w:t>人：</w:t>
      </w:r>
      <w:r w:rsidRPr="000040B7">
        <w:rPr>
          <w:rFonts w:cs="宋体" w:hint="eastAsia"/>
          <w:color w:val="000000" w:themeColor="text1"/>
          <w:szCs w:val="28"/>
          <w:u w:val="single"/>
        </w:rPr>
        <w:t xml:space="preserve">  </w:t>
      </w:r>
      <w:r w:rsidRPr="000040B7">
        <w:rPr>
          <w:rFonts w:cs="宋体" w:hint="eastAsia"/>
          <w:color w:val="000000" w:themeColor="text1"/>
          <w:szCs w:val="28"/>
          <w:u w:val="single"/>
        </w:rPr>
        <w:t>胡老师</w:t>
      </w:r>
      <w:r w:rsidRPr="000040B7">
        <w:rPr>
          <w:rFonts w:cs="宋体" w:hint="eastAsia"/>
          <w:color w:val="000000" w:themeColor="text1"/>
          <w:szCs w:val="28"/>
          <w:u w:val="single"/>
        </w:rPr>
        <w:t xml:space="preserve">  </w:t>
      </w:r>
    </w:p>
    <w:p w:rsidR="00BE1F92" w:rsidRPr="000040B7" w:rsidRDefault="00BE1F92" w:rsidP="000040B7">
      <w:pPr>
        <w:pStyle w:val="ae"/>
        <w:snapToGrid w:val="0"/>
        <w:spacing w:after="0" w:line="360" w:lineRule="auto"/>
        <w:ind w:firstLineChars="250" w:firstLine="700"/>
        <w:rPr>
          <w:rFonts w:cs="宋体"/>
          <w:color w:val="000000" w:themeColor="text1"/>
          <w:szCs w:val="28"/>
          <w:u w:val="single"/>
        </w:rPr>
      </w:pPr>
      <w:r w:rsidRPr="000040B7">
        <w:rPr>
          <w:rFonts w:cs="宋体" w:hint="eastAsia"/>
          <w:color w:val="000000" w:themeColor="text1"/>
          <w:kern w:val="2"/>
          <w:szCs w:val="28"/>
        </w:rPr>
        <w:t>联系电话：</w:t>
      </w:r>
      <w:r w:rsidRPr="000040B7">
        <w:rPr>
          <w:rFonts w:hint="eastAsia"/>
          <w:u w:val="single"/>
        </w:rPr>
        <w:t>13452471952</w:t>
      </w:r>
    </w:p>
    <w:p w:rsidR="00BE1F92" w:rsidRPr="001E5F24" w:rsidRDefault="00BE1F92" w:rsidP="00BE1F92"/>
    <w:p w:rsidR="00AA474C" w:rsidRDefault="00AA474C"/>
    <w:p w:rsidR="00E804DE" w:rsidRDefault="00E804DE" w:rsidP="00E804DE">
      <w:pPr>
        <w:pStyle w:val="a0"/>
      </w:pPr>
    </w:p>
    <w:p w:rsidR="00E804DE" w:rsidRDefault="00E804DE" w:rsidP="00E804DE"/>
    <w:p w:rsidR="00E804DE" w:rsidRDefault="00E804DE" w:rsidP="00E804DE">
      <w:pPr>
        <w:pStyle w:val="a0"/>
      </w:pPr>
    </w:p>
    <w:p w:rsidR="00E804DE" w:rsidRDefault="00E804DE" w:rsidP="00E804DE"/>
    <w:p w:rsidR="00E804DE" w:rsidRDefault="00E804DE" w:rsidP="00E804DE">
      <w:pPr>
        <w:pStyle w:val="a0"/>
      </w:pPr>
    </w:p>
    <w:p w:rsidR="00E804DE" w:rsidRDefault="00E804DE" w:rsidP="00E804DE"/>
    <w:p w:rsidR="00E804DE" w:rsidRDefault="00E804DE" w:rsidP="00E804DE">
      <w:pPr>
        <w:pStyle w:val="a0"/>
      </w:pPr>
    </w:p>
    <w:p w:rsidR="00E804DE" w:rsidRDefault="00E804DE" w:rsidP="00E804DE"/>
    <w:p w:rsidR="00E804DE" w:rsidRDefault="00E804DE" w:rsidP="00E804DE">
      <w:pPr>
        <w:pStyle w:val="a0"/>
      </w:pPr>
    </w:p>
    <w:p w:rsidR="00E804DE" w:rsidRDefault="00E804DE" w:rsidP="00E804DE"/>
    <w:p w:rsidR="00E804DE" w:rsidRDefault="00E804DE" w:rsidP="00E804DE">
      <w:pPr>
        <w:pStyle w:val="a0"/>
      </w:pPr>
    </w:p>
    <w:p w:rsidR="0060195F" w:rsidRDefault="0060195F" w:rsidP="0060195F"/>
    <w:p w:rsidR="0060195F" w:rsidRDefault="0060195F" w:rsidP="0060195F">
      <w:pPr>
        <w:pStyle w:val="a0"/>
      </w:pPr>
    </w:p>
    <w:p w:rsidR="0060195F" w:rsidRDefault="0060195F" w:rsidP="0060195F"/>
    <w:p w:rsidR="0060195F" w:rsidRDefault="0060195F" w:rsidP="0060195F">
      <w:pPr>
        <w:pStyle w:val="a0"/>
      </w:pPr>
    </w:p>
    <w:p w:rsidR="0060195F" w:rsidRDefault="0060195F" w:rsidP="0060195F"/>
    <w:p w:rsidR="0060195F" w:rsidRDefault="0060195F" w:rsidP="0060195F">
      <w:pPr>
        <w:pStyle w:val="a0"/>
      </w:pPr>
    </w:p>
    <w:p w:rsidR="0060195F" w:rsidRDefault="0060195F" w:rsidP="0060195F"/>
    <w:p w:rsidR="0060195F" w:rsidRDefault="0060195F" w:rsidP="0060195F">
      <w:pPr>
        <w:pStyle w:val="a0"/>
        <w:rPr>
          <w:kern w:val="2"/>
          <w:szCs w:val="20"/>
        </w:rPr>
      </w:pPr>
    </w:p>
    <w:p w:rsidR="00A15ABA" w:rsidRPr="00A15ABA" w:rsidRDefault="00A15ABA" w:rsidP="00A15ABA"/>
    <w:p w:rsidR="00AA474C" w:rsidRPr="00E10C35" w:rsidRDefault="00420283">
      <w:pPr>
        <w:pStyle w:val="1"/>
        <w:numPr>
          <w:ilvl w:val="0"/>
          <w:numId w:val="1"/>
        </w:numPr>
        <w:jc w:val="center"/>
        <w:rPr>
          <w:rFonts w:cs="Arial Unicode MS"/>
          <w:bCs w:val="0"/>
          <w:sz w:val="32"/>
          <w:szCs w:val="32"/>
        </w:rPr>
      </w:pPr>
      <w:r>
        <w:rPr>
          <w:rFonts w:cs="Arial Unicode MS" w:hint="eastAsia"/>
          <w:bCs w:val="0"/>
          <w:sz w:val="32"/>
          <w:szCs w:val="32"/>
        </w:rPr>
        <w:lastRenderedPageBreak/>
        <w:t>技术</w:t>
      </w:r>
      <w:r w:rsidR="00717E97" w:rsidRPr="00E10C35">
        <w:rPr>
          <w:rFonts w:cs="Arial Unicode MS" w:hint="eastAsia"/>
          <w:bCs w:val="0"/>
          <w:sz w:val="32"/>
          <w:szCs w:val="32"/>
        </w:rPr>
        <w:t>与商务需求</w:t>
      </w:r>
    </w:p>
    <w:p w:rsidR="00AA474C" w:rsidRPr="00E10C35" w:rsidRDefault="00420283" w:rsidP="00E10C35">
      <w:pPr>
        <w:pStyle w:val="af4"/>
        <w:numPr>
          <w:ilvl w:val="0"/>
          <w:numId w:val="18"/>
        </w:numPr>
        <w:adjustRightInd w:val="0"/>
        <w:snapToGrid w:val="0"/>
        <w:spacing w:line="360" w:lineRule="auto"/>
        <w:jc w:val="both"/>
        <w:rPr>
          <w:rFonts w:ascii="Times New Roman" w:hAnsi="Times New Roman" w:cs="黑体"/>
          <w:b/>
          <w:sz w:val="28"/>
          <w:szCs w:val="28"/>
        </w:rPr>
      </w:pPr>
      <w:r>
        <w:rPr>
          <w:rFonts w:ascii="Times New Roman" w:hAnsi="Times New Roman" w:cs="黑体" w:hint="eastAsia"/>
          <w:b/>
          <w:sz w:val="28"/>
          <w:szCs w:val="28"/>
          <w:lang w:eastAsia="zh-CN"/>
        </w:rPr>
        <w:t>采购</w:t>
      </w:r>
      <w:r w:rsidR="00717E97" w:rsidRPr="00E10C35">
        <w:rPr>
          <w:rFonts w:ascii="Times New Roman" w:hAnsi="Times New Roman" w:cs="黑体" w:hint="eastAsia"/>
          <w:b/>
          <w:sz w:val="28"/>
          <w:szCs w:val="28"/>
        </w:rPr>
        <w:t>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728"/>
        <w:gridCol w:w="1768"/>
        <w:gridCol w:w="1500"/>
        <w:gridCol w:w="2038"/>
      </w:tblGrid>
      <w:tr w:rsidR="00AA474C" w:rsidRPr="00E10C35" w:rsidTr="00E804DE">
        <w:trPr>
          <w:trHeight w:val="401"/>
          <w:jc w:val="center"/>
        </w:trPr>
        <w:tc>
          <w:tcPr>
            <w:tcW w:w="565" w:type="pct"/>
            <w:vAlign w:val="center"/>
          </w:tcPr>
          <w:p w:rsidR="00AA474C" w:rsidRPr="00E10C35" w:rsidRDefault="00717E97" w:rsidP="00E10C35">
            <w:pPr>
              <w:pStyle w:val="a7"/>
              <w:spacing w:line="360" w:lineRule="auto"/>
              <w:ind w:left="0"/>
              <w:outlineLvl w:val="0"/>
              <w:rPr>
                <w:b/>
                <w:sz w:val="28"/>
                <w:szCs w:val="21"/>
              </w:rPr>
            </w:pPr>
            <w:r w:rsidRPr="00E10C35">
              <w:rPr>
                <w:rFonts w:hint="eastAsia"/>
                <w:b/>
                <w:sz w:val="28"/>
                <w:szCs w:val="21"/>
              </w:rPr>
              <w:t>序号</w:t>
            </w:r>
          </w:p>
        </w:tc>
        <w:tc>
          <w:tcPr>
            <w:tcW w:w="1506" w:type="pct"/>
            <w:vAlign w:val="center"/>
          </w:tcPr>
          <w:p w:rsidR="00AA474C" w:rsidRPr="00E10C35" w:rsidRDefault="00717E97" w:rsidP="00E10C35">
            <w:pPr>
              <w:pStyle w:val="a7"/>
              <w:spacing w:line="360" w:lineRule="auto"/>
              <w:ind w:left="0"/>
              <w:outlineLvl w:val="0"/>
              <w:rPr>
                <w:b/>
                <w:sz w:val="28"/>
                <w:szCs w:val="21"/>
              </w:rPr>
            </w:pPr>
            <w:r w:rsidRPr="00E10C35">
              <w:rPr>
                <w:rFonts w:hint="eastAsia"/>
                <w:b/>
                <w:sz w:val="28"/>
                <w:szCs w:val="21"/>
              </w:rPr>
              <w:t>名称</w:t>
            </w:r>
          </w:p>
        </w:tc>
        <w:tc>
          <w:tcPr>
            <w:tcW w:w="976" w:type="pct"/>
            <w:vAlign w:val="center"/>
          </w:tcPr>
          <w:p w:rsidR="00AA474C" w:rsidRPr="00E10C35" w:rsidRDefault="00717E97" w:rsidP="00E10C35">
            <w:pPr>
              <w:pStyle w:val="a7"/>
              <w:spacing w:line="360" w:lineRule="auto"/>
              <w:ind w:left="0"/>
              <w:outlineLvl w:val="0"/>
              <w:rPr>
                <w:b/>
                <w:sz w:val="28"/>
                <w:szCs w:val="21"/>
              </w:rPr>
            </w:pPr>
            <w:r w:rsidRPr="00E10C35">
              <w:rPr>
                <w:rFonts w:hint="eastAsia"/>
                <w:b/>
                <w:sz w:val="28"/>
                <w:szCs w:val="21"/>
              </w:rPr>
              <w:t>计量单位</w:t>
            </w:r>
          </w:p>
        </w:tc>
        <w:tc>
          <w:tcPr>
            <w:tcW w:w="828" w:type="pct"/>
            <w:vAlign w:val="center"/>
          </w:tcPr>
          <w:p w:rsidR="00AA474C" w:rsidRPr="00E10C35" w:rsidRDefault="00717E97" w:rsidP="00E10C35">
            <w:pPr>
              <w:pStyle w:val="a7"/>
              <w:spacing w:line="360" w:lineRule="auto"/>
              <w:ind w:left="0"/>
              <w:outlineLvl w:val="0"/>
              <w:rPr>
                <w:b/>
                <w:sz w:val="28"/>
                <w:szCs w:val="21"/>
              </w:rPr>
            </w:pPr>
            <w:r w:rsidRPr="00E10C35">
              <w:rPr>
                <w:rFonts w:hint="eastAsia"/>
                <w:b/>
                <w:sz w:val="28"/>
                <w:szCs w:val="21"/>
              </w:rPr>
              <w:t>数量</w:t>
            </w:r>
          </w:p>
        </w:tc>
        <w:tc>
          <w:tcPr>
            <w:tcW w:w="1125" w:type="pct"/>
            <w:vAlign w:val="center"/>
          </w:tcPr>
          <w:p w:rsidR="00AA474C" w:rsidRPr="00E10C35" w:rsidRDefault="00717E97" w:rsidP="00E10C35">
            <w:pPr>
              <w:pStyle w:val="a7"/>
              <w:spacing w:line="360" w:lineRule="auto"/>
              <w:ind w:left="0"/>
              <w:outlineLvl w:val="0"/>
              <w:rPr>
                <w:b/>
                <w:sz w:val="28"/>
                <w:szCs w:val="21"/>
              </w:rPr>
            </w:pPr>
            <w:r w:rsidRPr="00E10C35">
              <w:rPr>
                <w:rFonts w:hint="eastAsia"/>
                <w:b/>
                <w:sz w:val="28"/>
                <w:szCs w:val="21"/>
              </w:rPr>
              <w:t>备注</w:t>
            </w:r>
          </w:p>
        </w:tc>
      </w:tr>
      <w:tr w:rsidR="00AA474C" w:rsidRPr="00E10C35" w:rsidTr="00E804DE">
        <w:trPr>
          <w:trHeight w:val="519"/>
          <w:jc w:val="center"/>
        </w:trPr>
        <w:tc>
          <w:tcPr>
            <w:tcW w:w="565" w:type="pct"/>
            <w:vAlign w:val="center"/>
          </w:tcPr>
          <w:p w:rsidR="00AA474C" w:rsidRPr="00E10C35" w:rsidRDefault="00717E97" w:rsidP="00E10C35">
            <w:pPr>
              <w:pStyle w:val="a4"/>
              <w:ind w:firstLine="0"/>
              <w:outlineLvl w:val="0"/>
              <w:rPr>
                <w:sz w:val="28"/>
                <w:szCs w:val="21"/>
              </w:rPr>
            </w:pPr>
            <w:r w:rsidRPr="00E10C35">
              <w:rPr>
                <w:rFonts w:hint="eastAsia"/>
                <w:sz w:val="28"/>
                <w:szCs w:val="21"/>
              </w:rPr>
              <w:t>1</w:t>
            </w:r>
          </w:p>
        </w:tc>
        <w:tc>
          <w:tcPr>
            <w:tcW w:w="1506" w:type="pct"/>
            <w:vAlign w:val="center"/>
          </w:tcPr>
          <w:p w:rsidR="00AA474C" w:rsidRPr="00E10C35" w:rsidRDefault="00E804DE" w:rsidP="00E10C35">
            <w:pPr>
              <w:pStyle w:val="a7"/>
              <w:spacing w:line="360" w:lineRule="auto"/>
              <w:ind w:left="0"/>
              <w:outlineLvl w:val="0"/>
              <w:rPr>
                <w:sz w:val="28"/>
                <w:szCs w:val="21"/>
              </w:rPr>
            </w:pPr>
            <w:r w:rsidRPr="00E10C35">
              <w:rPr>
                <w:rFonts w:cs="微软雅黑" w:hint="eastAsia"/>
                <w:sz w:val="28"/>
                <w:szCs w:val="24"/>
              </w:rPr>
              <w:t>真空系统</w:t>
            </w:r>
          </w:p>
        </w:tc>
        <w:tc>
          <w:tcPr>
            <w:tcW w:w="976" w:type="pct"/>
            <w:vAlign w:val="center"/>
          </w:tcPr>
          <w:p w:rsidR="00AA474C" w:rsidRPr="00E10C35" w:rsidRDefault="00E804DE" w:rsidP="00E10C35">
            <w:pPr>
              <w:pStyle w:val="a4"/>
              <w:ind w:firstLine="0"/>
              <w:outlineLvl w:val="0"/>
              <w:rPr>
                <w:sz w:val="28"/>
                <w:szCs w:val="21"/>
              </w:rPr>
            </w:pPr>
            <w:r w:rsidRPr="00E10C35">
              <w:rPr>
                <w:rFonts w:hint="eastAsia"/>
                <w:sz w:val="28"/>
                <w:szCs w:val="21"/>
              </w:rPr>
              <w:t>套</w:t>
            </w:r>
          </w:p>
        </w:tc>
        <w:tc>
          <w:tcPr>
            <w:tcW w:w="828" w:type="pct"/>
            <w:vAlign w:val="center"/>
          </w:tcPr>
          <w:p w:rsidR="00AA474C" w:rsidRPr="00E10C35" w:rsidRDefault="00E804DE" w:rsidP="00E10C35">
            <w:pPr>
              <w:pStyle w:val="a4"/>
              <w:ind w:firstLine="0"/>
              <w:outlineLvl w:val="0"/>
              <w:rPr>
                <w:sz w:val="28"/>
                <w:szCs w:val="21"/>
              </w:rPr>
            </w:pPr>
            <w:r w:rsidRPr="00E10C35">
              <w:rPr>
                <w:sz w:val="28"/>
                <w:szCs w:val="21"/>
              </w:rPr>
              <w:t>1</w:t>
            </w:r>
          </w:p>
        </w:tc>
        <w:tc>
          <w:tcPr>
            <w:tcW w:w="1125" w:type="pct"/>
            <w:vAlign w:val="center"/>
          </w:tcPr>
          <w:p w:rsidR="00AA474C" w:rsidRPr="00E10C35" w:rsidRDefault="00AA474C" w:rsidP="00E10C35">
            <w:pPr>
              <w:pStyle w:val="a4"/>
              <w:ind w:firstLine="0"/>
              <w:outlineLvl w:val="0"/>
              <w:rPr>
                <w:sz w:val="28"/>
                <w:szCs w:val="21"/>
              </w:rPr>
            </w:pPr>
          </w:p>
        </w:tc>
      </w:tr>
      <w:tr w:rsidR="001A6C73" w:rsidRPr="00E10C35" w:rsidTr="00E804DE">
        <w:trPr>
          <w:trHeight w:val="519"/>
          <w:jc w:val="center"/>
        </w:trPr>
        <w:tc>
          <w:tcPr>
            <w:tcW w:w="565" w:type="pct"/>
            <w:vAlign w:val="center"/>
          </w:tcPr>
          <w:p w:rsidR="001A6C73" w:rsidRPr="00E10C35" w:rsidRDefault="001A6C73" w:rsidP="00E10C35">
            <w:pPr>
              <w:pStyle w:val="a4"/>
              <w:ind w:firstLine="0"/>
              <w:outlineLvl w:val="0"/>
              <w:rPr>
                <w:sz w:val="28"/>
                <w:szCs w:val="21"/>
              </w:rPr>
            </w:pPr>
            <w:r w:rsidRPr="00E10C35">
              <w:rPr>
                <w:rFonts w:hint="eastAsia"/>
                <w:sz w:val="28"/>
                <w:szCs w:val="21"/>
              </w:rPr>
              <w:t>2</w:t>
            </w:r>
          </w:p>
        </w:tc>
        <w:tc>
          <w:tcPr>
            <w:tcW w:w="1506" w:type="pct"/>
            <w:vAlign w:val="center"/>
          </w:tcPr>
          <w:p w:rsidR="001A6C73" w:rsidRPr="00E10C35" w:rsidRDefault="00E804DE" w:rsidP="00E10C35">
            <w:pPr>
              <w:pStyle w:val="a7"/>
              <w:spacing w:line="360" w:lineRule="auto"/>
              <w:ind w:left="0"/>
              <w:outlineLvl w:val="0"/>
              <w:rPr>
                <w:rFonts w:cs="微软雅黑"/>
                <w:sz w:val="28"/>
                <w:szCs w:val="24"/>
              </w:rPr>
            </w:pPr>
            <w:r w:rsidRPr="00E10C35">
              <w:rPr>
                <w:rFonts w:cs="微软雅黑" w:hint="eastAsia"/>
                <w:sz w:val="28"/>
                <w:szCs w:val="24"/>
              </w:rPr>
              <w:t>控制系统</w:t>
            </w:r>
          </w:p>
        </w:tc>
        <w:tc>
          <w:tcPr>
            <w:tcW w:w="976" w:type="pct"/>
            <w:vAlign w:val="center"/>
          </w:tcPr>
          <w:p w:rsidR="001A6C73" w:rsidRPr="00E10C35" w:rsidRDefault="00E804DE" w:rsidP="00E10C35">
            <w:pPr>
              <w:pStyle w:val="a4"/>
              <w:ind w:firstLine="0"/>
              <w:outlineLvl w:val="0"/>
              <w:rPr>
                <w:sz w:val="28"/>
                <w:szCs w:val="21"/>
              </w:rPr>
            </w:pPr>
            <w:r w:rsidRPr="00E10C35">
              <w:rPr>
                <w:rFonts w:hint="eastAsia"/>
                <w:sz w:val="28"/>
                <w:szCs w:val="21"/>
              </w:rPr>
              <w:t>套</w:t>
            </w:r>
          </w:p>
        </w:tc>
        <w:tc>
          <w:tcPr>
            <w:tcW w:w="828" w:type="pct"/>
            <w:vAlign w:val="center"/>
          </w:tcPr>
          <w:p w:rsidR="001A6C73" w:rsidRPr="00E10C35" w:rsidRDefault="00E804DE" w:rsidP="00E10C35">
            <w:pPr>
              <w:pStyle w:val="a4"/>
              <w:ind w:firstLine="0"/>
              <w:outlineLvl w:val="0"/>
              <w:rPr>
                <w:sz w:val="28"/>
                <w:szCs w:val="21"/>
              </w:rPr>
            </w:pPr>
            <w:r w:rsidRPr="00E10C35">
              <w:rPr>
                <w:sz w:val="28"/>
                <w:szCs w:val="21"/>
              </w:rPr>
              <w:t>1</w:t>
            </w:r>
          </w:p>
        </w:tc>
        <w:tc>
          <w:tcPr>
            <w:tcW w:w="1125" w:type="pct"/>
            <w:vAlign w:val="center"/>
          </w:tcPr>
          <w:p w:rsidR="001A6C73" w:rsidRPr="00E10C35" w:rsidRDefault="001A6C73" w:rsidP="00E10C35">
            <w:pPr>
              <w:pStyle w:val="a4"/>
              <w:ind w:firstLine="0"/>
              <w:outlineLvl w:val="0"/>
              <w:rPr>
                <w:sz w:val="28"/>
                <w:szCs w:val="21"/>
              </w:rPr>
            </w:pPr>
          </w:p>
        </w:tc>
      </w:tr>
    </w:tbl>
    <w:p w:rsidR="00AA474C" w:rsidRPr="00E10C35" w:rsidRDefault="00E804DE" w:rsidP="00E10C35">
      <w:pPr>
        <w:pStyle w:val="af4"/>
        <w:numPr>
          <w:ilvl w:val="0"/>
          <w:numId w:val="17"/>
        </w:numPr>
        <w:adjustRightInd w:val="0"/>
        <w:snapToGrid w:val="0"/>
        <w:spacing w:line="360" w:lineRule="auto"/>
        <w:jc w:val="both"/>
        <w:rPr>
          <w:rFonts w:ascii="Times New Roman" w:hAnsi="Times New Roman" w:cs="黑体"/>
          <w:b/>
          <w:sz w:val="28"/>
          <w:szCs w:val="28"/>
        </w:rPr>
      </w:pPr>
      <w:r w:rsidRPr="00E10C35">
        <w:rPr>
          <w:rFonts w:ascii="Times New Roman" w:hAnsi="Times New Roman" w:cs="黑体" w:hint="eastAsia"/>
          <w:b/>
          <w:sz w:val="28"/>
          <w:szCs w:val="28"/>
          <w:lang w:eastAsia="zh-CN"/>
        </w:rPr>
        <w:t xml:space="preserve"> </w:t>
      </w:r>
      <w:r w:rsidR="00717E97" w:rsidRPr="00E10C35">
        <w:rPr>
          <w:rFonts w:ascii="Times New Roman" w:hAnsi="Times New Roman" w:cs="黑体" w:hint="eastAsia"/>
          <w:b/>
          <w:sz w:val="28"/>
          <w:szCs w:val="28"/>
        </w:rPr>
        <w:t>技术需求</w:t>
      </w:r>
    </w:p>
    <w:p w:rsidR="00AA474C" w:rsidRPr="00E10C35" w:rsidRDefault="001A6C73" w:rsidP="00E10C35">
      <w:pPr>
        <w:snapToGrid w:val="0"/>
        <w:spacing w:line="360" w:lineRule="auto"/>
        <w:ind w:firstLineChars="200" w:firstLine="562"/>
        <w:jc w:val="center"/>
        <w:rPr>
          <w:rFonts w:cs="Arial Unicode MS"/>
          <w:b/>
          <w:szCs w:val="32"/>
        </w:rPr>
      </w:pPr>
      <w:r w:rsidRPr="00E10C35">
        <w:rPr>
          <w:rFonts w:cs="Arial Unicode MS" w:hint="eastAsia"/>
          <w:b/>
          <w:szCs w:val="32"/>
        </w:rPr>
        <w:t>低压舱</w:t>
      </w:r>
      <w:r w:rsidR="00D755D1" w:rsidRPr="00E10C35">
        <w:rPr>
          <w:rFonts w:cs="Arial Unicode MS" w:hint="eastAsia"/>
          <w:b/>
          <w:szCs w:val="32"/>
        </w:rPr>
        <w:t>群</w:t>
      </w:r>
      <w:r w:rsidR="00420283">
        <w:rPr>
          <w:rFonts w:cs="Arial Unicode MS" w:hint="eastAsia"/>
          <w:b/>
          <w:szCs w:val="32"/>
        </w:rPr>
        <w:t>真空</w:t>
      </w:r>
      <w:r w:rsidR="00420283">
        <w:rPr>
          <w:rFonts w:cs="Arial Unicode MS"/>
          <w:b/>
          <w:szCs w:val="32"/>
        </w:rPr>
        <w:t>系统</w:t>
      </w:r>
      <w:r w:rsidR="00420283">
        <w:rPr>
          <w:rFonts w:cs="Arial Unicode MS" w:hint="eastAsia"/>
          <w:b/>
          <w:szCs w:val="32"/>
        </w:rPr>
        <w:t>和</w:t>
      </w:r>
      <w:r w:rsidR="00420283">
        <w:rPr>
          <w:rFonts w:cs="Arial Unicode MS"/>
          <w:b/>
          <w:szCs w:val="32"/>
        </w:rPr>
        <w:t>控制系统</w:t>
      </w:r>
      <w:r w:rsidR="00717E97" w:rsidRPr="00E10C35">
        <w:rPr>
          <w:rFonts w:cs="Arial Unicode MS" w:hint="eastAsia"/>
          <w:b/>
          <w:szCs w:val="32"/>
        </w:rPr>
        <w:t>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040"/>
        <w:gridCol w:w="1872"/>
      </w:tblGrid>
      <w:tr w:rsidR="00AA474C" w:rsidRPr="00E10C35">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序号</w:t>
            </w:r>
          </w:p>
        </w:tc>
        <w:tc>
          <w:tcPr>
            <w:tcW w:w="1728" w:type="dxa"/>
            <w:tcBorders>
              <w:top w:val="single" w:sz="8" w:space="0" w:color="auto"/>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技术和性能</w:t>
            </w:r>
          </w:p>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参数名称</w:t>
            </w:r>
          </w:p>
        </w:tc>
        <w:tc>
          <w:tcPr>
            <w:tcW w:w="5040" w:type="dxa"/>
            <w:tcBorders>
              <w:top w:val="single" w:sz="8" w:space="0" w:color="auto"/>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技术参数和性能要求</w:t>
            </w:r>
          </w:p>
        </w:tc>
        <w:tc>
          <w:tcPr>
            <w:tcW w:w="1872" w:type="dxa"/>
            <w:tcBorders>
              <w:top w:val="single" w:sz="8" w:space="0" w:color="auto"/>
              <w:left w:val="nil"/>
              <w:bottom w:val="single" w:sz="4" w:space="0" w:color="auto"/>
              <w:right w:val="single" w:sz="8"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备注</w:t>
            </w:r>
          </w:p>
        </w:tc>
      </w:tr>
      <w:tr w:rsidR="00AA474C" w:rsidRPr="00E10C35">
        <w:trPr>
          <w:trHeight w:val="77"/>
        </w:trPr>
        <w:tc>
          <w:tcPr>
            <w:tcW w:w="832" w:type="dxa"/>
            <w:tcBorders>
              <w:top w:val="nil"/>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1</w:t>
            </w:r>
          </w:p>
        </w:tc>
        <w:tc>
          <w:tcPr>
            <w:tcW w:w="1728" w:type="dxa"/>
            <w:tcBorders>
              <w:top w:val="nil"/>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技术服务需求</w:t>
            </w:r>
          </w:p>
        </w:tc>
        <w:tc>
          <w:tcPr>
            <w:tcW w:w="5040" w:type="dxa"/>
            <w:tcBorders>
              <w:top w:val="nil"/>
              <w:left w:val="nil"/>
              <w:bottom w:val="single" w:sz="4" w:space="0" w:color="auto"/>
              <w:right w:val="single" w:sz="4" w:space="0" w:color="auto"/>
            </w:tcBorders>
            <w:vAlign w:val="center"/>
          </w:tcPr>
          <w:p w:rsidR="00AA474C" w:rsidRPr="00E10C35" w:rsidRDefault="00AA474C" w:rsidP="00E10C35">
            <w:pPr>
              <w:widowControl/>
              <w:spacing w:line="360" w:lineRule="auto"/>
              <w:rPr>
                <w:rFonts w:cs="宋体"/>
                <w:bCs/>
                <w:kern w:val="0"/>
                <w:szCs w:val="21"/>
              </w:rPr>
            </w:pPr>
          </w:p>
        </w:tc>
        <w:tc>
          <w:tcPr>
            <w:tcW w:w="1872" w:type="dxa"/>
            <w:tcBorders>
              <w:top w:val="nil"/>
              <w:left w:val="nil"/>
              <w:bottom w:val="single" w:sz="4" w:space="0" w:color="auto"/>
              <w:right w:val="single" w:sz="8"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 xml:space="preserve">　</w:t>
            </w:r>
          </w:p>
        </w:tc>
      </w:tr>
      <w:tr w:rsidR="00AA474C" w:rsidRPr="00E10C35" w:rsidTr="000C135D">
        <w:trPr>
          <w:trHeight w:val="460"/>
        </w:trPr>
        <w:tc>
          <w:tcPr>
            <w:tcW w:w="832" w:type="dxa"/>
            <w:tcBorders>
              <w:top w:val="nil"/>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1.1</w:t>
            </w:r>
          </w:p>
        </w:tc>
        <w:tc>
          <w:tcPr>
            <w:tcW w:w="1728" w:type="dxa"/>
            <w:tcBorders>
              <w:top w:val="nil"/>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基本要求</w:t>
            </w:r>
          </w:p>
        </w:tc>
        <w:tc>
          <w:tcPr>
            <w:tcW w:w="5040" w:type="dxa"/>
            <w:tcBorders>
              <w:top w:val="nil"/>
              <w:left w:val="nil"/>
              <w:bottom w:val="single" w:sz="4" w:space="0" w:color="auto"/>
              <w:right w:val="single" w:sz="4" w:space="0" w:color="auto"/>
            </w:tcBorders>
            <w:vAlign w:val="center"/>
          </w:tcPr>
          <w:p w:rsidR="00AA474C" w:rsidRPr="00E10C35" w:rsidRDefault="00717E97" w:rsidP="00E10C35">
            <w:pPr>
              <w:pStyle w:val="11"/>
              <w:spacing w:line="360" w:lineRule="auto"/>
              <w:ind w:firstLineChars="0" w:firstLine="0"/>
              <w:rPr>
                <w:rFonts w:cs="宋体"/>
                <w:bCs/>
                <w:sz w:val="28"/>
                <w:szCs w:val="21"/>
              </w:rPr>
            </w:pPr>
            <w:r w:rsidRPr="00E10C35">
              <w:rPr>
                <w:rFonts w:cs="宋体" w:hint="eastAsia"/>
                <w:bCs/>
                <w:sz w:val="28"/>
                <w:szCs w:val="21"/>
              </w:rPr>
              <w:t xml:space="preserve"> </w:t>
            </w:r>
            <w:r w:rsidR="001A6C73" w:rsidRPr="00E10C35">
              <w:rPr>
                <w:rFonts w:cs="宋体" w:hint="eastAsia"/>
                <w:bCs/>
                <w:sz w:val="28"/>
                <w:szCs w:val="21"/>
              </w:rPr>
              <w:t>满足</w:t>
            </w:r>
            <w:r w:rsidR="001A6C73" w:rsidRPr="00E10C35">
              <w:rPr>
                <w:rFonts w:cs="宋体"/>
                <w:bCs/>
                <w:sz w:val="28"/>
                <w:szCs w:val="21"/>
              </w:rPr>
              <w:t>低压</w:t>
            </w:r>
            <w:r w:rsidR="001A6C73" w:rsidRPr="00E10C35">
              <w:rPr>
                <w:rFonts w:cs="宋体" w:hint="eastAsia"/>
                <w:bCs/>
                <w:sz w:val="28"/>
                <w:szCs w:val="21"/>
              </w:rPr>
              <w:t>舱</w:t>
            </w:r>
            <w:r w:rsidR="001A6C73" w:rsidRPr="00E10C35">
              <w:rPr>
                <w:rFonts w:cs="宋体"/>
                <w:bCs/>
                <w:sz w:val="28"/>
                <w:szCs w:val="21"/>
              </w:rPr>
              <w:t>群</w:t>
            </w:r>
            <w:r w:rsidR="001A6C73" w:rsidRPr="00E10C35">
              <w:rPr>
                <w:rFonts w:cs="宋体" w:hint="eastAsia"/>
                <w:bCs/>
                <w:sz w:val="28"/>
                <w:szCs w:val="21"/>
              </w:rPr>
              <w:t>正常</w:t>
            </w:r>
            <w:r w:rsidR="001A6C73" w:rsidRPr="00E10C35">
              <w:rPr>
                <w:rFonts w:cs="宋体"/>
                <w:bCs/>
                <w:sz w:val="28"/>
                <w:szCs w:val="21"/>
              </w:rPr>
              <w:t>运行</w:t>
            </w:r>
          </w:p>
        </w:tc>
        <w:tc>
          <w:tcPr>
            <w:tcW w:w="1872" w:type="dxa"/>
            <w:tcBorders>
              <w:top w:val="nil"/>
              <w:left w:val="nil"/>
              <w:bottom w:val="single" w:sz="4" w:space="0" w:color="auto"/>
              <w:right w:val="single" w:sz="8"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 xml:space="preserve">　</w:t>
            </w:r>
          </w:p>
        </w:tc>
      </w:tr>
      <w:tr w:rsidR="00AA474C" w:rsidRPr="00E10C35">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实验对象</w:t>
            </w:r>
          </w:p>
        </w:tc>
        <w:tc>
          <w:tcPr>
            <w:tcW w:w="5040" w:type="dxa"/>
            <w:tcBorders>
              <w:top w:val="single" w:sz="4" w:space="0" w:color="auto"/>
              <w:left w:val="nil"/>
              <w:bottom w:val="single" w:sz="4" w:space="0" w:color="auto"/>
              <w:right w:val="single" w:sz="4" w:space="0" w:color="auto"/>
            </w:tcBorders>
            <w:shd w:val="clear" w:color="000000" w:fill="auto"/>
            <w:vAlign w:val="center"/>
          </w:tcPr>
          <w:p w:rsidR="00AA474C" w:rsidRPr="00E10C35" w:rsidRDefault="00D755D1" w:rsidP="00E10C35">
            <w:pPr>
              <w:widowControl/>
              <w:spacing w:line="360" w:lineRule="auto"/>
              <w:ind w:firstLineChars="100" w:firstLine="280"/>
              <w:rPr>
                <w:rFonts w:cs="宋体"/>
                <w:bCs/>
                <w:kern w:val="0"/>
                <w:szCs w:val="21"/>
              </w:rPr>
            </w:pPr>
            <w:r w:rsidRPr="00E10C35">
              <w:rPr>
                <w:rFonts w:cs="宋体" w:hint="eastAsia"/>
                <w:bCs/>
                <w:szCs w:val="21"/>
              </w:rPr>
              <w:t>高原</w:t>
            </w:r>
            <w:r w:rsidR="001A6C73" w:rsidRPr="00E10C35">
              <w:rPr>
                <w:rFonts w:cs="宋体"/>
                <w:bCs/>
                <w:szCs w:val="21"/>
              </w:rPr>
              <w:t>环境模拟</w:t>
            </w:r>
          </w:p>
        </w:tc>
        <w:tc>
          <w:tcPr>
            <w:tcW w:w="1872" w:type="dxa"/>
            <w:tcBorders>
              <w:top w:val="single" w:sz="4" w:space="0" w:color="auto"/>
              <w:left w:val="nil"/>
              <w:bottom w:val="single" w:sz="4" w:space="0" w:color="auto"/>
              <w:right w:val="single" w:sz="8" w:space="0" w:color="auto"/>
            </w:tcBorders>
            <w:shd w:val="clear" w:color="000000" w:fill="auto"/>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 xml:space="preserve">　</w:t>
            </w:r>
          </w:p>
        </w:tc>
      </w:tr>
      <w:tr w:rsidR="00AA474C" w:rsidRPr="00E10C35">
        <w:trPr>
          <w:trHeight w:val="505"/>
        </w:trPr>
        <w:tc>
          <w:tcPr>
            <w:tcW w:w="832" w:type="dxa"/>
            <w:tcBorders>
              <w:top w:val="nil"/>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kern w:val="0"/>
                <w:szCs w:val="21"/>
              </w:rPr>
            </w:pPr>
            <w:r w:rsidRPr="00E10C35">
              <w:rPr>
                <w:rFonts w:cs="宋体" w:hint="eastAsia"/>
                <w:b/>
                <w:kern w:val="0"/>
                <w:szCs w:val="21"/>
              </w:rPr>
              <w:t>2</w:t>
            </w:r>
          </w:p>
        </w:tc>
        <w:tc>
          <w:tcPr>
            <w:tcW w:w="1728" w:type="dxa"/>
            <w:tcBorders>
              <w:top w:val="nil"/>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主要技术参数</w:t>
            </w:r>
          </w:p>
        </w:tc>
        <w:tc>
          <w:tcPr>
            <w:tcW w:w="5040" w:type="dxa"/>
            <w:tcBorders>
              <w:top w:val="nil"/>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 xml:space="preserve">　</w:t>
            </w:r>
          </w:p>
        </w:tc>
        <w:tc>
          <w:tcPr>
            <w:tcW w:w="1872" w:type="dxa"/>
            <w:tcBorders>
              <w:top w:val="nil"/>
              <w:left w:val="nil"/>
              <w:bottom w:val="single" w:sz="4" w:space="0" w:color="auto"/>
              <w:right w:val="single" w:sz="8"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 xml:space="preserve">　</w:t>
            </w:r>
          </w:p>
        </w:tc>
      </w:tr>
      <w:tr w:rsidR="00E804DE" w:rsidRPr="00E10C35" w:rsidTr="00E9322A">
        <w:trPr>
          <w:trHeight w:val="1057"/>
        </w:trPr>
        <w:tc>
          <w:tcPr>
            <w:tcW w:w="832" w:type="dxa"/>
            <w:vMerge w:val="restart"/>
            <w:tcBorders>
              <w:top w:val="nil"/>
              <w:left w:val="single" w:sz="8" w:space="0" w:color="auto"/>
              <w:right w:val="single" w:sz="4" w:space="0" w:color="auto"/>
            </w:tcBorders>
            <w:vAlign w:val="center"/>
          </w:tcPr>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10C35" w:rsidRDefault="00E10C35" w:rsidP="00E10C35">
            <w:pPr>
              <w:spacing w:line="360" w:lineRule="auto"/>
              <w:rPr>
                <w:rFonts w:cs="宋体"/>
                <w:kern w:val="0"/>
                <w:szCs w:val="21"/>
              </w:rPr>
            </w:pPr>
          </w:p>
          <w:p w:rsidR="00E804DE" w:rsidRPr="00E10C35" w:rsidRDefault="00E804DE" w:rsidP="00E10C35">
            <w:pPr>
              <w:spacing w:line="360" w:lineRule="auto"/>
              <w:rPr>
                <w:rFonts w:cs="宋体"/>
                <w:kern w:val="0"/>
                <w:szCs w:val="21"/>
              </w:rPr>
            </w:pPr>
            <w:r w:rsidRPr="00E10C35">
              <w:rPr>
                <w:rFonts w:cs="宋体"/>
                <w:kern w:val="0"/>
                <w:szCs w:val="21"/>
              </w:rPr>
              <w:t>2.1</w:t>
            </w:r>
          </w:p>
          <w:p w:rsidR="00E804DE" w:rsidRPr="00E10C35" w:rsidRDefault="00E804DE" w:rsidP="00E10C35">
            <w:pPr>
              <w:spacing w:line="360" w:lineRule="auto"/>
              <w:rPr>
                <w:rFonts w:cs="宋体"/>
                <w:kern w:val="0"/>
                <w:szCs w:val="21"/>
              </w:rPr>
            </w:pPr>
            <w:r w:rsidRPr="00E10C35">
              <w:rPr>
                <w:rFonts w:cs="宋体" w:hint="eastAsia"/>
                <w:kern w:val="0"/>
                <w:szCs w:val="21"/>
              </w:rPr>
              <w:t>真空</w:t>
            </w:r>
            <w:r w:rsidRPr="00E10C35">
              <w:rPr>
                <w:rFonts w:cs="宋体"/>
                <w:kern w:val="0"/>
                <w:szCs w:val="21"/>
              </w:rPr>
              <w:t>系统</w:t>
            </w: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lastRenderedPageBreak/>
              <w:t>2.</w:t>
            </w:r>
            <w:r w:rsidRPr="00E10C35">
              <w:rPr>
                <w:rFonts w:cs="宋体"/>
                <w:kern w:val="0"/>
                <w:szCs w:val="21"/>
              </w:rPr>
              <w:t>1.1</w:t>
            </w:r>
            <w:r w:rsidRPr="00E10C35">
              <w:rPr>
                <w:rFonts w:cs="宋体" w:hint="eastAsia"/>
                <w:kern w:val="0"/>
                <w:szCs w:val="21"/>
              </w:rPr>
              <w:t>水泵</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f4"/>
              <w:numPr>
                <w:ilvl w:val="0"/>
                <w:numId w:val="4"/>
              </w:numPr>
              <w:spacing w:line="360" w:lineRule="auto"/>
              <w:jc w:val="both"/>
              <w:rPr>
                <w:rFonts w:ascii="Times New Roman" w:hAnsi="Times New Roman"/>
                <w:sz w:val="28"/>
                <w:szCs w:val="21"/>
                <w:lang w:val="en-GB" w:eastAsia="zh-CN"/>
              </w:rPr>
            </w:pPr>
            <w:r w:rsidRPr="00E10C35">
              <w:rPr>
                <w:rFonts w:ascii="Times New Roman" w:hAnsi="Times New Roman" w:hint="eastAsia"/>
                <w:sz w:val="28"/>
                <w:szCs w:val="21"/>
                <w:lang w:val="en-GB" w:eastAsia="zh-CN"/>
              </w:rPr>
              <w:t>电机功率</w:t>
            </w:r>
            <w:r w:rsidRPr="00E10C35">
              <w:rPr>
                <w:rFonts w:ascii="Times New Roman" w:hAnsi="Times New Roman"/>
                <w:sz w:val="28"/>
                <w:szCs w:val="21"/>
                <w:lang w:val="en-GB" w:eastAsia="zh-CN"/>
              </w:rPr>
              <w:t>：</w:t>
            </w:r>
            <w:r w:rsidRPr="00E10C35">
              <w:rPr>
                <w:rFonts w:ascii="Times New Roman" w:hAnsi="Times New Roman" w:hint="eastAsia"/>
                <w:sz w:val="28"/>
                <w:szCs w:val="21"/>
                <w:lang w:val="en-GB" w:eastAsia="zh-CN"/>
              </w:rPr>
              <w:t>不小于</w:t>
            </w:r>
            <w:r w:rsidRPr="00E10C35">
              <w:rPr>
                <w:rFonts w:ascii="Times New Roman" w:hAnsi="Times New Roman"/>
                <w:sz w:val="28"/>
                <w:szCs w:val="21"/>
                <w:lang w:val="en-GB" w:eastAsia="zh-CN"/>
              </w:rPr>
              <w:t>1.5Kw</w:t>
            </w:r>
          </w:p>
          <w:p w:rsidR="00E804DE" w:rsidRPr="00E10C35" w:rsidRDefault="00F02C57" w:rsidP="00E10C35">
            <w:pPr>
              <w:pStyle w:val="a0"/>
              <w:numPr>
                <w:ilvl w:val="0"/>
                <w:numId w:val="4"/>
              </w:numPr>
              <w:spacing w:line="360" w:lineRule="auto"/>
              <w:rPr>
                <w:szCs w:val="21"/>
                <w:lang w:val="en-GB"/>
              </w:rPr>
            </w:pPr>
            <w:r w:rsidRPr="00E10C35">
              <w:rPr>
                <w:rFonts w:hint="eastAsia"/>
                <w:szCs w:val="21"/>
                <w:lang w:val="en-GB"/>
              </w:rPr>
              <w:t>泵体</w:t>
            </w:r>
            <w:r w:rsidR="00E804DE" w:rsidRPr="00E10C35">
              <w:rPr>
                <w:rFonts w:hint="eastAsia"/>
                <w:szCs w:val="21"/>
                <w:lang w:val="en-GB"/>
              </w:rPr>
              <w:t>材质：</w:t>
            </w:r>
            <w:r w:rsidR="00E804DE" w:rsidRPr="00E10C35">
              <w:rPr>
                <w:szCs w:val="21"/>
                <w:lang w:val="en-GB"/>
              </w:rPr>
              <w:t>全不锈钢</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E9322A">
        <w:trPr>
          <w:trHeight w:val="1057"/>
        </w:trPr>
        <w:tc>
          <w:tcPr>
            <w:tcW w:w="832" w:type="dxa"/>
            <w:vMerge/>
            <w:tcBorders>
              <w:left w:val="single" w:sz="8" w:space="0" w:color="auto"/>
              <w:right w:val="single" w:sz="4" w:space="0" w:color="auto"/>
            </w:tcBorders>
            <w:vAlign w:val="center"/>
          </w:tcPr>
          <w:p w:rsidR="00E804DE" w:rsidRPr="00E10C35" w:rsidRDefault="00E804DE" w:rsidP="00E10C35">
            <w:pPr>
              <w:spacing w:line="360" w:lineRule="auto"/>
              <w:rPr>
                <w:rFonts w:cs="宋体"/>
                <w:kern w:val="0"/>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微软雅黑" w:hint="eastAsia"/>
                <w:kern w:val="0"/>
                <w:szCs w:val="21"/>
              </w:rPr>
              <w:t>2.1.2</w:t>
            </w:r>
            <w:r w:rsidRPr="00E10C35">
              <w:rPr>
                <w:rFonts w:cs="微软雅黑" w:hint="eastAsia"/>
                <w:kern w:val="0"/>
                <w:szCs w:val="21"/>
              </w:rPr>
              <w:t>真空泵</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0"/>
              <w:numPr>
                <w:ilvl w:val="0"/>
                <w:numId w:val="5"/>
              </w:numPr>
              <w:spacing w:line="360" w:lineRule="auto"/>
              <w:rPr>
                <w:szCs w:val="21"/>
              </w:rPr>
            </w:pPr>
            <w:r w:rsidRPr="00E10C35">
              <w:rPr>
                <w:rFonts w:hint="eastAsia"/>
                <w:szCs w:val="21"/>
              </w:rPr>
              <w:t>功率</w:t>
            </w:r>
            <w:r w:rsidRPr="00E10C35">
              <w:rPr>
                <w:szCs w:val="21"/>
              </w:rPr>
              <w:t>：</w:t>
            </w:r>
            <w:r w:rsidRPr="00E10C35">
              <w:rPr>
                <w:rFonts w:hint="eastAsia"/>
                <w:szCs w:val="21"/>
                <w:lang w:val="en-GB"/>
              </w:rPr>
              <w:t>不小于</w:t>
            </w:r>
            <w:r w:rsidRPr="00E10C35">
              <w:rPr>
                <w:rFonts w:hint="eastAsia"/>
                <w:szCs w:val="21"/>
              </w:rPr>
              <w:t>11</w:t>
            </w:r>
            <w:r w:rsidRPr="00E10C35">
              <w:rPr>
                <w:szCs w:val="21"/>
              </w:rPr>
              <w:t>KW</w:t>
            </w:r>
          </w:p>
          <w:p w:rsidR="00E804DE" w:rsidRPr="00E10C35" w:rsidRDefault="00A02592" w:rsidP="00E10C35">
            <w:pPr>
              <w:pStyle w:val="af4"/>
              <w:numPr>
                <w:ilvl w:val="0"/>
                <w:numId w:val="5"/>
              </w:numPr>
              <w:spacing w:line="360" w:lineRule="auto"/>
              <w:jc w:val="both"/>
              <w:rPr>
                <w:rFonts w:ascii="Times New Roman" w:hAnsi="Times New Roman"/>
                <w:sz w:val="28"/>
                <w:lang w:eastAsia="zh-CN"/>
              </w:rPr>
            </w:pPr>
            <w:r w:rsidRPr="00E10C35">
              <w:rPr>
                <w:rFonts w:ascii="Times New Roman" w:hAnsi="Times New Roman" w:hint="eastAsia"/>
                <w:sz w:val="28"/>
                <w:szCs w:val="21"/>
                <w:lang w:val="en-GB"/>
              </w:rPr>
              <w:t>泵体</w:t>
            </w:r>
            <w:r w:rsidR="00E804DE" w:rsidRPr="00E10C35">
              <w:rPr>
                <w:rFonts w:ascii="Times New Roman" w:hAnsi="Times New Roman" w:hint="eastAsia"/>
                <w:sz w:val="28"/>
                <w:lang w:eastAsia="zh-CN"/>
              </w:rPr>
              <w:t>材质</w:t>
            </w:r>
            <w:r w:rsidR="00E804DE" w:rsidRPr="00E10C35">
              <w:rPr>
                <w:rFonts w:ascii="Times New Roman" w:hAnsi="Times New Roman"/>
                <w:sz w:val="28"/>
                <w:lang w:eastAsia="zh-CN"/>
              </w:rPr>
              <w:t>：全不锈钢</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E9322A">
        <w:trPr>
          <w:trHeight w:val="1057"/>
        </w:trPr>
        <w:tc>
          <w:tcPr>
            <w:tcW w:w="832" w:type="dxa"/>
            <w:vMerge/>
            <w:tcBorders>
              <w:left w:val="single" w:sz="8" w:space="0" w:color="auto"/>
              <w:right w:val="single" w:sz="4" w:space="0" w:color="auto"/>
            </w:tcBorders>
            <w:vAlign w:val="center"/>
          </w:tcPr>
          <w:p w:rsidR="00E804DE" w:rsidRPr="00E10C35" w:rsidRDefault="00E804DE" w:rsidP="00E10C35">
            <w:pPr>
              <w:spacing w:line="360" w:lineRule="auto"/>
              <w:rPr>
                <w:rFonts w:cs="宋体"/>
                <w:kern w:val="0"/>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2.1.3</w:t>
            </w:r>
            <w:r w:rsidRPr="00E10C35">
              <w:rPr>
                <w:rFonts w:cs="宋体" w:hint="eastAsia"/>
                <w:kern w:val="0"/>
                <w:szCs w:val="21"/>
              </w:rPr>
              <w:t>汽水分离器</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szCs w:val="21"/>
              </w:rPr>
            </w:pPr>
            <w:r w:rsidRPr="00E10C35">
              <w:rPr>
                <w:rFonts w:hint="eastAsia"/>
                <w:szCs w:val="21"/>
                <w:lang w:val="en-GB"/>
              </w:rPr>
              <w:t>全不锈钢</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E9322A">
        <w:trPr>
          <w:trHeight w:val="1057"/>
        </w:trPr>
        <w:tc>
          <w:tcPr>
            <w:tcW w:w="832" w:type="dxa"/>
            <w:vMerge/>
            <w:tcBorders>
              <w:left w:val="single" w:sz="8" w:space="0" w:color="auto"/>
              <w:right w:val="single" w:sz="4" w:space="0" w:color="auto"/>
            </w:tcBorders>
            <w:vAlign w:val="center"/>
          </w:tcPr>
          <w:p w:rsidR="00E804DE" w:rsidRPr="00E10C35" w:rsidRDefault="00E804DE" w:rsidP="00E10C35">
            <w:pPr>
              <w:spacing w:line="360" w:lineRule="auto"/>
              <w:rPr>
                <w:rFonts w:cs="宋体"/>
                <w:kern w:val="0"/>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2.1.4</w:t>
            </w:r>
            <w:r w:rsidRPr="00E10C35">
              <w:rPr>
                <w:rFonts w:cs="宋体" w:hint="eastAsia"/>
                <w:kern w:val="0"/>
                <w:szCs w:val="21"/>
              </w:rPr>
              <w:t>手动阀</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f4"/>
              <w:numPr>
                <w:ilvl w:val="0"/>
                <w:numId w:val="6"/>
              </w:numPr>
              <w:spacing w:line="360" w:lineRule="auto"/>
              <w:jc w:val="both"/>
              <w:rPr>
                <w:rFonts w:ascii="Times New Roman" w:hAnsi="Times New Roman"/>
                <w:sz w:val="28"/>
                <w:szCs w:val="21"/>
                <w:lang w:val="en-GB" w:eastAsia="zh-CN"/>
              </w:rPr>
            </w:pPr>
            <w:r w:rsidRPr="00E10C35">
              <w:rPr>
                <w:rFonts w:ascii="Times New Roman" w:hAnsi="Times New Roman" w:hint="eastAsia"/>
                <w:sz w:val="28"/>
                <w:szCs w:val="21"/>
                <w:lang w:val="en-GB" w:eastAsia="zh-CN"/>
              </w:rPr>
              <w:t>材质</w:t>
            </w:r>
            <w:r w:rsidRPr="00E10C35">
              <w:rPr>
                <w:rFonts w:ascii="Times New Roman" w:hAnsi="Times New Roman"/>
                <w:sz w:val="28"/>
                <w:szCs w:val="21"/>
                <w:lang w:val="en-GB" w:eastAsia="zh-CN"/>
              </w:rPr>
              <w:t>：</w:t>
            </w:r>
            <w:r w:rsidRPr="00E10C35">
              <w:rPr>
                <w:rFonts w:ascii="Times New Roman" w:hAnsi="Times New Roman" w:hint="eastAsia"/>
                <w:sz w:val="28"/>
                <w:szCs w:val="21"/>
                <w:lang w:val="en-GB" w:eastAsia="zh-CN"/>
              </w:rPr>
              <w:t>3</w:t>
            </w:r>
            <w:r w:rsidRPr="00E10C35">
              <w:rPr>
                <w:rFonts w:ascii="Times New Roman" w:hAnsi="Times New Roman"/>
                <w:sz w:val="28"/>
                <w:szCs w:val="21"/>
                <w:lang w:val="en-GB" w:eastAsia="zh-CN"/>
              </w:rPr>
              <w:t>04</w:t>
            </w:r>
            <w:r w:rsidRPr="00E10C35">
              <w:rPr>
                <w:rFonts w:ascii="Times New Roman" w:hAnsi="Times New Roman" w:hint="eastAsia"/>
                <w:sz w:val="28"/>
                <w:szCs w:val="21"/>
                <w:lang w:val="en-GB" w:eastAsia="zh-CN"/>
              </w:rPr>
              <w:t>材质</w:t>
            </w:r>
          </w:p>
          <w:p w:rsidR="00E804DE" w:rsidRPr="00E10C35" w:rsidRDefault="00E804DE" w:rsidP="00E10C35">
            <w:pPr>
              <w:pStyle w:val="a0"/>
              <w:numPr>
                <w:ilvl w:val="0"/>
                <w:numId w:val="6"/>
              </w:numPr>
              <w:spacing w:line="360" w:lineRule="auto"/>
              <w:rPr>
                <w:lang w:val="en-GB"/>
              </w:rPr>
            </w:pPr>
            <w:r w:rsidRPr="00E10C35">
              <w:rPr>
                <w:rFonts w:hint="eastAsia"/>
                <w:lang w:val="en-GB"/>
              </w:rPr>
              <w:t>公称</w:t>
            </w:r>
            <w:r w:rsidRPr="00E10C35">
              <w:rPr>
                <w:lang w:val="en-GB"/>
              </w:rPr>
              <w:t>通径：</w:t>
            </w:r>
            <w:r w:rsidRPr="00E10C35">
              <w:rPr>
                <w:lang w:val="en-GB"/>
              </w:rPr>
              <w:t>DN65</w:t>
            </w:r>
            <w:r w:rsidRPr="00E10C35">
              <w:rPr>
                <w:rFonts w:hint="eastAsia"/>
                <w:lang w:val="en-GB"/>
              </w:rPr>
              <w:t>（</w:t>
            </w:r>
            <w:r w:rsidRPr="00E10C35">
              <w:rPr>
                <w:rFonts w:hint="eastAsia"/>
                <w:lang w:val="en-GB"/>
              </w:rPr>
              <w:t>mm</w:t>
            </w:r>
            <w:r w:rsidRPr="00E10C35">
              <w:rPr>
                <w:rFonts w:hint="eastAsia"/>
                <w:lang w:val="en-GB"/>
              </w:rPr>
              <w:t>）</w:t>
            </w:r>
          </w:p>
          <w:p w:rsidR="00E804DE" w:rsidRPr="00E10C35" w:rsidRDefault="00E804DE" w:rsidP="00E10C35">
            <w:pPr>
              <w:pStyle w:val="af4"/>
              <w:numPr>
                <w:ilvl w:val="0"/>
                <w:numId w:val="6"/>
              </w:numPr>
              <w:spacing w:line="360" w:lineRule="auto"/>
              <w:jc w:val="both"/>
              <w:rPr>
                <w:rFonts w:ascii="Times New Roman" w:hAnsi="Times New Roman"/>
                <w:sz w:val="28"/>
                <w:lang w:val="en-GB" w:eastAsia="zh-CN"/>
              </w:rPr>
            </w:pPr>
            <w:r w:rsidRPr="00E10C35">
              <w:rPr>
                <w:rFonts w:ascii="Times New Roman" w:hAnsi="Times New Roman" w:hint="eastAsia"/>
                <w:sz w:val="28"/>
                <w:lang w:val="en-GB" w:eastAsia="zh-CN"/>
              </w:rPr>
              <w:t>适用</w:t>
            </w:r>
            <w:r w:rsidRPr="00E10C35">
              <w:rPr>
                <w:rFonts w:ascii="Times New Roman" w:hAnsi="Times New Roman"/>
                <w:sz w:val="28"/>
                <w:lang w:val="en-GB" w:eastAsia="zh-CN"/>
              </w:rPr>
              <w:t>温度：</w:t>
            </w:r>
            <w:r w:rsidRPr="00E10C35">
              <w:rPr>
                <w:rFonts w:ascii="Times New Roman" w:hAnsi="Times New Roman" w:hint="eastAsia"/>
                <w:sz w:val="28"/>
                <w:lang w:val="en-GB" w:eastAsia="zh-CN"/>
              </w:rPr>
              <w:t>≤</w:t>
            </w:r>
            <w:r w:rsidRPr="00E10C35">
              <w:rPr>
                <w:rFonts w:ascii="Times New Roman" w:hAnsi="Times New Roman" w:hint="eastAsia"/>
                <w:sz w:val="28"/>
                <w:lang w:val="en-GB" w:eastAsia="zh-CN"/>
              </w:rPr>
              <w:t>180</w:t>
            </w:r>
            <w:r w:rsidRPr="00E10C35">
              <w:rPr>
                <w:rFonts w:ascii="Times New Roman" w:hAnsi="Times New Roman" w:hint="eastAsia"/>
                <w:sz w:val="28"/>
                <w:lang w:val="en-GB" w:eastAsia="zh-CN"/>
              </w:rPr>
              <w:t>℃</w:t>
            </w:r>
          </w:p>
          <w:p w:rsidR="00E804DE" w:rsidRPr="00E10C35" w:rsidRDefault="00E804DE" w:rsidP="00E10C35">
            <w:pPr>
              <w:pStyle w:val="af4"/>
              <w:numPr>
                <w:ilvl w:val="0"/>
                <w:numId w:val="6"/>
              </w:numPr>
              <w:spacing w:line="360" w:lineRule="auto"/>
              <w:jc w:val="both"/>
              <w:rPr>
                <w:rFonts w:ascii="Times New Roman" w:hAnsi="Times New Roman"/>
                <w:sz w:val="28"/>
                <w:lang w:val="en-GB" w:eastAsia="zh-CN"/>
              </w:rPr>
            </w:pPr>
            <w:r w:rsidRPr="00E10C35">
              <w:rPr>
                <w:rFonts w:ascii="Times New Roman" w:hAnsi="Times New Roman" w:hint="eastAsia"/>
                <w:sz w:val="28"/>
                <w:lang w:val="en-GB" w:eastAsia="zh-CN"/>
              </w:rPr>
              <w:t>适用</w:t>
            </w:r>
            <w:r w:rsidRPr="00E10C35">
              <w:rPr>
                <w:rFonts w:ascii="Times New Roman" w:hAnsi="Times New Roman"/>
                <w:sz w:val="28"/>
                <w:lang w:val="en-GB" w:eastAsia="zh-CN"/>
              </w:rPr>
              <w:t>溶剂：</w:t>
            </w:r>
            <w:r w:rsidRPr="00E10C35">
              <w:rPr>
                <w:rFonts w:ascii="Times New Roman" w:hAnsi="Times New Roman" w:hint="eastAsia"/>
                <w:sz w:val="28"/>
                <w:lang w:val="en-GB" w:eastAsia="zh-CN"/>
              </w:rPr>
              <w:t>水</w:t>
            </w:r>
            <w:r w:rsidRPr="00E10C35">
              <w:rPr>
                <w:rFonts w:ascii="Times New Roman" w:hAnsi="Times New Roman"/>
                <w:sz w:val="28"/>
                <w:lang w:val="en-GB" w:eastAsia="zh-CN"/>
              </w:rPr>
              <w:t>、酸等一般</w:t>
            </w:r>
            <w:r w:rsidRPr="00E10C35">
              <w:rPr>
                <w:rFonts w:ascii="Times New Roman" w:hAnsi="Times New Roman" w:hint="eastAsia"/>
                <w:sz w:val="28"/>
                <w:lang w:val="en-GB" w:eastAsia="zh-CN"/>
              </w:rPr>
              <w:t>工作</w:t>
            </w:r>
            <w:r w:rsidRPr="00E10C35">
              <w:rPr>
                <w:rFonts w:ascii="Times New Roman" w:hAnsi="Times New Roman"/>
                <w:sz w:val="28"/>
                <w:lang w:val="en-GB" w:eastAsia="zh-CN"/>
              </w:rPr>
              <w:t>介质</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E9322A">
        <w:trPr>
          <w:trHeight w:val="1057"/>
        </w:trPr>
        <w:tc>
          <w:tcPr>
            <w:tcW w:w="832" w:type="dxa"/>
            <w:vMerge/>
            <w:tcBorders>
              <w:left w:val="single" w:sz="8" w:space="0" w:color="auto"/>
              <w:right w:val="single" w:sz="4" w:space="0" w:color="auto"/>
            </w:tcBorders>
            <w:vAlign w:val="center"/>
          </w:tcPr>
          <w:p w:rsidR="00E804DE" w:rsidRPr="00E10C35" w:rsidRDefault="00E804DE" w:rsidP="00E10C35">
            <w:pPr>
              <w:spacing w:line="360" w:lineRule="auto"/>
              <w:rPr>
                <w:rFonts w:cs="宋体"/>
                <w:kern w:val="0"/>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2.1.5</w:t>
            </w:r>
            <w:r w:rsidRPr="00E10C35">
              <w:rPr>
                <w:rFonts w:cs="宋体" w:hint="eastAsia"/>
                <w:kern w:val="0"/>
                <w:szCs w:val="21"/>
              </w:rPr>
              <w:t>止回阀</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0"/>
              <w:numPr>
                <w:ilvl w:val="0"/>
                <w:numId w:val="7"/>
              </w:numPr>
              <w:spacing w:line="360" w:lineRule="auto"/>
              <w:rPr>
                <w:lang w:val="en-GB"/>
              </w:rPr>
            </w:pPr>
            <w:r w:rsidRPr="00E10C35">
              <w:rPr>
                <w:rFonts w:hint="eastAsia"/>
                <w:lang w:val="en-GB"/>
              </w:rPr>
              <w:t>公称</w:t>
            </w:r>
            <w:r w:rsidRPr="00E10C35">
              <w:rPr>
                <w:lang w:val="en-GB"/>
              </w:rPr>
              <w:t>通径：</w:t>
            </w:r>
            <w:r w:rsidRPr="00E10C35">
              <w:rPr>
                <w:lang w:val="en-GB"/>
              </w:rPr>
              <w:t>DN65</w:t>
            </w:r>
            <w:r w:rsidRPr="00E10C35">
              <w:rPr>
                <w:rFonts w:hint="eastAsia"/>
                <w:lang w:val="en-GB"/>
              </w:rPr>
              <w:t>（</w:t>
            </w:r>
            <w:r w:rsidRPr="00E10C35">
              <w:rPr>
                <w:rFonts w:hint="eastAsia"/>
                <w:lang w:val="en-GB"/>
              </w:rPr>
              <w:t>mm</w:t>
            </w:r>
            <w:r w:rsidRPr="00E10C35">
              <w:rPr>
                <w:rFonts w:hint="eastAsia"/>
                <w:lang w:val="en-GB"/>
              </w:rPr>
              <w:t>）</w:t>
            </w:r>
          </w:p>
          <w:p w:rsidR="00E804DE" w:rsidRPr="00E10C35" w:rsidRDefault="00E804DE" w:rsidP="00E10C35">
            <w:pPr>
              <w:pStyle w:val="af4"/>
              <w:numPr>
                <w:ilvl w:val="0"/>
                <w:numId w:val="7"/>
              </w:numPr>
              <w:spacing w:line="360" w:lineRule="auto"/>
              <w:jc w:val="both"/>
              <w:rPr>
                <w:rFonts w:ascii="Times New Roman" w:hAnsi="Times New Roman"/>
                <w:sz w:val="28"/>
                <w:lang w:val="en-GB" w:eastAsia="zh-CN"/>
              </w:rPr>
            </w:pPr>
            <w:r w:rsidRPr="00E10C35">
              <w:rPr>
                <w:rFonts w:ascii="Times New Roman" w:hAnsi="Times New Roman" w:hint="eastAsia"/>
                <w:sz w:val="28"/>
                <w:lang w:val="en-GB" w:eastAsia="zh-CN"/>
              </w:rPr>
              <w:t>适用</w:t>
            </w:r>
            <w:r w:rsidRPr="00E10C35">
              <w:rPr>
                <w:rFonts w:ascii="Times New Roman" w:hAnsi="Times New Roman"/>
                <w:sz w:val="28"/>
                <w:lang w:val="en-GB" w:eastAsia="zh-CN"/>
              </w:rPr>
              <w:t>介质：水、蒸汽、酸碱等一般工作介质</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E9322A">
        <w:trPr>
          <w:trHeight w:val="1057"/>
        </w:trPr>
        <w:tc>
          <w:tcPr>
            <w:tcW w:w="832" w:type="dxa"/>
            <w:vMerge/>
            <w:tcBorders>
              <w:left w:val="single" w:sz="8" w:space="0" w:color="auto"/>
              <w:bottom w:val="single" w:sz="4" w:space="0" w:color="auto"/>
              <w:right w:val="single" w:sz="4" w:space="0" w:color="auto"/>
            </w:tcBorders>
            <w:vAlign w:val="center"/>
          </w:tcPr>
          <w:p w:rsidR="00E804DE" w:rsidRPr="00E10C35" w:rsidRDefault="00E804DE" w:rsidP="00E10C35">
            <w:pPr>
              <w:widowControl/>
              <w:spacing w:line="360" w:lineRule="auto"/>
              <w:rPr>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2.1.6</w:t>
            </w:r>
            <w:r w:rsidRPr="00E10C35">
              <w:rPr>
                <w:rFonts w:cs="宋体" w:hint="eastAsia"/>
                <w:kern w:val="0"/>
                <w:szCs w:val="21"/>
              </w:rPr>
              <w:t>排水管道</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f4"/>
              <w:numPr>
                <w:ilvl w:val="0"/>
                <w:numId w:val="9"/>
              </w:numPr>
              <w:spacing w:line="360" w:lineRule="auto"/>
              <w:jc w:val="both"/>
              <w:rPr>
                <w:rFonts w:ascii="Times New Roman" w:hAnsi="Times New Roman"/>
                <w:sz w:val="28"/>
                <w:szCs w:val="21"/>
                <w:lang w:eastAsia="zh-CN"/>
              </w:rPr>
            </w:pPr>
            <w:r w:rsidRPr="00E10C35">
              <w:rPr>
                <w:rFonts w:ascii="Times New Roman" w:hAnsi="Times New Roman" w:hint="eastAsia"/>
                <w:sz w:val="28"/>
                <w:szCs w:val="21"/>
                <w:lang w:eastAsia="zh-CN"/>
              </w:rPr>
              <w:t>尺寸</w:t>
            </w:r>
            <w:r w:rsidRPr="00E10C35">
              <w:rPr>
                <w:rFonts w:ascii="Times New Roman" w:hAnsi="Times New Roman"/>
                <w:sz w:val="28"/>
                <w:szCs w:val="21"/>
                <w:lang w:eastAsia="zh-CN"/>
              </w:rPr>
              <w:t>规格：</w:t>
            </w:r>
            <w:r w:rsidRPr="00E10C35">
              <w:rPr>
                <w:rFonts w:ascii="Times New Roman" w:hAnsi="Times New Roman" w:hint="eastAsia"/>
                <w:sz w:val="28"/>
                <w:szCs w:val="21"/>
                <w:lang w:val="en-GB" w:eastAsia="zh-CN"/>
              </w:rPr>
              <w:t>不小于</w:t>
            </w:r>
            <w:r w:rsidRPr="00E10C35">
              <w:rPr>
                <w:rFonts w:ascii="Times New Roman" w:hAnsi="Times New Roman" w:hint="eastAsia"/>
                <w:sz w:val="28"/>
                <w:szCs w:val="21"/>
              </w:rPr>
              <w:t>φ</w:t>
            </w:r>
            <w:r w:rsidR="00155AA4" w:rsidRPr="00E10C35">
              <w:rPr>
                <w:rFonts w:ascii="Times New Roman" w:hAnsi="Times New Roman"/>
                <w:sz w:val="28"/>
                <w:szCs w:val="21"/>
                <w:lang w:eastAsia="zh-CN"/>
              </w:rPr>
              <w:t>110*15</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A01391">
        <w:trPr>
          <w:trHeight w:val="1057"/>
        </w:trPr>
        <w:tc>
          <w:tcPr>
            <w:tcW w:w="832" w:type="dxa"/>
            <w:vMerge w:val="restart"/>
            <w:tcBorders>
              <w:top w:val="nil"/>
              <w:left w:val="single" w:sz="8" w:space="0" w:color="auto"/>
              <w:right w:val="single" w:sz="4" w:space="0" w:color="auto"/>
            </w:tcBorders>
            <w:vAlign w:val="center"/>
          </w:tcPr>
          <w:p w:rsidR="00E804DE" w:rsidRPr="00E10C35" w:rsidRDefault="00E804DE" w:rsidP="00E10C35">
            <w:pPr>
              <w:spacing w:line="360" w:lineRule="auto"/>
              <w:rPr>
                <w:szCs w:val="21"/>
              </w:rPr>
            </w:pPr>
            <w:r w:rsidRPr="00E10C35">
              <w:rPr>
                <w:szCs w:val="21"/>
              </w:rPr>
              <w:t xml:space="preserve">2.2  </w:t>
            </w:r>
            <w:r w:rsidRPr="00E10C35">
              <w:rPr>
                <w:rFonts w:hint="eastAsia"/>
                <w:szCs w:val="21"/>
              </w:rPr>
              <w:t>控制系统</w:t>
            </w: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2.2.1</w:t>
            </w:r>
            <w:r w:rsidRPr="00E10C35">
              <w:rPr>
                <w:rFonts w:cs="宋体" w:hint="eastAsia"/>
                <w:kern w:val="0"/>
                <w:szCs w:val="21"/>
              </w:rPr>
              <w:t>绝压</w:t>
            </w:r>
            <w:r w:rsidRPr="00E10C35">
              <w:rPr>
                <w:rFonts w:cs="宋体"/>
                <w:kern w:val="0"/>
                <w:szCs w:val="21"/>
              </w:rPr>
              <w:t>变送器</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f4"/>
              <w:numPr>
                <w:ilvl w:val="0"/>
                <w:numId w:val="11"/>
              </w:numPr>
              <w:spacing w:line="360" w:lineRule="auto"/>
              <w:jc w:val="both"/>
              <w:rPr>
                <w:rFonts w:ascii="Times New Roman" w:hAnsi="Times New Roman"/>
                <w:sz w:val="28"/>
                <w:szCs w:val="21"/>
                <w:lang w:eastAsia="zh-CN"/>
              </w:rPr>
            </w:pPr>
            <w:r w:rsidRPr="00E10C35">
              <w:rPr>
                <w:rFonts w:ascii="Times New Roman" w:hAnsi="Times New Roman"/>
                <w:sz w:val="28"/>
                <w:szCs w:val="21"/>
                <w:lang w:eastAsia="zh-CN"/>
              </w:rPr>
              <w:t>实时</w:t>
            </w:r>
            <w:r w:rsidRPr="00E10C35">
              <w:rPr>
                <w:rFonts w:ascii="Times New Roman" w:hAnsi="Times New Roman" w:hint="eastAsia"/>
                <w:sz w:val="28"/>
                <w:szCs w:val="21"/>
                <w:lang w:eastAsia="zh-CN"/>
              </w:rPr>
              <w:t>测定</w:t>
            </w:r>
            <w:r w:rsidRPr="00E10C35">
              <w:rPr>
                <w:rFonts w:ascii="Times New Roman" w:hAnsi="Times New Roman"/>
                <w:sz w:val="28"/>
                <w:szCs w:val="21"/>
                <w:lang w:eastAsia="zh-CN"/>
              </w:rPr>
              <w:t>低压舱在</w:t>
            </w:r>
            <w:r w:rsidRPr="00E10C35">
              <w:rPr>
                <w:rFonts w:ascii="Times New Roman" w:hAnsi="Times New Roman" w:hint="eastAsia"/>
                <w:sz w:val="28"/>
                <w:szCs w:val="21"/>
                <w:lang w:eastAsia="zh-CN"/>
              </w:rPr>
              <w:t>运行中</w:t>
            </w:r>
            <w:r w:rsidRPr="00E10C35">
              <w:rPr>
                <w:rFonts w:ascii="Times New Roman" w:hAnsi="Times New Roman"/>
                <w:sz w:val="28"/>
                <w:szCs w:val="21"/>
                <w:lang w:eastAsia="zh-CN"/>
              </w:rPr>
              <w:t>的</w:t>
            </w:r>
            <w:r w:rsidR="00966E63" w:rsidRPr="00E10C35">
              <w:rPr>
                <w:rFonts w:ascii="Times New Roman" w:hAnsi="Times New Roman" w:hint="eastAsia"/>
                <w:sz w:val="28"/>
                <w:szCs w:val="21"/>
                <w:lang w:eastAsia="zh-CN"/>
              </w:rPr>
              <w:t>海拔</w:t>
            </w:r>
            <w:r w:rsidR="00966E63" w:rsidRPr="00E10C35">
              <w:rPr>
                <w:rFonts w:ascii="Times New Roman" w:hAnsi="Times New Roman"/>
                <w:sz w:val="28"/>
                <w:szCs w:val="21"/>
                <w:lang w:eastAsia="zh-CN"/>
              </w:rPr>
              <w:t>高原</w:t>
            </w:r>
            <w:r w:rsidRPr="00E10C35">
              <w:rPr>
                <w:rFonts w:ascii="Times New Roman" w:hAnsi="Times New Roman"/>
                <w:sz w:val="28"/>
                <w:szCs w:val="21"/>
                <w:lang w:eastAsia="zh-CN"/>
              </w:rPr>
              <w:t>变化</w:t>
            </w:r>
          </w:p>
          <w:p w:rsidR="00E804DE" w:rsidRPr="00E10C35" w:rsidRDefault="00E804DE" w:rsidP="00E10C35">
            <w:pPr>
              <w:pStyle w:val="a0"/>
              <w:numPr>
                <w:ilvl w:val="0"/>
                <w:numId w:val="11"/>
              </w:numPr>
              <w:spacing w:line="360" w:lineRule="auto"/>
              <w:rPr>
                <w:szCs w:val="21"/>
              </w:rPr>
            </w:pPr>
            <w:r w:rsidRPr="00E10C35">
              <w:rPr>
                <w:rFonts w:hint="eastAsia"/>
                <w:szCs w:val="21"/>
              </w:rPr>
              <w:t>测量</w:t>
            </w:r>
            <w:r w:rsidRPr="00E10C35">
              <w:rPr>
                <w:szCs w:val="21"/>
              </w:rPr>
              <w:t>范围：</w:t>
            </w:r>
            <w:r w:rsidR="00966E63" w:rsidRPr="00E10C35">
              <w:rPr>
                <w:rFonts w:hint="eastAsia"/>
                <w:szCs w:val="21"/>
              </w:rPr>
              <w:t>当地海拔</w:t>
            </w:r>
            <w:r w:rsidR="00966E63" w:rsidRPr="00E10C35">
              <w:rPr>
                <w:szCs w:val="21"/>
              </w:rPr>
              <w:t>至</w:t>
            </w:r>
            <w:r w:rsidR="00966E63" w:rsidRPr="00E10C35">
              <w:rPr>
                <w:rFonts w:hint="eastAsia"/>
                <w:szCs w:val="21"/>
              </w:rPr>
              <w:t>10000</w:t>
            </w:r>
            <w:r w:rsidR="00966E63" w:rsidRPr="00E10C35">
              <w:rPr>
                <w:szCs w:val="21"/>
              </w:rPr>
              <w:t>m</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A01391">
        <w:trPr>
          <w:trHeight w:val="1057"/>
        </w:trPr>
        <w:tc>
          <w:tcPr>
            <w:tcW w:w="832" w:type="dxa"/>
            <w:vMerge/>
            <w:tcBorders>
              <w:left w:val="single" w:sz="8" w:space="0" w:color="auto"/>
              <w:right w:val="single" w:sz="4" w:space="0" w:color="auto"/>
            </w:tcBorders>
            <w:vAlign w:val="center"/>
          </w:tcPr>
          <w:p w:rsidR="00E804DE" w:rsidRPr="00E10C35" w:rsidRDefault="00E804DE" w:rsidP="00E10C35">
            <w:pPr>
              <w:spacing w:line="360" w:lineRule="auto"/>
              <w:rPr>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2.2.2</w:t>
            </w:r>
            <w:r w:rsidRPr="00E10C35">
              <w:rPr>
                <w:rFonts w:cs="宋体" w:hint="eastAsia"/>
                <w:kern w:val="0"/>
                <w:szCs w:val="21"/>
              </w:rPr>
              <w:t>差压</w:t>
            </w:r>
            <w:r w:rsidRPr="00E10C35">
              <w:rPr>
                <w:rFonts w:cs="宋体"/>
                <w:kern w:val="0"/>
                <w:szCs w:val="21"/>
              </w:rPr>
              <w:t>变送器</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pStyle w:val="af4"/>
              <w:numPr>
                <w:ilvl w:val="0"/>
                <w:numId w:val="12"/>
              </w:numPr>
              <w:spacing w:line="360" w:lineRule="auto"/>
              <w:jc w:val="both"/>
              <w:rPr>
                <w:rFonts w:ascii="Times New Roman" w:hAnsi="Times New Roman"/>
                <w:sz w:val="28"/>
                <w:szCs w:val="21"/>
                <w:lang w:eastAsia="zh-CN"/>
              </w:rPr>
            </w:pPr>
            <w:r w:rsidRPr="00E10C35">
              <w:rPr>
                <w:rFonts w:ascii="Times New Roman" w:hAnsi="Times New Roman"/>
                <w:sz w:val="28"/>
                <w:szCs w:val="21"/>
                <w:lang w:eastAsia="zh-CN"/>
              </w:rPr>
              <w:t>实时</w:t>
            </w:r>
            <w:r w:rsidRPr="00E10C35">
              <w:rPr>
                <w:rFonts w:ascii="Times New Roman" w:hAnsi="Times New Roman" w:hint="eastAsia"/>
                <w:sz w:val="28"/>
                <w:szCs w:val="21"/>
                <w:lang w:eastAsia="zh-CN"/>
              </w:rPr>
              <w:t>测定</w:t>
            </w:r>
            <w:r w:rsidRPr="00E10C35">
              <w:rPr>
                <w:rFonts w:ascii="Times New Roman" w:hAnsi="Times New Roman"/>
                <w:sz w:val="28"/>
                <w:szCs w:val="21"/>
                <w:lang w:eastAsia="zh-CN"/>
              </w:rPr>
              <w:t>低压舱在</w:t>
            </w:r>
            <w:r w:rsidRPr="00E10C35">
              <w:rPr>
                <w:rFonts w:ascii="Times New Roman" w:hAnsi="Times New Roman" w:hint="eastAsia"/>
                <w:sz w:val="28"/>
                <w:szCs w:val="21"/>
                <w:lang w:eastAsia="zh-CN"/>
              </w:rPr>
              <w:t>运行中</w:t>
            </w:r>
            <w:r w:rsidRPr="00E10C35">
              <w:rPr>
                <w:rFonts w:ascii="Times New Roman" w:hAnsi="Times New Roman"/>
                <w:sz w:val="28"/>
                <w:szCs w:val="21"/>
                <w:lang w:eastAsia="zh-CN"/>
              </w:rPr>
              <w:t>的</w:t>
            </w:r>
            <w:r w:rsidRPr="00E10C35">
              <w:rPr>
                <w:rFonts w:ascii="Times New Roman" w:hAnsi="Times New Roman" w:hint="eastAsia"/>
                <w:sz w:val="28"/>
                <w:szCs w:val="21"/>
                <w:lang w:eastAsia="zh-CN"/>
              </w:rPr>
              <w:t>新风量</w:t>
            </w:r>
            <w:r w:rsidRPr="00E10C35">
              <w:rPr>
                <w:rFonts w:ascii="Times New Roman" w:hAnsi="Times New Roman"/>
                <w:sz w:val="28"/>
                <w:szCs w:val="21"/>
                <w:lang w:eastAsia="zh-CN"/>
              </w:rPr>
              <w:t>变化</w:t>
            </w:r>
          </w:p>
          <w:p w:rsidR="00E804DE" w:rsidRPr="00E10C35" w:rsidRDefault="00E804DE" w:rsidP="00E10C35">
            <w:pPr>
              <w:pStyle w:val="af4"/>
              <w:numPr>
                <w:ilvl w:val="0"/>
                <w:numId w:val="12"/>
              </w:numPr>
              <w:spacing w:line="360" w:lineRule="auto"/>
              <w:jc w:val="both"/>
              <w:rPr>
                <w:rFonts w:ascii="Times New Roman" w:hAnsi="Times New Roman"/>
                <w:sz w:val="28"/>
                <w:szCs w:val="21"/>
                <w:lang w:eastAsia="zh-CN"/>
              </w:rPr>
            </w:pPr>
            <w:r w:rsidRPr="00E10C35">
              <w:rPr>
                <w:rFonts w:ascii="Times New Roman" w:hAnsi="Times New Roman" w:cs="微软雅黑"/>
                <w:sz w:val="28"/>
                <w:szCs w:val="24"/>
                <w:lang w:eastAsia="zh-CN"/>
              </w:rPr>
              <w:t>调控</w:t>
            </w:r>
            <w:r w:rsidRPr="00E10C35">
              <w:rPr>
                <w:rFonts w:ascii="Times New Roman" w:hAnsi="Times New Roman" w:cs="微软雅黑" w:hint="eastAsia"/>
                <w:sz w:val="28"/>
                <w:szCs w:val="24"/>
                <w:lang w:eastAsia="zh-CN"/>
              </w:rPr>
              <w:t>不小于</w:t>
            </w:r>
            <w:r w:rsidRPr="00E10C35">
              <w:rPr>
                <w:rFonts w:ascii="Times New Roman" w:hAnsi="Times New Roman" w:cs="微软雅黑" w:hint="eastAsia"/>
                <w:sz w:val="28"/>
                <w:szCs w:val="24"/>
                <w:lang w:eastAsia="zh-CN"/>
              </w:rPr>
              <w:t>500</w:t>
            </w:r>
            <w:r w:rsidRPr="00E10C35">
              <w:rPr>
                <w:rFonts w:ascii="Times New Roman" w:hAnsi="Times New Roman" w:cs="微软雅黑"/>
                <w:sz w:val="28"/>
                <w:szCs w:val="24"/>
                <w:lang w:eastAsia="zh-CN"/>
              </w:rPr>
              <w:t>m</w:t>
            </w:r>
            <w:r w:rsidRPr="00E10C35">
              <w:rPr>
                <w:rFonts w:ascii="Times New Roman" w:hAnsi="Times New Roman" w:cs="微软雅黑"/>
                <w:sz w:val="28"/>
                <w:szCs w:val="24"/>
                <w:vertAlign w:val="superscript"/>
                <w:lang w:eastAsia="zh-CN"/>
              </w:rPr>
              <w:t>3</w:t>
            </w:r>
            <w:r w:rsidRPr="00E10C35">
              <w:rPr>
                <w:rFonts w:ascii="Times New Roman" w:hAnsi="Times New Roman" w:cs="微软雅黑"/>
                <w:sz w:val="28"/>
                <w:szCs w:val="24"/>
                <w:lang w:eastAsia="zh-CN"/>
              </w:rPr>
              <w:t>/h</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E804DE" w:rsidRPr="00E10C35" w:rsidTr="00A01391">
        <w:trPr>
          <w:trHeight w:val="1057"/>
        </w:trPr>
        <w:tc>
          <w:tcPr>
            <w:tcW w:w="832" w:type="dxa"/>
            <w:vMerge/>
            <w:tcBorders>
              <w:left w:val="single" w:sz="8" w:space="0" w:color="auto"/>
              <w:bottom w:val="single" w:sz="4" w:space="0" w:color="auto"/>
              <w:right w:val="single" w:sz="4" w:space="0" w:color="auto"/>
            </w:tcBorders>
            <w:vAlign w:val="center"/>
          </w:tcPr>
          <w:p w:rsidR="00E804DE" w:rsidRPr="00E10C35" w:rsidRDefault="00E804DE" w:rsidP="00E10C35">
            <w:pPr>
              <w:widowControl/>
              <w:spacing w:line="360" w:lineRule="auto"/>
              <w:rPr>
                <w:szCs w:val="21"/>
              </w:rPr>
            </w:pPr>
          </w:p>
        </w:tc>
        <w:tc>
          <w:tcPr>
            <w:tcW w:w="1728"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rFonts w:cs="宋体"/>
                <w:kern w:val="0"/>
                <w:szCs w:val="21"/>
              </w:rPr>
            </w:pPr>
            <w:r w:rsidRPr="00E10C35">
              <w:rPr>
                <w:rFonts w:cs="宋体" w:hint="eastAsia"/>
                <w:kern w:val="0"/>
                <w:szCs w:val="21"/>
              </w:rPr>
              <w:t>2.2.3</w:t>
            </w:r>
            <w:r w:rsidRPr="00E10C35">
              <w:rPr>
                <w:rFonts w:cs="宋体" w:hint="eastAsia"/>
                <w:kern w:val="0"/>
                <w:szCs w:val="21"/>
              </w:rPr>
              <w:t>视频</w:t>
            </w:r>
            <w:r w:rsidRPr="00E10C35">
              <w:rPr>
                <w:rFonts w:cs="宋体"/>
                <w:kern w:val="0"/>
                <w:szCs w:val="21"/>
              </w:rPr>
              <w:t>监控系统</w:t>
            </w:r>
          </w:p>
        </w:tc>
        <w:tc>
          <w:tcPr>
            <w:tcW w:w="5040" w:type="dxa"/>
            <w:tcBorders>
              <w:top w:val="nil"/>
              <w:left w:val="nil"/>
              <w:bottom w:val="single" w:sz="4" w:space="0" w:color="auto"/>
              <w:right w:val="single" w:sz="4" w:space="0" w:color="auto"/>
            </w:tcBorders>
            <w:vAlign w:val="center"/>
          </w:tcPr>
          <w:p w:rsidR="00E804DE" w:rsidRPr="00E10C35" w:rsidRDefault="00E804DE" w:rsidP="00E10C35">
            <w:pPr>
              <w:widowControl/>
              <w:spacing w:line="360" w:lineRule="auto"/>
              <w:rPr>
                <w:szCs w:val="21"/>
              </w:rPr>
            </w:pPr>
            <w:r w:rsidRPr="00E10C35">
              <w:rPr>
                <w:rFonts w:hint="eastAsia"/>
                <w:szCs w:val="21"/>
              </w:rPr>
              <w:t>采用</w:t>
            </w:r>
            <w:r w:rsidRPr="00E10C35">
              <w:rPr>
                <w:szCs w:val="21"/>
              </w:rPr>
              <w:t>硬盘录像机</w:t>
            </w:r>
            <w:r w:rsidRPr="00E10C35">
              <w:rPr>
                <w:rFonts w:hint="eastAsia"/>
                <w:szCs w:val="21"/>
              </w:rPr>
              <w:t>（</w:t>
            </w:r>
            <w:r w:rsidRPr="00E10C35">
              <w:rPr>
                <w:rFonts w:hint="eastAsia"/>
                <w:szCs w:val="21"/>
              </w:rPr>
              <w:t>4</w:t>
            </w:r>
            <w:r w:rsidRPr="00E10C35">
              <w:rPr>
                <w:rFonts w:hint="eastAsia"/>
                <w:szCs w:val="21"/>
              </w:rPr>
              <w:t>通道</w:t>
            </w:r>
            <w:r w:rsidRPr="00E10C35">
              <w:rPr>
                <w:szCs w:val="21"/>
              </w:rPr>
              <w:t>，能</w:t>
            </w:r>
            <w:r w:rsidRPr="00E10C35">
              <w:rPr>
                <w:rFonts w:hint="eastAsia"/>
                <w:szCs w:val="21"/>
              </w:rPr>
              <w:t>够保证</w:t>
            </w:r>
            <w:r w:rsidRPr="00E10C35">
              <w:rPr>
                <w:szCs w:val="21"/>
              </w:rPr>
              <w:t>存储一个月</w:t>
            </w:r>
            <w:r w:rsidRPr="00E10C35">
              <w:rPr>
                <w:rFonts w:hint="eastAsia"/>
                <w:szCs w:val="21"/>
              </w:rPr>
              <w:t>）和</w:t>
            </w:r>
            <w:r w:rsidRPr="00E10C35">
              <w:rPr>
                <w:rFonts w:hint="eastAsia"/>
                <w:szCs w:val="21"/>
              </w:rPr>
              <w:t>3</w:t>
            </w:r>
            <w:r w:rsidRPr="00E10C35">
              <w:rPr>
                <w:rFonts w:hint="eastAsia"/>
                <w:szCs w:val="21"/>
              </w:rPr>
              <w:t>台</w:t>
            </w:r>
            <w:r w:rsidRPr="00E10C35">
              <w:rPr>
                <w:szCs w:val="21"/>
              </w:rPr>
              <w:t>摄像头（</w:t>
            </w:r>
            <w:r w:rsidRPr="00E10C35">
              <w:rPr>
                <w:rFonts w:hint="eastAsia"/>
                <w:szCs w:val="21"/>
              </w:rPr>
              <w:t>球机</w:t>
            </w:r>
            <w:r w:rsidRPr="00E10C35">
              <w:rPr>
                <w:szCs w:val="21"/>
              </w:rPr>
              <w:t>），</w:t>
            </w:r>
            <w:r w:rsidRPr="00E10C35">
              <w:rPr>
                <w:rFonts w:hint="eastAsia"/>
                <w:szCs w:val="21"/>
              </w:rPr>
              <w:t>POE</w:t>
            </w:r>
            <w:r w:rsidRPr="00E10C35">
              <w:rPr>
                <w:szCs w:val="21"/>
              </w:rPr>
              <w:t>供电</w:t>
            </w:r>
          </w:p>
        </w:tc>
        <w:tc>
          <w:tcPr>
            <w:tcW w:w="1872" w:type="dxa"/>
            <w:tcBorders>
              <w:top w:val="nil"/>
              <w:left w:val="nil"/>
              <w:bottom w:val="single" w:sz="4" w:space="0" w:color="auto"/>
              <w:right w:val="single" w:sz="8" w:space="0" w:color="auto"/>
            </w:tcBorders>
            <w:vAlign w:val="center"/>
          </w:tcPr>
          <w:p w:rsidR="00E804DE" w:rsidRPr="00E10C35" w:rsidRDefault="00E804DE" w:rsidP="00E10C35">
            <w:pPr>
              <w:widowControl/>
              <w:spacing w:line="360" w:lineRule="auto"/>
              <w:rPr>
                <w:rFonts w:cs="宋体"/>
                <w:kern w:val="0"/>
                <w:szCs w:val="21"/>
              </w:rPr>
            </w:pPr>
          </w:p>
        </w:tc>
      </w:tr>
      <w:tr w:rsidR="00AA474C" w:rsidRPr="00E10C35">
        <w:trPr>
          <w:trHeight w:val="735"/>
        </w:trPr>
        <w:tc>
          <w:tcPr>
            <w:tcW w:w="832" w:type="dxa"/>
            <w:tcBorders>
              <w:top w:val="nil"/>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3</w:t>
            </w:r>
          </w:p>
        </w:tc>
        <w:tc>
          <w:tcPr>
            <w:tcW w:w="1728" w:type="dxa"/>
            <w:tcBorders>
              <w:top w:val="nil"/>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售后服务</w:t>
            </w:r>
          </w:p>
        </w:tc>
        <w:tc>
          <w:tcPr>
            <w:tcW w:w="5040" w:type="dxa"/>
            <w:tcBorders>
              <w:top w:val="nil"/>
              <w:left w:val="nil"/>
              <w:bottom w:val="single" w:sz="4" w:space="0" w:color="auto"/>
              <w:right w:val="single" w:sz="4" w:space="0" w:color="auto"/>
            </w:tcBorders>
            <w:vAlign w:val="center"/>
          </w:tcPr>
          <w:p w:rsidR="00AA474C" w:rsidRPr="00E10C35" w:rsidRDefault="00AA474C" w:rsidP="00E10C35">
            <w:pPr>
              <w:spacing w:line="360" w:lineRule="auto"/>
              <w:rPr>
                <w:szCs w:val="21"/>
              </w:rPr>
            </w:pPr>
          </w:p>
        </w:tc>
        <w:tc>
          <w:tcPr>
            <w:tcW w:w="1872" w:type="dxa"/>
            <w:tcBorders>
              <w:top w:val="nil"/>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r w:rsidR="00AA474C" w:rsidRPr="00E10C3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kern w:val="0"/>
                <w:szCs w:val="21"/>
              </w:rPr>
            </w:pPr>
            <w:r w:rsidRPr="00E10C35">
              <w:rPr>
                <w:rFonts w:cs="宋体" w:hint="eastAsia"/>
                <w:kern w:val="0"/>
                <w:szCs w:val="21"/>
              </w:rPr>
              <w:t>3.1</w:t>
            </w:r>
          </w:p>
        </w:tc>
        <w:tc>
          <w:tcPr>
            <w:tcW w:w="1728" w:type="dxa"/>
            <w:tcBorders>
              <w:top w:val="single" w:sz="4" w:space="0" w:color="auto"/>
              <w:left w:val="nil"/>
              <w:bottom w:val="single" w:sz="4" w:space="0" w:color="auto"/>
              <w:right w:val="single" w:sz="4" w:space="0" w:color="auto"/>
            </w:tcBorders>
            <w:vAlign w:val="center"/>
          </w:tcPr>
          <w:p w:rsidR="00AA474C" w:rsidRPr="00E10C35" w:rsidRDefault="00AA474C" w:rsidP="00E10C35">
            <w:pPr>
              <w:widowControl/>
              <w:spacing w:line="360" w:lineRule="auto"/>
              <w:rPr>
                <w:rFonts w:cs="宋体"/>
                <w:kern w:val="0"/>
                <w:szCs w:val="21"/>
              </w:rPr>
            </w:pPr>
          </w:p>
        </w:tc>
        <w:tc>
          <w:tcPr>
            <w:tcW w:w="5040" w:type="dxa"/>
            <w:tcBorders>
              <w:top w:val="single" w:sz="4" w:space="0" w:color="auto"/>
              <w:left w:val="nil"/>
              <w:bottom w:val="single" w:sz="4" w:space="0" w:color="auto"/>
              <w:right w:val="single" w:sz="4" w:space="0" w:color="auto"/>
            </w:tcBorders>
            <w:vAlign w:val="center"/>
          </w:tcPr>
          <w:p w:rsidR="00E74479" w:rsidRPr="00E10C35" w:rsidRDefault="00E74479" w:rsidP="00E10C35">
            <w:pPr>
              <w:widowControl/>
              <w:spacing w:line="360" w:lineRule="auto"/>
              <w:rPr>
                <w:szCs w:val="21"/>
                <w:highlight w:val="yellow"/>
              </w:rPr>
            </w:pPr>
            <w:r w:rsidRPr="00E10C35">
              <w:rPr>
                <w:rFonts w:hint="eastAsia"/>
                <w:szCs w:val="24"/>
              </w:rPr>
              <w:t>1.</w:t>
            </w:r>
            <w:r w:rsidRPr="00E10C35">
              <w:rPr>
                <w:rFonts w:hint="eastAsia"/>
                <w:szCs w:val="24"/>
              </w:rPr>
              <w:t>免费质保期不小于</w:t>
            </w:r>
            <w:r w:rsidR="00577C1B" w:rsidRPr="00E10C35">
              <w:rPr>
                <w:szCs w:val="24"/>
              </w:rPr>
              <w:t>2</w:t>
            </w:r>
            <w:r w:rsidRPr="00E10C35">
              <w:rPr>
                <w:rFonts w:hint="eastAsia"/>
                <w:szCs w:val="24"/>
              </w:rPr>
              <w:t>年。</w:t>
            </w:r>
          </w:p>
          <w:p w:rsidR="00E74479" w:rsidRPr="00E10C35" w:rsidRDefault="00E74479" w:rsidP="00E10C35">
            <w:pPr>
              <w:widowControl/>
              <w:spacing w:line="360" w:lineRule="auto"/>
              <w:rPr>
                <w:szCs w:val="21"/>
              </w:rPr>
            </w:pPr>
            <w:r w:rsidRPr="00E10C35">
              <w:rPr>
                <w:rFonts w:hint="eastAsia"/>
                <w:szCs w:val="21"/>
              </w:rPr>
              <w:lastRenderedPageBreak/>
              <w:t>2.</w:t>
            </w:r>
            <w:r w:rsidR="00420283">
              <w:rPr>
                <w:rFonts w:hint="eastAsia"/>
                <w:szCs w:val="24"/>
              </w:rPr>
              <w:t>成交人</w:t>
            </w:r>
            <w:r w:rsidRPr="00E10C35">
              <w:rPr>
                <w:rFonts w:hint="eastAsia"/>
                <w:szCs w:val="24"/>
              </w:rPr>
              <w:t>为用户提供产品终身技术服务。</w:t>
            </w:r>
          </w:p>
          <w:p w:rsidR="00E74479" w:rsidRPr="00E10C35" w:rsidRDefault="00E74479" w:rsidP="00E10C35">
            <w:pPr>
              <w:widowControl/>
              <w:spacing w:line="360" w:lineRule="auto"/>
              <w:rPr>
                <w:szCs w:val="21"/>
                <w:highlight w:val="yellow"/>
              </w:rPr>
            </w:pPr>
            <w:r w:rsidRPr="00E10C35">
              <w:rPr>
                <w:rFonts w:hint="eastAsia"/>
                <w:szCs w:val="21"/>
              </w:rPr>
              <w:t>3.</w:t>
            </w:r>
            <w:r w:rsidRPr="00E10C35">
              <w:rPr>
                <w:rFonts w:hint="eastAsia"/>
                <w:szCs w:val="24"/>
              </w:rPr>
              <w:t>低压舱出现故障在</w:t>
            </w:r>
            <w:r w:rsidRPr="00E10C35">
              <w:rPr>
                <w:szCs w:val="24"/>
              </w:rPr>
              <w:t>24</w:t>
            </w:r>
            <w:r w:rsidRPr="00E10C35">
              <w:rPr>
                <w:rFonts w:hint="eastAsia"/>
                <w:szCs w:val="24"/>
              </w:rPr>
              <w:t>小时内响应，</w:t>
            </w:r>
            <w:r w:rsidRPr="00E10C35">
              <w:rPr>
                <w:rFonts w:hint="eastAsia"/>
                <w:szCs w:val="24"/>
              </w:rPr>
              <w:t>48</w:t>
            </w:r>
            <w:r w:rsidRPr="00E10C35">
              <w:rPr>
                <w:rFonts w:hint="eastAsia"/>
                <w:szCs w:val="24"/>
              </w:rPr>
              <w:t>小时内到现场履行维修服务义务。</w:t>
            </w:r>
          </w:p>
          <w:p w:rsidR="00AA474C" w:rsidRPr="00E10C35" w:rsidRDefault="00AA474C" w:rsidP="00E10C35">
            <w:pPr>
              <w:widowControl/>
              <w:spacing w:line="360" w:lineRule="auto"/>
              <w:rPr>
                <w:rFonts w:cs="宋体"/>
                <w:kern w:val="0"/>
                <w:szCs w:val="21"/>
              </w:rPr>
            </w:pPr>
          </w:p>
        </w:tc>
        <w:tc>
          <w:tcPr>
            <w:tcW w:w="1872" w:type="dxa"/>
            <w:tcBorders>
              <w:top w:val="single" w:sz="4" w:space="0" w:color="auto"/>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r w:rsidR="00AA474C" w:rsidRPr="00E10C3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4</w:t>
            </w:r>
          </w:p>
        </w:tc>
        <w:tc>
          <w:tcPr>
            <w:tcW w:w="1728" w:type="dxa"/>
            <w:tcBorders>
              <w:top w:val="single" w:sz="4" w:space="0" w:color="auto"/>
              <w:left w:val="nil"/>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其他要求</w:t>
            </w:r>
          </w:p>
        </w:tc>
        <w:tc>
          <w:tcPr>
            <w:tcW w:w="5040" w:type="dxa"/>
            <w:tcBorders>
              <w:top w:val="single" w:sz="4" w:space="0" w:color="auto"/>
              <w:left w:val="nil"/>
              <w:bottom w:val="single" w:sz="4" w:space="0" w:color="auto"/>
              <w:right w:val="single" w:sz="4" w:space="0" w:color="auto"/>
            </w:tcBorders>
            <w:vAlign w:val="center"/>
          </w:tcPr>
          <w:p w:rsidR="00AA474C" w:rsidRPr="00E10C35" w:rsidRDefault="00AA474C" w:rsidP="00E10C35">
            <w:pPr>
              <w:widowControl/>
              <w:spacing w:line="360" w:lineRule="auto"/>
              <w:rPr>
                <w:szCs w:val="21"/>
              </w:rPr>
            </w:pPr>
          </w:p>
        </w:tc>
        <w:tc>
          <w:tcPr>
            <w:tcW w:w="1872" w:type="dxa"/>
            <w:tcBorders>
              <w:top w:val="single" w:sz="4" w:space="0" w:color="auto"/>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r w:rsidR="00AA474C" w:rsidRPr="00E10C3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4.1</w:t>
            </w:r>
          </w:p>
        </w:tc>
        <w:tc>
          <w:tcPr>
            <w:tcW w:w="1728" w:type="dxa"/>
            <w:tcBorders>
              <w:top w:val="single" w:sz="4" w:space="0" w:color="auto"/>
              <w:left w:val="nil"/>
              <w:bottom w:val="single" w:sz="4" w:space="0" w:color="auto"/>
              <w:right w:val="single" w:sz="4" w:space="0" w:color="auto"/>
            </w:tcBorders>
            <w:vAlign w:val="center"/>
          </w:tcPr>
          <w:p w:rsidR="00AA474C" w:rsidRPr="00E10C35" w:rsidRDefault="00AA474C" w:rsidP="00E10C35">
            <w:pPr>
              <w:widowControl/>
              <w:spacing w:line="360" w:lineRule="auto"/>
              <w:rPr>
                <w:rFonts w:cs="宋体"/>
                <w:b/>
                <w:bCs/>
                <w:kern w:val="0"/>
                <w:szCs w:val="21"/>
              </w:rPr>
            </w:pPr>
          </w:p>
        </w:tc>
        <w:tc>
          <w:tcPr>
            <w:tcW w:w="5040" w:type="dxa"/>
            <w:tcBorders>
              <w:top w:val="single" w:sz="4" w:space="0" w:color="auto"/>
              <w:left w:val="nil"/>
              <w:bottom w:val="single" w:sz="4" w:space="0" w:color="auto"/>
              <w:right w:val="single" w:sz="4" w:space="0" w:color="auto"/>
            </w:tcBorders>
            <w:vAlign w:val="center"/>
          </w:tcPr>
          <w:p w:rsidR="00AA474C" w:rsidRPr="00E10C35" w:rsidRDefault="00E10C35" w:rsidP="00E10C35">
            <w:pPr>
              <w:widowControl/>
              <w:spacing w:line="360" w:lineRule="auto"/>
              <w:rPr>
                <w:szCs w:val="21"/>
              </w:rPr>
            </w:pPr>
            <w:r>
              <w:rPr>
                <w:rFonts w:hint="eastAsia"/>
                <w:szCs w:val="21"/>
              </w:rPr>
              <w:t>成交人</w:t>
            </w:r>
            <w:r w:rsidR="00CF02AD" w:rsidRPr="00E10C35">
              <w:rPr>
                <w:rFonts w:hint="eastAsia"/>
                <w:szCs w:val="21"/>
              </w:rPr>
              <w:t>需为</w:t>
            </w:r>
            <w:r w:rsidR="00717E97" w:rsidRPr="00E10C35">
              <w:rPr>
                <w:rFonts w:hint="eastAsia"/>
                <w:szCs w:val="21"/>
              </w:rPr>
              <w:t>拥有</w:t>
            </w:r>
            <w:r w:rsidR="00080456" w:rsidRPr="00E10C35">
              <w:rPr>
                <w:rFonts w:hint="eastAsia"/>
                <w:szCs w:val="21"/>
              </w:rPr>
              <w:t>对</w:t>
            </w:r>
            <w:r w:rsidR="00CF02AD" w:rsidRPr="00E10C35">
              <w:rPr>
                <w:rFonts w:hint="eastAsia"/>
                <w:szCs w:val="21"/>
              </w:rPr>
              <w:t>机械维修及电气控制维修资质的企业。</w:t>
            </w:r>
          </w:p>
        </w:tc>
        <w:tc>
          <w:tcPr>
            <w:tcW w:w="1872" w:type="dxa"/>
            <w:tcBorders>
              <w:top w:val="single" w:sz="4" w:space="0" w:color="auto"/>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r w:rsidR="00AA474C" w:rsidRPr="00E10C3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4.2</w:t>
            </w:r>
          </w:p>
        </w:tc>
        <w:tc>
          <w:tcPr>
            <w:tcW w:w="1728" w:type="dxa"/>
            <w:tcBorders>
              <w:top w:val="single" w:sz="4" w:space="0" w:color="auto"/>
              <w:left w:val="nil"/>
              <w:bottom w:val="single" w:sz="4" w:space="0" w:color="auto"/>
              <w:right w:val="single" w:sz="4" w:space="0" w:color="auto"/>
            </w:tcBorders>
            <w:vAlign w:val="center"/>
          </w:tcPr>
          <w:p w:rsidR="00AA474C" w:rsidRPr="00E10C35" w:rsidRDefault="00AA474C" w:rsidP="00E10C35">
            <w:pPr>
              <w:widowControl/>
              <w:spacing w:line="360" w:lineRule="auto"/>
              <w:rPr>
                <w:rFonts w:cs="宋体"/>
                <w:b/>
                <w:bCs/>
                <w:kern w:val="0"/>
                <w:szCs w:val="21"/>
              </w:rPr>
            </w:pPr>
          </w:p>
        </w:tc>
        <w:tc>
          <w:tcPr>
            <w:tcW w:w="5040" w:type="dxa"/>
            <w:tcBorders>
              <w:top w:val="single" w:sz="4" w:space="0" w:color="auto"/>
              <w:left w:val="nil"/>
              <w:bottom w:val="single" w:sz="4" w:space="0" w:color="auto"/>
              <w:right w:val="single" w:sz="4" w:space="0" w:color="auto"/>
            </w:tcBorders>
            <w:vAlign w:val="center"/>
          </w:tcPr>
          <w:p w:rsidR="00AA474C" w:rsidRPr="00E10C35" w:rsidRDefault="00E10C35" w:rsidP="00E10C35">
            <w:pPr>
              <w:widowControl/>
              <w:spacing w:line="360" w:lineRule="auto"/>
              <w:rPr>
                <w:szCs w:val="21"/>
              </w:rPr>
            </w:pPr>
            <w:r>
              <w:rPr>
                <w:rFonts w:hint="eastAsia"/>
                <w:szCs w:val="21"/>
              </w:rPr>
              <w:t>成交人</w:t>
            </w:r>
            <w:r w:rsidR="00717E97" w:rsidRPr="00E10C35">
              <w:rPr>
                <w:rFonts w:hint="eastAsia"/>
                <w:szCs w:val="21"/>
              </w:rPr>
              <w:t>需有一定专业实力的售后服务团队，具有丰富的</w:t>
            </w:r>
            <w:r w:rsidR="00CF02AD" w:rsidRPr="00E10C35">
              <w:rPr>
                <w:rFonts w:hint="eastAsia"/>
                <w:szCs w:val="21"/>
              </w:rPr>
              <w:t>机电维修</w:t>
            </w:r>
            <w:bookmarkStart w:id="0" w:name="_GoBack"/>
            <w:bookmarkEnd w:id="0"/>
            <w:r w:rsidR="00717E97" w:rsidRPr="00E10C35">
              <w:rPr>
                <w:rFonts w:hint="eastAsia"/>
                <w:szCs w:val="21"/>
              </w:rPr>
              <w:t>项目经验。</w:t>
            </w:r>
          </w:p>
        </w:tc>
        <w:tc>
          <w:tcPr>
            <w:tcW w:w="1872" w:type="dxa"/>
            <w:tcBorders>
              <w:top w:val="single" w:sz="4" w:space="0" w:color="auto"/>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r w:rsidR="00AA474C" w:rsidRPr="00E10C35">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AA474C" w:rsidRPr="00E10C35" w:rsidRDefault="00717E97" w:rsidP="00E10C35">
            <w:pPr>
              <w:widowControl/>
              <w:spacing w:line="360" w:lineRule="auto"/>
              <w:rPr>
                <w:rFonts w:cs="宋体"/>
                <w:b/>
                <w:bCs/>
                <w:kern w:val="0"/>
                <w:szCs w:val="21"/>
              </w:rPr>
            </w:pPr>
            <w:r w:rsidRPr="00E10C35">
              <w:rPr>
                <w:rFonts w:cs="宋体" w:hint="eastAsia"/>
                <w:b/>
                <w:bCs/>
                <w:kern w:val="0"/>
                <w:szCs w:val="21"/>
              </w:rPr>
              <w:t>4.3</w:t>
            </w:r>
          </w:p>
        </w:tc>
        <w:tc>
          <w:tcPr>
            <w:tcW w:w="1728" w:type="dxa"/>
            <w:tcBorders>
              <w:top w:val="single" w:sz="4" w:space="0" w:color="auto"/>
              <w:left w:val="nil"/>
              <w:bottom w:val="single" w:sz="4" w:space="0" w:color="auto"/>
              <w:right w:val="single" w:sz="4" w:space="0" w:color="auto"/>
            </w:tcBorders>
            <w:vAlign w:val="center"/>
          </w:tcPr>
          <w:p w:rsidR="00AA474C" w:rsidRPr="00E10C35" w:rsidRDefault="00AA474C" w:rsidP="00E10C35">
            <w:pPr>
              <w:widowControl/>
              <w:spacing w:line="360" w:lineRule="auto"/>
              <w:rPr>
                <w:rFonts w:cs="宋体"/>
                <w:b/>
                <w:bCs/>
                <w:kern w:val="0"/>
                <w:szCs w:val="21"/>
              </w:rPr>
            </w:pPr>
          </w:p>
        </w:tc>
        <w:tc>
          <w:tcPr>
            <w:tcW w:w="5040" w:type="dxa"/>
            <w:tcBorders>
              <w:top w:val="single" w:sz="4" w:space="0" w:color="auto"/>
              <w:left w:val="nil"/>
              <w:bottom w:val="single" w:sz="4" w:space="0" w:color="auto"/>
              <w:right w:val="single" w:sz="4" w:space="0" w:color="auto"/>
            </w:tcBorders>
            <w:vAlign w:val="center"/>
          </w:tcPr>
          <w:p w:rsidR="00AA474C" w:rsidRPr="00E10C35" w:rsidRDefault="00E10C35" w:rsidP="00E10C35">
            <w:pPr>
              <w:widowControl/>
              <w:spacing w:line="360" w:lineRule="auto"/>
              <w:rPr>
                <w:szCs w:val="21"/>
              </w:rPr>
            </w:pPr>
            <w:r>
              <w:rPr>
                <w:rFonts w:hint="eastAsia"/>
                <w:szCs w:val="21"/>
              </w:rPr>
              <w:t>成交人</w:t>
            </w:r>
            <w:r w:rsidR="00717E97" w:rsidRPr="00E10C35">
              <w:rPr>
                <w:rFonts w:hint="eastAsia"/>
                <w:szCs w:val="21"/>
              </w:rPr>
              <w:t>为本</w:t>
            </w:r>
            <w:r w:rsidR="00F94620" w:rsidRPr="00E10C35">
              <w:rPr>
                <w:rFonts w:hint="eastAsia"/>
                <w:szCs w:val="21"/>
              </w:rPr>
              <w:t>维修项目</w:t>
            </w:r>
            <w:r w:rsidR="00717E97" w:rsidRPr="00E10C35">
              <w:rPr>
                <w:rFonts w:hint="eastAsia"/>
                <w:szCs w:val="21"/>
              </w:rPr>
              <w:t>提供重庆本地</w:t>
            </w:r>
            <w:r w:rsidR="00CF02AD" w:rsidRPr="00E10C35">
              <w:rPr>
                <w:rFonts w:hint="eastAsia"/>
                <w:szCs w:val="21"/>
              </w:rPr>
              <w:t>售后服务支持</w:t>
            </w:r>
            <w:r w:rsidR="00717E97" w:rsidRPr="00E10C35">
              <w:rPr>
                <w:rFonts w:hint="eastAsia"/>
                <w:szCs w:val="21"/>
              </w:rPr>
              <w:t>。</w:t>
            </w:r>
          </w:p>
        </w:tc>
        <w:tc>
          <w:tcPr>
            <w:tcW w:w="1872" w:type="dxa"/>
            <w:tcBorders>
              <w:top w:val="single" w:sz="4" w:space="0" w:color="auto"/>
              <w:left w:val="nil"/>
              <w:bottom w:val="single" w:sz="4" w:space="0" w:color="auto"/>
              <w:right w:val="single" w:sz="8" w:space="0" w:color="auto"/>
            </w:tcBorders>
            <w:vAlign w:val="center"/>
          </w:tcPr>
          <w:p w:rsidR="00AA474C" w:rsidRPr="00E10C35" w:rsidRDefault="00AA474C" w:rsidP="00E10C35">
            <w:pPr>
              <w:widowControl/>
              <w:spacing w:line="360" w:lineRule="auto"/>
              <w:rPr>
                <w:rFonts w:cs="宋体"/>
                <w:kern w:val="0"/>
                <w:szCs w:val="21"/>
              </w:rPr>
            </w:pPr>
          </w:p>
        </w:tc>
      </w:tr>
    </w:tbl>
    <w:p w:rsidR="00C50E4E" w:rsidRPr="00E10C35" w:rsidRDefault="00C50E4E" w:rsidP="00E10C35">
      <w:pPr>
        <w:spacing w:line="360" w:lineRule="auto"/>
      </w:pPr>
    </w:p>
    <w:p w:rsidR="00AA474C" w:rsidRPr="00FE6716" w:rsidRDefault="00717E97" w:rsidP="00E10C35">
      <w:pPr>
        <w:pStyle w:val="af4"/>
        <w:numPr>
          <w:ilvl w:val="0"/>
          <w:numId w:val="17"/>
        </w:numPr>
        <w:adjustRightInd w:val="0"/>
        <w:snapToGrid w:val="0"/>
        <w:spacing w:line="360" w:lineRule="auto"/>
        <w:jc w:val="both"/>
        <w:rPr>
          <w:rFonts w:ascii="Times New Roman" w:hAnsi="Times New Roman" w:cs="黑体"/>
          <w:b/>
          <w:sz w:val="28"/>
        </w:rPr>
      </w:pPr>
      <w:r w:rsidRPr="00FE6716">
        <w:rPr>
          <w:rFonts w:ascii="Times New Roman" w:hAnsi="Times New Roman" w:cs="黑体" w:hint="eastAsia"/>
          <w:b/>
          <w:sz w:val="28"/>
        </w:rPr>
        <w:t>商务需求</w:t>
      </w:r>
    </w:p>
    <w:p w:rsidR="000040B7" w:rsidRPr="00E10C35" w:rsidRDefault="000040B7" w:rsidP="00FE6716">
      <w:pPr>
        <w:pStyle w:val="af4"/>
        <w:adjustRightInd w:val="0"/>
        <w:snapToGrid w:val="0"/>
        <w:spacing w:line="360" w:lineRule="auto"/>
        <w:ind w:left="0" w:firstLineChars="200" w:firstLine="560"/>
        <w:jc w:val="both"/>
        <w:rPr>
          <w:rFonts w:ascii="Times New Roman" w:hAnsi="Times New Roman"/>
          <w:sz w:val="28"/>
          <w:szCs w:val="28"/>
        </w:rPr>
      </w:pPr>
      <w:r w:rsidRPr="00E10C35">
        <w:rPr>
          <w:rFonts w:ascii="Times New Roman" w:hAnsi="Times New Roman"/>
          <w:sz w:val="28"/>
          <w:szCs w:val="28"/>
        </w:rPr>
        <w:t>（一）实施要求</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1.</w:t>
      </w:r>
      <w:r w:rsidRPr="00E10C35">
        <w:rPr>
          <w:rFonts w:ascii="Times New Roman" w:hAnsi="Times New Roman"/>
          <w:sz w:val="28"/>
          <w:szCs w:val="28"/>
          <w:lang w:eastAsia="zh-CN"/>
        </w:rPr>
        <w:t>实施时间：成交人应在采购合同生效后，自采购人提交订单申请不超过</w:t>
      </w:r>
      <w:r w:rsidRPr="00E10C35">
        <w:rPr>
          <w:rFonts w:ascii="Times New Roman" w:hAnsi="Times New Roman" w:hint="eastAsia"/>
          <w:sz w:val="28"/>
          <w:szCs w:val="28"/>
          <w:lang w:eastAsia="zh-CN"/>
        </w:rPr>
        <w:t>3</w:t>
      </w:r>
      <w:r w:rsidRPr="00E10C35">
        <w:rPr>
          <w:rFonts w:ascii="Times New Roman" w:hAnsi="Times New Roman"/>
          <w:sz w:val="28"/>
          <w:szCs w:val="28"/>
          <w:lang w:eastAsia="zh-CN"/>
        </w:rPr>
        <w:t>0</w:t>
      </w:r>
      <w:r w:rsidRPr="00E10C35">
        <w:rPr>
          <w:rFonts w:ascii="Times New Roman" w:hAnsi="Times New Roman"/>
          <w:sz w:val="28"/>
          <w:szCs w:val="28"/>
          <w:lang w:eastAsia="zh-CN"/>
        </w:rPr>
        <w:t>个日历日内送货到采购人指定地点。</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2.</w:t>
      </w:r>
      <w:r w:rsidRPr="00E10C35">
        <w:rPr>
          <w:rFonts w:ascii="Times New Roman" w:hAnsi="Times New Roman"/>
          <w:sz w:val="28"/>
          <w:szCs w:val="28"/>
          <w:lang w:eastAsia="zh-CN"/>
        </w:rPr>
        <w:t>实施地点：重庆市沙坪坝区</w:t>
      </w:r>
      <w:r w:rsidRPr="00E10C35">
        <w:rPr>
          <w:rFonts w:ascii="Times New Roman" w:hAnsi="Times New Roman" w:hint="eastAsia"/>
          <w:sz w:val="28"/>
          <w:szCs w:val="28"/>
          <w:lang w:eastAsia="zh-CN"/>
        </w:rPr>
        <w:t>高滩岩正街</w:t>
      </w:r>
      <w:r w:rsidRPr="00E10C35">
        <w:rPr>
          <w:rFonts w:ascii="Times New Roman" w:hAnsi="Times New Roman" w:hint="eastAsia"/>
          <w:sz w:val="28"/>
          <w:szCs w:val="28"/>
          <w:lang w:eastAsia="zh-CN"/>
        </w:rPr>
        <w:t>30</w:t>
      </w:r>
      <w:r w:rsidRPr="00E10C35">
        <w:rPr>
          <w:rFonts w:ascii="Times New Roman" w:hAnsi="Times New Roman" w:hint="eastAsia"/>
          <w:sz w:val="28"/>
          <w:szCs w:val="28"/>
          <w:lang w:eastAsia="zh-CN"/>
        </w:rPr>
        <w:t>号</w:t>
      </w:r>
      <w:r w:rsidRPr="00E10C35">
        <w:rPr>
          <w:rFonts w:ascii="Times New Roman" w:hAnsi="Times New Roman"/>
          <w:sz w:val="28"/>
          <w:szCs w:val="28"/>
          <w:lang w:eastAsia="zh-CN"/>
        </w:rPr>
        <w:t>。</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3.</w:t>
      </w:r>
      <w:r w:rsidRPr="00E10C35">
        <w:rPr>
          <w:rFonts w:ascii="Times New Roman" w:hAnsi="Times New Roman"/>
          <w:sz w:val="28"/>
          <w:szCs w:val="28"/>
          <w:lang w:eastAsia="zh-CN"/>
        </w:rPr>
        <w:t>实施方式：成交人按照采购单位的订购数量，按需分批将货物送到采购人指定交货地点。</w:t>
      </w:r>
    </w:p>
    <w:p w:rsidR="000040B7" w:rsidRPr="00E10C35" w:rsidRDefault="000040B7" w:rsidP="00FE6716">
      <w:pPr>
        <w:pStyle w:val="af4"/>
        <w:adjustRightInd w:val="0"/>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（二）售后服务</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1.</w:t>
      </w:r>
      <w:r w:rsidRPr="00E10C35">
        <w:rPr>
          <w:rFonts w:ascii="Times New Roman" w:hAnsi="Times New Roman" w:hint="eastAsia"/>
          <w:sz w:val="28"/>
          <w:szCs w:val="28"/>
          <w:lang w:eastAsia="zh-CN"/>
        </w:rPr>
        <w:t>质保期≥</w:t>
      </w:r>
      <w:r w:rsidRPr="00E10C35">
        <w:rPr>
          <w:rFonts w:ascii="Times New Roman" w:hAnsi="Times New Roman"/>
          <w:sz w:val="28"/>
          <w:szCs w:val="28"/>
          <w:lang w:eastAsia="zh-CN"/>
        </w:rPr>
        <w:t>2</w:t>
      </w:r>
      <w:r w:rsidRPr="00E10C35">
        <w:rPr>
          <w:rFonts w:ascii="Times New Roman" w:hAnsi="Times New Roman" w:hint="eastAsia"/>
          <w:sz w:val="28"/>
          <w:szCs w:val="28"/>
          <w:lang w:eastAsia="zh-CN"/>
        </w:rPr>
        <w:t>年，质保期内，在重庆本地保修时，</w:t>
      </w:r>
      <w:r w:rsidRPr="00E10C35">
        <w:rPr>
          <w:rFonts w:ascii="Times New Roman" w:hAnsi="Times New Roman" w:hint="eastAsia"/>
          <w:sz w:val="28"/>
          <w:szCs w:val="28"/>
          <w:lang w:eastAsia="zh-CN"/>
        </w:rPr>
        <w:t>4</w:t>
      </w:r>
      <w:r w:rsidRPr="00E10C35">
        <w:rPr>
          <w:rFonts w:ascii="Times New Roman" w:hAnsi="Times New Roman"/>
          <w:sz w:val="28"/>
          <w:szCs w:val="28"/>
          <w:lang w:eastAsia="zh-CN"/>
        </w:rPr>
        <w:t>8</w:t>
      </w:r>
      <w:r w:rsidRPr="00E10C35">
        <w:rPr>
          <w:rFonts w:ascii="Times New Roman" w:hAnsi="Times New Roman" w:hint="eastAsia"/>
          <w:sz w:val="28"/>
          <w:szCs w:val="28"/>
          <w:lang w:eastAsia="zh-CN"/>
        </w:rPr>
        <w:t>小时内到达指定现场，给予技术支持；</w:t>
      </w:r>
    </w:p>
    <w:p w:rsidR="000040B7" w:rsidRPr="00FE6716" w:rsidRDefault="000040B7" w:rsidP="00FE6716">
      <w:pPr>
        <w:snapToGrid w:val="0"/>
        <w:spacing w:line="360" w:lineRule="auto"/>
        <w:ind w:firstLineChars="200" w:firstLine="560"/>
        <w:rPr>
          <w:szCs w:val="28"/>
        </w:rPr>
      </w:pPr>
      <w:r w:rsidRPr="00FE6716">
        <w:rPr>
          <w:szCs w:val="28"/>
        </w:rPr>
        <w:lastRenderedPageBreak/>
        <w:t>2.</w:t>
      </w:r>
      <w:r w:rsidRPr="00FE6716">
        <w:rPr>
          <w:rFonts w:hint="eastAsia"/>
          <w:szCs w:val="28"/>
        </w:rPr>
        <w:t>提供使用说明书并免费培训。</w:t>
      </w:r>
    </w:p>
    <w:p w:rsidR="000040B7" w:rsidRPr="00FE6716" w:rsidRDefault="000040B7" w:rsidP="00FE6716">
      <w:pPr>
        <w:adjustRightInd w:val="0"/>
        <w:snapToGrid w:val="0"/>
        <w:spacing w:line="360" w:lineRule="auto"/>
        <w:ind w:firstLineChars="200" w:firstLine="560"/>
        <w:rPr>
          <w:szCs w:val="28"/>
        </w:rPr>
      </w:pPr>
      <w:r w:rsidRPr="00FE6716">
        <w:rPr>
          <w:szCs w:val="28"/>
        </w:rPr>
        <w:t>（三）付款方式</w:t>
      </w:r>
    </w:p>
    <w:p w:rsidR="000040B7" w:rsidRPr="00E10C35" w:rsidRDefault="00940A39"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hint="eastAsia"/>
          <w:sz w:val="28"/>
          <w:szCs w:val="28"/>
          <w:lang w:eastAsia="zh-CN"/>
        </w:rPr>
        <w:t>在</w:t>
      </w:r>
      <w:r w:rsidRPr="00E10C35">
        <w:rPr>
          <w:rFonts w:ascii="Times New Roman" w:hAnsi="Times New Roman"/>
          <w:sz w:val="28"/>
          <w:szCs w:val="28"/>
          <w:lang w:eastAsia="zh-CN"/>
        </w:rPr>
        <w:t>服务合同签署完成后，成交人需</w:t>
      </w:r>
      <w:r w:rsidRPr="00E10C35">
        <w:rPr>
          <w:rFonts w:ascii="Times New Roman" w:hAnsi="Times New Roman" w:hint="eastAsia"/>
          <w:sz w:val="28"/>
          <w:szCs w:val="28"/>
          <w:lang w:eastAsia="zh-CN"/>
        </w:rPr>
        <w:t>向</w:t>
      </w:r>
      <w:r w:rsidRPr="00E10C35">
        <w:rPr>
          <w:rFonts w:ascii="Times New Roman" w:hAnsi="Times New Roman"/>
          <w:sz w:val="28"/>
          <w:szCs w:val="28"/>
          <w:lang w:eastAsia="zh-CN"/>
        </w:rPr>
        <w:t>采购人提供</w:t>
      </w:r>
      <w:r w:rsidRPr="00E10C35">
        <w:rPr>
          <w:rFonts w:ascii="Times New Roman" w:hAnsi="Times New Roman" w:hint="eastAsia"/>
          <w:sz w:val="28"/>
          <w:szCs w:val="28"/>
          <w:lang w:eastAsia="zh-CN"/>
        </w:rPr>
        <w:t>全款金</w:t>
      </w:r>
      <w:r w:rsidRPr="00E10C35">
        <w:rPr>
          <w:rFonts w:ascii="Times New Roman" w:hAnsi="Times New Roman"/>
          <w:sz w:val="28"/>
          <w:szCs w:val="28"/>
          <w:lang w:eastAsia="zh-CN"/>
        </w:rPr>
        <w:t>额的</w:t>
      </w:r>
      <w:r w:rsidRPr="00E10C35">
        <w:rPr>
          <w:rFonts w:ascii="Times New Roman" w:hAnsi="Times New Roman" w:hint="eastAsia"/>
          <w:sz w:val="28"/>
          <w:szCs w:val="28"/>
          <w:lang w:eastAsia="zh-CN"/>
        </w:rPr>
        <w:t>95%</w:t>
      </w:r>
      <w:r w:rsidRPr="00E10C35">
        <w:rPr>
          <w:rFonts w:ascii="Times New Roman" w:hAnsi="Times New Roman" w:hint="eastAsia"/>
          <w:sz w:val="28"/>
          <w:szCs w:val="28"/>
          <w:lang w:eastAsia="zh-CN"/>
        </w:rPr>
        <w:t>票据</w:t>
      </w:r>
      <w:r w:rsidRPr="00E10C35">
        <w:rPr>
          <w:rFonts w:ascii="Times New Roman" w:hAnsi="Times New Roman"/>
          <w:sz w:val="28"/>
          <w:szCs w:val="28"/>
          <w:lang w:eastAsia="zh-CN"/>
        </w:rPr>
        <w:t>单证，</w:t>
      </w:r>
      <w:r w:rsidRPr="00E10C35">
        <w:rPr>
          <w:rFonts w:ascii="Times New Roman" w:hAnsi="Times New Roman" w:hint="eastAsia"/>
          <w:sz w:val="28"/>
          <w:szCs w:val="28"/>
          <w:lang w:eastAsia="zh-CN"/>
        </w:rPr>
        <w:t>采购人</w:t>
      </w:r>
      <w:r w:rsidRPr="00E10C35">
        <w:rPr>
          <w:rFonts w:ascii="Times New Roman" w:hAnsi="Times New Roman"/>
          <w:sz w:val="28"/>
          <w:szCs w:val="28"/>
          <w:lang w:eastAsia="zh-CN"/>
        </w:rPr>
        <w:t>凭此票据</w:t>
      </w:r>
      <w:r w:rsidRPr="00E10C35">
        <w:rPr>
          <w:rFonts w:ascii="Times New Roman" w:hAnsi="Times New Roman" w:hint="eastAsia"/>
          <w:sz w:val="28"/>
          <w:szCs w:val="28"/>
          <w:lang w:eastAsia="zh-CN"/>
        </w:rPr>
        <w:t>在</w:t>
      </w:r>
      <w:r w:rsidRPr="00E10C35">
        <w:rPr>
          <w:rFonts w:ascii="Times New Roman" w:hAnsi="Times New Roman" w:hint="eastAsia"/>
          <w:sz w:val="28"/>
          <w:szCs w:val="28"/>
          <w:lang w:eastAsia="zh-CN"/>
        </w:rPr>
        <w:t>30</w:t>
      </w:r>
      <w:r w:rsidRPr="00E10C35">
        <w:rPr>
          <w:rFonts w:ascii="Times New Roman" w:hAnsi="Times New Roman" w:hint="eastAsia"/>
          <w:sz w:val="28"/>
          <w:szCs w:val="28"/>
          <w:lang w:eastAsia="zh-CN"/>
        </w:rPr>
        <w:t>个</w:t>
      </w:r>
      <w:r w:rsidRPr="00E10C35">
        <w:rPr>
          <w:rFonts w:ascii="Times New Roman" w:hAnsi="Times New Roman"/>
          <w:sz w:val="28"/>
          <w:szCs w:val="28"/>
          <w:lang w:eastAsia="zh-CN"/>
        </w:rPr>
        <w:t>工作日</w:t>
      </w:r>
      <w:r w:rsidR="00835D3B" w:rsidRPr="00E10C35">
        <w:rPr>
          <w:rFonts w:ascii="Times New Roman" w:hAnsi="Times New Roman" w:hint="eastAsia"/>
          <w:sz w:val="28"/>
          <w:szCs w:val="28"/>
          <w:lang w:eastAsia="zh-CN"/>
        </w:rPr>
        <w:t>内</w:t>
      </w:r>
      <w:r w:rsidRPr="00E10C35">
        <w:rPr>
          <w:rFonts w:ascii="Times New Roman" w:hAnsi="Times New Roman"/>
          <w:sz w:val="28"/>
          <w:szCs w:val="28"/>
          <w:lang w:eastAsia="zh-CN"/>
        </w:rPr>
        <w:t>进行预支付</w:t>
      </w:r>
      <w:r w:rsidRPr="00E10C35">
        <w:rPr>
          <w:rFonts w:ascii="Times New Roman" w:hAnsi="Times New Roman" w:hint="eastAsia"/>
          <w:sz w:val="28"/>
          <w:szCs w:val="28"/>
          <w:lang w:eastAsia="zh-CN"/>
        </w:rPr>
        <w:t>；</w:t>
      </w:r>
      <w:r w:rsidR="000040B7" w:rsidRPr="00E10C35">
        <w:rPr>
          <w:rFonts w:ascii="Times New Roman" w:hAnsi="Times New Roman"/>
          <w:sz w:val="28"/>
          <w:szCs w:val="28"/>
          <w:lang w:eastAsia="zh-CN"/>
        </w:rPr>
        <w:t>安装调试完毕，采购人验收合格，成交人</w:t>
      </w:r>
      <w:r w:rsidR="00835D3B" w:rsidRPr="00E10C35">
        <w:rPr>
          <w:rFonts w:ascii="Times New Roman" w:hAnsi="Times New Roman" w:hint="eastAsia"/>
          <w:sz w:val="28"/>
          <w:szCs w:val="28"/>
          <w:lang w:eastAsia="zh-CN"/>
        </w:rPr>
        <w:t>开具本项目合同</w:t>
      </w:r>
      <w:r w:rsidRPr="00E10C35">
        <w:rPr>
          <w:rFonts w:ascii="Times New Roman" w:hAnsi="Times New Roman" w:hint="eastAsia"/>
          <w:sz w:val="28"/>
          <w:szCs w:val="28"/>
          <w:lang w:eastAsia="zh-CN"/>
        </w:rPr>
        <w:t>金额的其余</w:t>
      </w:r>
      <w:r w:rsidR="000040B7" w:rsidRPr="00E10C35">
        <w:rPr>
          <w:rFonts w:ascii="Times New Roman" w:hAnsi="Times New Roman" w:hint="eastAsia"/>
          <w:sz w:val="28"/>
          <w:szCs w:val="28"/>
          <w:lang w:eastAsia="zh-CN"/>
        </w:rPr>
        <w:t>款项发票，</w:t>
      </w:r>
      <w:r w:rsidR="000040B7" w:rsidRPr="00E10C35">
        <w:rPr>
          <w:rFonts w:ascii="Times New Roman" w:hAnsi="Times New Roman"/>
          <w:sz w:val="28"/>
          <w:szCs w:val="28"/>
          <w:lang w:eastAsia="zh-CN"/>
        </w:rPr>
        <w:t>采购人</w:t>
      </w:r>
      <w:r w:rsidR="000040B7" w:rsidRPr="00E10C35">
        <w:rPr>
          <w:rFonts w:ascii="Times New Roman" w:hAnsi="Times New Roman" w:hint="eastAsia"/>
          <w:sz w:val="28"/>
          <w:szCs w:val="28"/>
          <w:lang w:eastAsia="zh-CN"/>
        </w:rPr>
        <w:t>收到相应金额发票之日后的</w:t>
      </w:r>
      <w:r w:rsidR="000040B7" w:rsidRPr="00E10C35">
        <w:rPr>
          <w:rFonts w:ascii="Times New Roman" w:hAnsi="Times New Roman" w:hint="eastAsia"/>
          <w:sz w:val="28"/>
          <w:szCs w:val="28"/>
          <w:lang w:eastAsia="zh-CN"/>
        </w:rPr>
        <w:t>30</w:t>
      </w:r>
      <w:r w:rsidR="00835D3B" w:rsidRPr="00E10C35">
        <w:rPr>
          <w:rFonts w:ascii="Times New Roman" w:hAnsi="Times New Roman" w:hint="eastAsia"/>
          <w:sz w:val="28"/>
          <w:szCs w:val="28"/>
          <w:lang w:eastAsia="zh-CN"/>
        </w:rPr>
        <w:t>个工作日内完成支付合同金额的</w:t>
      </w:r>
      <w:r w:rsidR="000040B7" w:rsidRPr="00E10C35">
        <w:rPr>
          <w:rFonts w:ascii="Times New Roman" w:hAnsi="Times New Roman" w:hint="eastAsia"/>
          <w:sz w:val="28"/>
          <w:szCs w:val="28"/>
          <w:lang w:eastAsia="zh-CN"/>
        </w:rPr>
        <w:t>款项</w:t>
      </w:r>
      <w:r w:rsidR="00835D3B" w:rsidRPr="00E10C35">
        <w:rPr>
          <w:rFonts w:ascii="Times New Roman" w:hAnsi="Times New Roman" w:hint="eastAsia"/>
          <w:sz w:val="28"/>
          <w:szCs w:val="28"/>
          <w:lang w:eastAsia="zh-CN"/>
        </w:rPr>
        <w:t>支付</w:t>
      </w:r>
      <w:r w:rsidR="000040B7" w:rsidRPr="00E10C35">
        <w:rPr>
          <w:rFonts w:ascii="Times New Roman" w:hAnsi="Times New Roman"/>
          <w:sz w:val="28"/>
          <w:szCs w:val="28"/>
          <w:lang w:eastAsia="zh-CN"/>
        </w:rPr>
        <w:t>。</w:t>
      </w:r>
    </w:p>
    <w:p w:rsidR="000040B7" w:rsidRPr="00FE6716" w:rsidRDefault="000040B7" w:rsidP="00FE6716">
      <w:pPr>
        <w:snapToGrid w:val="0"/>
        <w:spacing w:line="360" w:lineRule="auto"/>
        <w:ind w:firstLineChars="200" w:firstLine="560"/>
        <w:rPr>
          <w:szCs w:val="28"/>
        </w:rPr>
      </w:pPr>
      <w:r w:rsidRPr="00FE6716">
        <w:rPr>
          <w:szCs w:val="28"/>
        </w:rPr>
        <w:t>（四）验收方式</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具体组织程序、验收标准和方法，按需求方规定程序执行，成交人配合</w:t>
      </w:r>
      <w:r w:rsidRPr="00E10C35">
        <w:rPr>
          <w:rFonts w:ascii="Times New Roman" w:hAnsi="Times New Roman" w:hint="eastAsia"/>
          <w:sz w:val="28"/>
          <w:szCs w:val="28"/>
          <w:lang w:eastAsia="zh-CN"/>
        </w:rPr>
        <w:t>。</w:t>
      </w:r>
    </w:p>
    <w:p w:rsidR="000040B7" w:rsidRPr="00E10C35" w:rsidRDefault="000040B7" w:rsidP="00FE6716">
      <w:pPr>
        <w:pStyle w:val="af4"/>
        <w:adjustRightInd w:val="0"/>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（五）知识产权</w:t>
      </w:r>
    </w:p>
    <w:p w:rsidR="000040B7" w:rsidRPr="00E10C35" w:rsidRDefault="000040B7" w:rsidP="00FE6716">
      <w:pPr>
        <w:pStyle w:val="af4"/>
        <w:snapToGrid w:val="0"/>
        <w:spacing w:line="360" w:lineRule="auto"/>
        <w:ind w:left="0" w:firstLineChars="200" w:firstLine="560"/>
        <w:jc w:val="both"/>
        <w:rPr>
          <w:rFonts w:ascii="Times New Roman" w:hAnsi="Times New Roman"/>
          <w:sz w:val="28"/>
          <w:szCs w:val="28"/>
          <w:lang w:eastAsia="zh-CN"/>
        </w:rPr>
      </w:pPr>
      <w:r w:rsidRPr="00E10C35">
        <w:rPr>
          <w:rFonts w:ascii="Times New Roman" w:hAnsi="Times New Roman"/>
          <w:sz w:val="28"/>
          <w:szCs w:val="28"/>
          <w:lang w:eastAsia="zh-CN"/>
        </w:rPr>
        <w:t>采购人在中华人民共和国境内使用报价人提供的产品及服务时免受第三方提出的侵犯其专利权或其它知识产权的起诉。如果第三方提出侵权指控，成交人应承担由此而引起的一切法律责任和费用。</w:t>
      </w:r>
    </w:p>
    <w:p w:rsidR="000040B7" w:rsidRPr="00E10C35" w:rsidRDefault="000040B7" w:rsidP="00FE6716">
      <w:pPr>
        <w:pStyle w:val="af4"/>
        <w:adjustRightInd w:val="0"/>
        <w:snapToGrid w:val="0"/>
        <w:spacing w:line="360" w:lineRule="auto"/>
        <w:ind w:left="0" w:firstLineChars="200" w:firstLine="560"/>
        <w:jc w:val="both"/>
        <w:rPr>
          <w:rFonts w:ascii="Times New Roman" w:hAnsi="Times New Roman"/>
          <w:sz w:val="28"/>
          <w:szCs w:val="28"/>
        </w:rPr>
      </w:pPr>
      <w:r w:rsidRPr="00E10C35">
        <w:rPr>
          <w:rFonts w:ascii="Times New Roman" w:hAnsi="Times New Roman"/>
          <w:sz w:val="28"/>
          <w:szCs w:val="28"/>
        </w:rPr>
        <w:t>（六）其他</w:t>
      </w:r>
    </w:p>
    <w:p w:rsidR="000040B7" w:rsidRPr="00FE6716" w:rsidRDefault="000040B7" w:rsidP="00FE6716">
      <w:pPr>
        <w:snapToGrid w:val="0"/>
        <w:spacing w:line="360" w:lineRule="auto"/>
        <w:ind w:firstLineChars="200" w:firstLine="560"/>
        <w:textAlignment w:val="baseline"/>
        <w:rPr>
          <w:kern w:val="0"/>
          <w:szCs w:val="28"/>
        </w:rPr>
        <w:sectPr w:rsidR="000040B7" w:rsidRPr="00FE6716" w:rsidSect="00CE2BF4">
          <w:headerReference w:type="default" r:id="rId14"/>
          <w:pgSz w:w="11906" w:h="16838"/>
          <w:pgMar w:top="2098" w:right="1474" w:bottom="1985" w:left="1588" w:header="851" w:footer="992" w:gutter="0"/>
          <w:pgNumType w:fmt="numberInDash" w:start="1"/>
          <w:cols w:space="425"/>
          <w:docGrid w:linePitch="312"/>
        </w:sectPr>
      </w:pPr>
      <w:r w:rsidRPr="00FE6716">
        <w:rPr>
          <w:rFonts w:hint="eastAsia"/>
          <w:szCs w:val="28"/>
        </w:rPr>
        <w:t>无。</w:t>
      </w:r>
    </w:p>
    <w:p w:rsidR="00AA474C" w:rsidRPr="002F214F" w:rsidRDefault="00717E97">
      <w:pPr>
        <w:pStyle w:val="1"/>
        <w:numPr>
          <w:ilvl w:val="0"/>
          <w:numId w:val="1"/>
        </w:numPr>
        <w:jc w:val="center"/>
        <w:rPr>
          <w:rFonts w:cs="Arial Unicode MS"/>
          <w:bCs w:val="0"/>
          <w:sz w:val="32"/>
          <w:szCs w:val="32"/>
        </w:rPr>
      </w:pPr>
      <w:r w:rsidRPr="002F214F">
        <w:rPr>
          <w:rFonts w:cs="Arial Unicode MS" w:hint="eastAsia"/>
          <w:bCs w:val="0"/>
          <w:sz w:val="32"/>
          <w:szCs w:val="32"/>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AA474C" w:rsidRPr="001E5F24">
        <w:trPr>
          <w:trHeight w:val="1117"/>
        </w:trPr>
        <w:tc>
          <w:tcPr>
            <w:tcW w:w="5000" w:type="pct"/>
            <w:gridSpan w:val="10"/>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Arial Unicode MS"/>
                <w:color w:val="000000"/>
                <w:sz w:val="48"/>
                <w:szCs w:val="48"/>
                <w:u w:val="single"/>
              </w:rPr>
            </w:pPr>
            <w:r w:rsidRPr="001E5F24">
              <w:rPr>
                <w:rStyle w:val="font51"/>
                <w:rFonts w:ascii="Times New Roman" w:eastAsia="宋体" w:hAnsi="Times New Roman" w:hint="default"/>
                <w:sz w:val="48"/>
                <w:szCs w:val="48"/>
              </w:rPr>
              <w:t xml:space="preserve">    </w:t>
            </w:r>
            <w:r w:rsidRPr="001E5F24">
              <w:rPr>
                <w:rStyle w:val="font61"/>
                <w:rFonts w:ascii="Times New Roman" w:eastAsia="宋体" w:hAnsi="Times New Roman" w:hint="default"/>
                <w:sz w:val="48"/>
                <w:szCs w:val="48"/>
              </w:rPr>
              <w:t>（项目名称）</w:t>
            </w:r>
            <w:r w:rsidRPr="001E5F24">
              <w:rPr>
                <w:rStyle w:val="font51"/>
                <w:rFonts w:ascii="Times New Roman" w:eastAsia="宋体" w:hAnsi="Times New Roman" w:hint="default"/>
                <w:sz w:val="48"/>
                <w:szCs w:val="48"/>
              </w:rPr>
              <w:t xml:space="preserve">  </w:t>
            </w:r>
            <w:r w:rsidRPr="001E5F24">
              <w:rPr>
                <w:rStyle w:val="font41"/>
                <w:rFonts w:ascii="Times New Roman" w:eastAsia="宋体" w:hAnsi="Times New Roman" w:hint="default"/>
                <w:sz w:val="48"/>
                <w:szCs w:val="48"/>
              </w:rPr>
              <w:t>项目</w:t>
            </w:r>
          </w:p>
        </w:tc>
      </w:tr>
      <w:tr w:rsidR="00AA474C" w:rsidRPr="001E5F24">
        <w:trPr>
          <w:trHeight w:val="1117"/>
        </w:trPr>
        <w:tc>
          <w:tcPr>
            <w:tcW w:w="5000" w:type="pct"/>
            <w:gridSpan w:val="10"/>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Arial Unicode MS"/>
                <w:color w:val="000000"/>
                <w:sz w:val="48"/>
                <w:szCs w:val="48"/>
              </w:rPr>
            </w:pPr>
            <w:r w:rsidRPr="001E5F24">
              <w:rPr>
                <w:rFonts w:cs="Arial Unicode MS" w:hint="eastAsia"/>
                <w:color w:val="000000"/>
                <w:kern w:val="0"/>
                <w:sz w:val="48"/>
                <w:szCs w:val="48"/>
              </w:rPr>
              <w:t>报价单</w:t>
            </w:r>
          </w:p>
        </w:tc>
      </w:tr>
      <w:tr w:rsidR="00AA474C" w:rsidRPr="001E5F24">
        <w:trPr>
          <w:trHeight w:val="746"/>
        </w:trPr>
        <w:tc>
          <w:tcPr>
            <w:tcW w:w="1861" w:type="pct"/>
            <w:gridSpan w:val="4"/>
            <w:tcBorders>
              <w:top w:val="nil"/>
              <w:left w:val="nil"/>
              <w:bottom w:val="nil"/>
              <w:right w:val="nil"/>
            </w:tcBorders>
            <w:shd w:val="clear" w:color="auto" w:fill="auto"/>
            <w:noWrap/>
            <w:vAlign w:val="bottom"/>
          </w:tcPr>
          <w:p w:rsidR="00AA474C" w:rsidRPr="001E5F24" w:rsidRDefault="00AA474C">
            <w:pPr>
              <w:widowControl/>
              <w:jc w:val="center"/>
              <w:textAlignment w:val="center"/>
              <w:rPr>
                <w:rFonts w:cs="宋体"/>
                <w:color w:val="000000"/>
                <w:sz w:val="24"/>
                <w:szCs w:val="24"/>
              </w:rPr>
            </w:pPr>
          </w:p>
        </w:tc>
        <w:tc>
          <w:tcPr>
            <w:tcW w:w="587" w:type="pct"/>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22" w:type="pct"/>
            <w:gridSpan w:val="2"/>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30" w:type="pct"/>
            <w:gridSpan w:val="2"/>
            <w:tcBorders>
              <w:top w:val="nil"/>
              <w:left w:val="nil"/>
              <w:bottom w:val="nil"/>
              <w:right w:val="nil"/>
            </w:tcBorders>
            <w:shd w:val="clear" w:color="auto" w:fill="auto"/>
            <w:noWrap/>
            <w:vAlign w:val="bottom"/>
          </w:tcPr>
          <w:p w:rsidR="00AA474C" w:rsidRPr="001E5F24" w:rsidRDefault="00AA474C">
            <w:pPr>
              <w:jc w:val="center"/>
              <w:rPr>
                <w:rFonts w:cs="宋体"/>
                <w:color w:val="000000"/>
                <w:sz w:val="24"/>
                <w:szCs w:val="24"/>
              </w:rPr>
            </w:pPr>
          </w:p>
        </w:tc>
        <w:tc>
          <w:tcPr>
            <w:tcW w:w="898" w:type="pct"/>
            <w:tcBorders>
              <w:top w:val="nil"/>
              <w:left w:val="nil"/>
              <w:bottom w:val="nil"/>
              <w:right w:val="nil"/>
            </w:tcBorders>
            <w:shd w:val="clear" w:color="auto" w:fill="auto"/>
            <w:noWrap/>
            <w:vAlign w:val="bottom"/>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单价</w:t>
            </w:r>
            <w:r w:rsidRPr="001E5F24">
              <w:rPr>
                <w:rFonts w:cs="宋体" w:hint="eastAsia"/>
                <w:color w:val="000000"/>
                <w:kern w:val="0"/>
                <w:sz w:val="24"/>
                <w:szCs w:val="24"/>
              </w:rPr>
              <w:t>/</w:t>
            </w:r>
            <w:r w:rsidRPr="001E5F24">
              <w:rPr>
                <w:rFonts w:cs="宋体" w:hint="eastAsia"/>
                <w:color w:val="000000"/>
                <w:kern w:val="0"/>
                <w:sz w:val="24"/>
                <w:szCs w:val="24"/>
              </w:rPr>
              <w:t>元</w:t>
            </w: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（含税）金额</w:t>
            </w: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AA474C">
            <w:pPr>
              <w:jc w:val="left"/>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74C" w:rsidRPr="001E5F24" w:rsidRDefault="00AA474C">
            <w:pPr>
              <w:jc w:val="left"/>
              <w:rPr>
                <w:rFonts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sz w:val="24"/>
                <w:szCs w:val="24"/>
              </w:rPr>
            </w:pPr>
            <w:r w:rsidRPr="001E5F24">
              <w:rPr>
                <w:rFonts w:cs="宋体" w:hint="eastAsia"/>
                <w:color w:val="000000"/>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left"/>
              <w:textAlignment w:val="center"/>
              <w:rPr>
                <w:rFonts w:cs="宋体"/>
                <w:color w:val="000000"/>
                <w:sz w:val="24"/>
                <w:szCs w:val="24"/>
              </w:rPr>
            </w:pPr>
            <w:r w:rsidRPr="001E5F24">
              <w:rPr>
                <w:rFonts w:cs="宋体" w:hint="eastAsia"/>
                <w:color w:val="000000"/>
                <w:kern w:val="0"/>
                <w:sz w:val="24"/>
                <w:szCs w:val="24"/>
              </w:rPr>
              <w:t>报价总价（人民币大写）：</w:t>
            </w:r>
            <w:r w:rsidRPr="001E5F24">
              <w:rPr>
                <w:rFonts w:cs="宋体" w:hint="eastAsia"/>
                <w:color w:val="000000"/>
                <w:kern w:val="0"/>
                <w:sz w:val="24"/>
                <w:szCs w:val="24"/>
              </w:rPr>
              <w:t xml:space="preserve">            </w:t>
            </w:r>
            <w:r w:rsidRPr="001E5F24">
              <w:rPr>
                <w:rFonts w:cs="宋体" w:hint="eastAsia"/>
                <w:color w:val="000000"/>
                <w:kern w:val="0"/>
                <w:sz w:val="24"/>
                <w:szCs w:val="24"/>
              </w:rPr>
              <w:t>（小写）</w:t>
            </w:r>
            <w:r w:rsidRPr="001E5F24">
              <w:rPr>
                <w:rFonts w:cs="宋体" w:hint="eastAsia"/>
                <w:color w:val="000000"/>
                <w:kern w:val="0"/>
                <w:sz w:val="24"/>
                <w:szCs w:val="24"/>
              </w:rPr>
              <w:t>¥</w:t>
            </w:r>
            <w:r w:rsidRPr="001E5F24">
              <w:rPr>
                <w:rFonts w:cs="宋体" w:hint="eastAsia"/>
                <w:color w:val="000000"/>
                <w:kern w:val="0"/>
                <w:sz w:val="24"/>
                <w:szCs w:val="24"/>
              </w:rPr>
              <w:t>：</w:t>
            </w:r>
          </w:p>
        </w:tc>
      </w:tr>
      <w:tr w:rsidR="00AA474C" w:rsidRPr="001E5F24">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center"/>
              <w:textAlignment w:val="center"/>
              <w:rPr>
                <w:rFonts w:cs="宋体"/>
                <w:color w:val="000000"/>
                <w:kern w:val="0"/>
                <w:sz w:val="24"/>
                <w:szCs w:val="24"/>
              </w:rPr>
            </w:pPr>
            <w:r w:rsidRPr="001E5F24">
              <w:rPr>
                <w:rFonts w:cs="宋体" w:hint="eastAsia"/>
                <w:color w:val="000000"/>
                <w:kern w:val="0"/>
                <w:sz w:val="24"/>
                <w:szCs w:val="24"/>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74C" w:rsidRPr="001E5F24" w:rsidRDefault="00717E97">
            <w:pPr>
              <w:widowControl/>
              <w:jc w:val="left"/>
              <w:textAlignment w:val="center"/>
              <w:rPr>
                <w:rFonts w:cs="宋体"/>
                <w:color w:val="000000"/>
                <w:kern w:val="0"/>
                <w:sz w:val="24"/>
                <w:szCs w:val="24"/>
              </w:rPr>
            </w:pPr>
            <w:r w:rsidRPr="001E5F24">
              <w:rPr>
                <w:rFonts w:cs="宋体" w:hint="eastAsia"/>
                <w:color w:val="000000"/>
                <w:kern w:val="0"/>
                <w:sz w:val="24"/>
                <w:szCs w:val="24"/>
              </w:rPr>
              <w:t>承诺满足询价文件全部技术与商务需求。</w:t>
            </w:r>
          </w:p>
        </w:tc>
      </w:tr>
      <w:tr w:rsidR="00AA474C" w:rsidRPr="001E5F24">
        <w:trPr>
          <w:trHeight w:val="430"/>
        </w:trPr>
        <w:tc>
          <w:tcPr>
            <w:tcW w:w="1861" w:type="pct"/>
            <w:gridSpan w:val="4"/>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587" w:type="pct"/>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22" w:type="pct"/>
            <w:gridSpan w:val="2"/>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30" w:type="pct"/>
            <w:gridSpan w:val="2"/>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c>
          <w:tcPr>
            <w:tcW w:w="898" w:type="pct"/>
            <w:tcBorders>
              <w:top w:val="nil"/>
              <w:left w:val="nil"/>
              <w:bottom w:val="nil"/>
              <w:right w:val="nil"/>
            </w:tcBorders>
            <w:shd w:val="clear" w:color="auto" w:fill="auto"/>
            <w:noWrap/>
            <w:vAlign w:val="center"/>
          </w:tcPr>
          <w:p w:rsidR="00AA474C" w:rsidRPr="001E5F24" w:rsidRDefault="00AA474C">
            <w:pPr>
              <w:jc w:val="center"/>
              <w:rPr>
                <w:rFonts w:cs="宋体"/>
                <w:color w:val="000000"/>
                <w:sz w:val="24"/>
                <w:szCs w:val="24"/>
              </w:rPr>
            </w:pPr>
          </w:p>
        </w:tc>
      </w:tr>
      <w:tr w:rsidR="00AA474C" w:rsidRPr="001E5F24">
        <w:trPr>
          <w:trHeight w:val="1247"/>
        </w:trPr>
        <w:tc>
          <w:tcPr>
            <w:tcW w:w="1172" w:type="pct"/>
            <w:gridSpan w:val="2"/>
            <w:tcBorders>
              <w:top w:val="nil"/>
              <w:left w:val="nil"/>
              <w:bottom w:val="nil"/>
              <w:right w:val="nil"/>
            </w:tcBorders>
            <w:shd w:val="clear" w:color="auto" w:fill="auto"/>
            <w:noWrap/>
            <w:vAlign w:val="bottom"/>
          </w:tcPr>
          <w:p w:rsidR="00AA474C" w:rsidRPr="001E5F24" w:rsidRDefault="00717E97">
            <w:pPr>
              <w:widowControl/>
              <w:jc w:val="center"/>
              <w:textAlignment w:val="bottom"/>
              <w:rPr>
                <w:rFonts w:cs="宋体"/>
                <w:color w:val="000000"/>
                <w:kern w:val="0"/>
                <w:sz w:val="24"/>
                <w:szCs w:val="24"/>
              </w:rPr>
            </w:pPr>
            <w:r w:rsidRPr="001E5F24">
              <w:rPr>
                <w:rFonts w:cs="宋体" w:hint="eastAsia"/>
                <w:color w:val="000000"/>
                <w:kern w:val="0"/>
                <w:sz w:val="24"/>
                <w:szCs w:val="24"/>
              </w:rPr>
              <w:t>报价人名称：</w:t>
            </w:r>
          </w:p>
          <w:p w:rsidR="00AA474C" w:rsidRPr="001E5F24" w:rsidRDefault="00717E97">
            <w:pPr>
              <w:widowControl/>
              <w:jc w:val="center"/>
              <w:textAlignment w:val="bottom"/>
              <w:rPr>
                <w:rFonts w:cs="宋体"/>
                <w:color w:val="000000"/>
                <w:kern w:val="0"/>
                <w:sz w:val="24"/>
                <w:szCs w:val="24"/>
              </w:rPr>
            </w:pPr>
            <w:r w:rsidRPr="001E5F24">
              <w:rPr>
                <w:rFonts w:cs="宋体" w:hint="eastAsia"/>
                <w:color w:val="000000"/>
                <w:kern w:val="0"/>
                <w:sz w:val="24"/>
                <w:szCs w:val="24"/>
              </w:rPr>
              <w:t>（盖章）</w:t>
            </w:r>
          </w:p>
        </w:tc>
        <w:tc>
          <w:tcPr>
            <w:tcW w:w="3827" w:type="pct"/>
            <w:gridSpan w:val="8"/>
            <w:tcBorders>
              <w:top w:val="nil"/>
              <w:left w:val="nil"/>
              <w:bottom w:val="single" w:sz="4" w:space="0" w:color="000000"/>
              <w:right w:val="nil"/>
            </w:tcBorders>
            <w:shd w:val="clear" w:color="auto" w:fill="auto"/>
            <w:noWrap/>
            <w:vAlign w:val="bottom"/>
          </w:tcPr>
          <w:p w:rsidR="00AA474C" w:rsidRPr="001E5F24" w:rsidRDefault="00AA474C">
            <w:pPr>
              <w:widowControl/>
              <w:jc w:val="center"/>
              <w:textAlignment w:val="bottom"/>
              <w:rPr>
                <w:rFonts w:cs="宋体"/>
                <w:color w:val="000000"/>
                <w:sz w:val="24"/>
                <w:szCs w:val="24"/>
              </w:rPr>
            </w:pPr>
          </w:p>
        </w:tc>
      </w:tr>
      <w:tr w:rsidR="00AA474C" w:rsidRPr="001E5F24">
        <w:trPr>
          <w:trHeight w:val="1247"/>
        </w:trPr>
        <w:tc>
          <w:tcPr>
            <w:tcW w:w="1172" w:type="pct"/>
            <w:gridSpan w:val="2"/>
            <w:tcBorders>
              <w:top w:val="nil"/>
              <w:left w:val="nil"/>
              <w:bottom w:val="nil"/>
              <w:right w:val="nil"/>
            </w:tcBorders>
            <w:shd w:val="clear" w:color="auto" w:fill="auto"/>
            <w:noWrap/>
            <w:vAlign w:val="bottom"/>
          </w:tcPr>
          <w:p w:rsidR="00AA474C" w:rsidRPr="001E5F24" w:rsidRDefault="00717E97">
            <w:pPr>
              <w:widowControl/>
              <w:jc w:val="center"/>
              <w:textAlignment w:val="bottom"/>
              <w:rPr>
                <w:sz w:val="24"/>
                <w:szCs w:val="18"/>
              </w:rPr>
            </w:pPr>
            <w:r w:rsidRPr="001E5F24">
              <w:rPr>
                <w:rFonts w:hint="eastAsia"/>
                <w:sz w:val="24"/>
                <w:szCs w:val="18"/>
              </w:rPr>
              <w:t>法定代表人或其授权代表：</w:t>
            </w:r>
          </w:p>
          <w:p w:rsidR="00AA474C" w:rsidRPr="001E5F24" w:rsidRDefault="00717E97">
            <w:pPr>
              <w:pStyle w:val="ae"/>
              <w:jc w:val="center"/>
            </w:pPr>
            <w:r w:rsidRPr="001E5F24">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AA474C" w:rsidRPr="001E5F24" w:rsidRDefault="00AA474C">
            <w:pPr>
              <w:widowControl/>
              <w:jc w:val="center"/>
              <w:textAlignment w:val="bottom"/>
              <w:rPr>
                <w:rFonts w:cs="宋体"/>
                <w:color w:val="000000"/>
                <w:sz w:val="24"/>
                <w:szCs w:val="24"/>
              </w:rPr>
            </w:pPr>
          </w:p>
        </w:tc>
      </w:tr>
      <w:tr w:rsidR="00AA474C" w:rsidRPr="001E5F24">
        <w:trPr>
          <w:trHeight w:val="1225"/>
        </w:trPr>
        <w:tc>
          <w:tcPr>
            <w:tcW w:w="2449" w:type="pct"/>
            <w:gridSpan w:val="5"/>
            <w:tcBorders>
              <w:top w:val="nil"/>
              <w:left w:val="nil"/>
              <w:bottom w:val="nil"/>
              <w:right w:val="nil"/>
            </w:tcBorders>
            <w:shd w:val="clear" w:color="auto" w:fill="auto"/>
            <w:noWrap/>
            <w:vAlign w:val="bottom"/>
          </w:tcPr>
          <w:p w:rsidR="00AA474C" w:rsidRPr="001E5F24" w:rsidRDefault="00717E97">
            <w:pPr>
              <w:widowControl/>
              <w:jc w:val="right"/>
              <w:textAlignment w:val="bottom"/>
              <w:rPr>
                <w:rFonts w:cs="宋体"/>
                <w:color w:val="000000"/>
                <w:sz w:val="24"/>
                <w:szCs w:val="24"/>
              </w:rPr>
            </w:pPr>
            <w:r w:rsidRPr="001E5F24">
              <w:rPr>
                <w:rFonts w:cs="宋体" w:hint="eastAsia"/>
                <w:color w:val="000000"/>
                <w:kern w:val="0"/>
                <w:sz w:val="24"/>
                <w:szCs w:val="24"/>
              </w:rPr>
              <w:t>报价日期：</w:t>
            </w:r>
          </w:p>
        </w:tc>
        <w:tc>
          <w:tcPr>
            <w:tcW w:w="2550" w:type="pct"/>
            <w:gridSpan w:val="5"/>
            <w:tcBorders>
              <w:top w:val="nil"/>
              <w:left w:val="nil"/>
              <w:bottom w:val="nil"/>
              <w:right w:val="nil"/>
            </w:tcBorders>
            <w:shd w:val="clear" w:color="auto" w:fill="auto"/>
            <w:noWrap/>
            <w:vAlign w:val="bottom"/>
          </w:tcPr>
          <w:p w:rsidR="00AA474C" w:rsidRPr="001E5F24" w:rsidRDefault="00717E97">
            <w:pPr>
              <w:widowControl/>
              <w:jc w:val="left"/>
              <w:textAlignment w:val="bottom"/>
              <w:rPr>
                <w:rFonts w:cs="宋体"/>
                <w:color w:val="000000"/>
                <w:sz w:val="24"/>
                <w:szCs w:val="24"/>
              </w:rPr>
            </w:pPr>
            <w:r w:rsidRPr="001E5F24">
              <w:rPr>
                <w:rFonts w:cs="宋体" w:hint="eastAsia"/>
                <w:color w:val="000000"/>
                <w:kern w:val="0"/>
                <w:sz w:val="24"/>
                <w:szCs w:val="24"/>
              </w:rPr>
              <w:t xml:space="preserve">    </w:t>
            </w:r>
            <w:r w:rsidRPr="001E5F24">
              <w:rPr>
                <w:rFonts w:cs="宋体" w:hint="eastAsia"/>
                <w:color w:val="000000"/>
                <w:kern w:val="0"/>
                <w:sz w:val="24"/>
                <w:szCs w:val="24"/>
              </w:rPr>
              <w:t>年</w:t>
            </w:r>
            <w:r w:rsidRPr="001E5F24">
              <w:rPr>
                <w:rFonts w:cs="宋体" w:hint="eastAsia"/>
                <w:color w:val="000000"/>
                <w:kern w:val="0"/>
                <w:sz w:val="24"/>
                <w:szCs w:val="24"/>
              </w:rPr>
              <w:t xml:space="preserve">   </w:t>
            </w:r>
            <w:r w:rsidRPr="001E5F24">
              <w:rPr>
                <w:rFonts w:cs="宋体" w:hint="eastAsia"/>
                <w:color w:val="000000"/>
                <w:kern w:val="0"/>
                <w:sz w:val="24"/>
                <w:szCs w:val="24"/>
              </w:rPr>
              <w:t>月</w:t>
            </w:r>
            <w:r w:rsidRPr="001E5F24">
              <w:rPr>
                <w:rFonts w:cs="宋体" w:hint="eastAsia"/>
                <w:color w:val="000000"/>
                <w:kern w:val="0"/>
                <w:sz w:val="24"/>
                <w:szCs w:val="24"/>
              </w:rPr>
              <w:t xml:space="preserve">   </w:t>
            </w:r>
            <w:r w:rsidRPr="001E5F24">
              <w:rPr>
                <w:rFonts w:cs="宋体" w:hint="eastAsia"/>
                <w:color w:val="000000"/>
                <w:kern w:val="0"/>
                <w:sz w:val="24"/>
                <w:szCs w:val="24"/>
              </w:rPr>
              <w:t>日</w:t>
            </w:r>
          </w:p>
        </w:tc>
      </w:tr>
    </w:tbl>
    <w:p w:rsidR="00AA474C" w:rsidRPr="001E5F24" w:rsidRDefault="00AA474C">
      <w:pPr>
        <w:widowControl/>
        <w:jc w:val="left"/>
        <w:sectPr w:rsidR="00AA474C" w:rsidRPr="001E5F24">
          <w:headerReference w:type="default" r:id="rId15"/>
          <w:footerReference w:type="default" r:id="rId16"/>
          <w:pgSz w:w="11906" w:h="16838"/>
          <w:pgMar w:top="1440" w:right="1800" w:bottom="1440" w:left="1800" w:header="851" w:footer="992" w:gutter="0"/>
          <w:cols w:space="425"/>
          <w:docGrid w:type="lines" w:linePitch="312"/>
        </w:sectPr>
      </w:pP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营业执照复印件并加盖鲜章</w:t>
      </w:r>
    </w:p>
    <w:p w:rsidR="00AA474C" w:rsidRPr="001E5F24" w:rsidRDefault="00AA474C">
      <w:pPr>
        <w:ind w:firstLineChars="200" w:firstLine="640"/>
        <w:rPr>
          <w:sz w:val="32"/>
          <w:szCs w:val="32"/>
        </w:rPr>
      </w:pPr>
    </w:p>
    <w:p w:rsidR="00AA474C" w:rsidRPr="001E5F24" w:rsidRDefault="00AA474C">
      <w:pPr>
        <w:widowControl/>
        <w:jc w:val="center"/>
        <w:textAlignment w:val="bottom"/>
        <w:rPr>
          <w:rFonts w:cs="Arial Unicode MS"/>
          <w:color w:val="000000"/>
          <w:kern w:val="0"/>
          <w:sz w:val="48"/>
          <w:szCs w:val="48"/>
        </w:rPr>
        <w:sectPr w:rsidR="00AA474C" w:rsidRPr="001E5F24">
          <w:pgSz w:w="11906" w:h="16838"/>
          <w:pgMar w:top="1440" w:right="1800" w:bottom="1440" w:left="1800" w:header="851" w:footer="992" w:gutter="0"/>
          <w:cols w:space="425"/>
          <w:docGrid w:type="lines" w:linePitch="312"/>
        </w:sectPr>
      </w:pP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法定代表人资格证明书</w:t>
      </w:r>
    </w:p>
    <w:p w:rsidR="00AA474C" w:rsidRPr="001E5F24" w:rsidRDefault="00AA474C">
      <w:pPr>
        <w:ind w:firstLineChars="200" w:firstLine="640"/>
        <w:rPr>
          <w:sz w:val="32"/>
          <w:szCs w:val="32"/>
        </w:rPr>
      </w:pPr>
    </w:p>
    <w:p w:rsidR="00AA474C" w:rsidRPr="001E5F24" w:rsidRDefault="00717E97">
      <w:pPr>
        <w:ind w:firstLineChars="200" w:firstLine="640"/>
        <w:rPr>
          <w:sz w:val="32"/>
          <w:szCs w:val="32"/>
        </w:rPr>
      </w:pPr>
      <w:r w:rsidRPr="001E5F24">
        <w:rPr>
          <w:rFonts w:hint="eastAsia"/>
          <w:sz w:val="32"/>
          <w:szCs w:val="32"/>
          <w:u w:val="single"/>
        </w:rPr>
        <w:t xml:space="preserve">   </w:t>
      </w:r>
      <w:r w:rsidRPr="001E5F24">
        <w:rPr>
          <w:rFonts w:hint="eastAsia"/>
          <w:sz w:val="32"/>
          <w:szCs w:val="32"/>
          <w:u w:val="single"/>
        </w:rPr>
        <w:t>（法定代表人姓名）</w:t>
      </w:r>
      <w:r w:rsidRPr="001E5F24">
        <w:rPr>
          <w:rFonts w:hint="eastAsia"/>
          <w:sz w:val="32"/>
          <w:szCs w:val="32"/>
          <w:u w:val="single"/>
        </w:rPr>
        <w:t xml:space="preserve">   </w:t>
      </w:r>
      <w:r w:rsidRPr="001E5F24">
        <w:rPr>
          <w:rFonts w:hint="eastAsia"/>
          <w:sz w:val="32"/>
          <w:szCs w:val="32"/>
        </w:rPr>
        <w:t>系</w:t>
      </w:r>
      <w:r w:rsidRPr="001E5F24">
        <w:rPr>
          <w:rFonts w:hint="eastAsia"/>
          <w:sz w:val="32"/>
          <w:szCs w:val="32"/>
          <w:u w:val="single"/>
        </w:rPr>
        <w:t xml:space="preserve">   </w:t>
      </w:r>
      <w:r w:rsidRPr="001E5F24">
        <w:rPr>
          <w:rFonts w:hint="eastAsia"/>
          <w:sz w:val="32"/>
          <w:szCs w:val="32"/>
          <w:u w:val="single"/>
        </w:rPr>
        <w:t>（报价人全称）</w:t>
      </w:r>
      <w:r w:rsidRPr="001E5F24">
        <w:rPr>
          <w:rFonts w:hint="eastAsia"/>
          <w:sz w:val="32"/>
          <w:szCs w:val="32"/>
          <w:u w:val="single"/>
        </w:rPr>
        <w:t xml:space="preserve">   </w:t>
      </w:r>
      <w:r w:rsidRPr="001E5F24">
        <w:rPr>
          <w:rFonts w:hint="eastAsia"/>
          <w:sz w:val="32"/>
          <w:szCs w:val="32"/>
        </w:rPr>
        <w:t>的法定代表人。</w:t>
      </w:r>
    </w:p>
    <w:p w:rsidR="00AA474C" w:rsidRPr="001E5F24" w:rsidRDefault="00AA474C">
      <w:pPr>
        <w:ind w:firstLineChars="200" w:firstLine="640"/>
        <w:rPr>
          <w:sz w:val="32"/>
          <w:szCs w:val="32"/>
        </w:rPr>
      </w:pPr>
    </w:p>
    <w:p w:rsidR="00AA474C" w:rsidRPr="001E5F24" w:rsidRDefault="00717E97">
      <w:pPr>
        <w:ind w:firstLineChars="200" w:firstLine="640"/>
        <w:rPr>
          <w:sz w:val="32"/>
          <w:szCs w:val="32"/>
        </w:rPr>
      </w:pPr>
      <w:r w:rsidRPr="001E5F24">
        <w:rPr>
          <w:rFonts w:hint="eastAsia"/>
          <w:sz w:val="32"/>
          <w:szCs w:val="32"/>
        </w:rPr>
        <w:t>特此证明</w:t>
      </w:r>
    </w:p>
    <w:p w:rsidR="00AA474C" w:rsidRPr="001E5F24" w:rsidRDefault="003F4B10">
      <w:pPr>
        <w:rPr>
          <w:szCs w:val="28"/>
        </w:rPr>
      </w:pPr>
      <w:r>
        <w:rPr>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sz w:val="24"/>
          <w:szCs w:val="24"/>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A474C" w:rsidRDefault="00717E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AA474C" w:rsidRPr="001E5F24" w:rsidRDefault="00AA474C">
      <w:pPr>
        <w:rPr>
          <w:szCs w:val="28"/>
        </w:rPr>
      </w:pPr>
    </w:p>
    <w:p w:rsidR="00AA474C" w:rsidRPr="001E5F24" w:rsidRDefault="00AA474C">
      <w:pPr>
        <w:rPr>
          <w:szCs w:val="28"/>
        </w:rPr>
      </w:pPr>
    </w:p>
    <w:p w:rsidR="00AA474C" w:rsidRPr="001E5F24" w:rsidRDefault="00AA474C">
      <w:pPr>
        <w:rPr>
          <w:szCs w:val="28"/>
        </w:rPr>
      </w:pPr>
    </w:p>
    <w:p w:rsidR="00AA474C" w:rsidRPr="001E5F24" w:rsidRDefault="00AA474C">
      <w:pPr>
        <w:rPr>
          <w:szCs w:val="28"/>
        </w:rPr>
      </w:pPr>
    </w:p>
    <w:p w:rsidR="00AA474C" w:rsidRPr="001E5F24" w:rsidRDefault="00AA474C">
      <w:pPr>
        <w:rPr>
          <w:kern w:val="0"/>
          <w:szCs w:val="28"/>
        </w:rPr>
      </w:pPr>
    </w:p>
    <w:p w:rsidR="00AA474C" w:rsidRPr="001E5F24" w:rsidRDefault="00AA474C">
      <w:pPr>
        <w:pStyle w:val="ae"/>
        <w:rPr>
          <w:szCs w:val="28"/>
        </w:rPr>
      </w:pPr>
    </w:p>
    <w:p w:rsidR="00AA474C" w:rsidRPr="001E5F24" w:rsidRDefault="00AA474C">
      <w:pPr>
        <w:rPr>
          <w:kern w:val="0"/>
          <w:szCs w:val="28"/>
        </w:rPr>
      </w:pPr>
    </w:p>
    <w:p w:rsidR="00AA474C" w:rsidRPr="001E5F24" w:rsidRDefault="00AA474C">
      <w:pPr>
        <w:pStyle w:val="ae"/>
      </w:pPr>
    </w:p>
    <w:p w:rsidR="00AA474C" w:rsidRPr="001E5F24" w:rsidRDefault="00717E97">
      <w:pPr>
        <w:adjustRightInd w:val="0"/>
        <w:snapToGrid w:val="0"/>
        <w:spacing w:line="579" w:lineRule="exact"/>
        <w:ind w:leftChars="900" w:left="2520" w:firstLineChars="200" w:firstLine="640"/>
        <w:rPr>
          <w:kern w:val="0"/>
          <w:sz w:val="32"/>
          <w:szCs w:val="32"/>
        </w:rPr>
      </w:pPr>
      <w:r w:rsidRPr="001E5F24">
        <w:rPr>
          <w:rFonts w:hint="eastAsia"/>
          <w:kern w:val="0"/>
          <w:sz w:val="32"/>
          <w:szCs w:val="32"/>
        </w:rPr>
        <w:t>报价人全称：</w:t>
      </w:r>
      <w:r w:rsidRPr="001E5F24">
        <w:rPr>
          <w:rFonts w:hint="eastAsia"/>
          <w:kern w:val="0"/>
          <w:sz w:val="32"/>
          <w:szCs w:val="32"/>
          <w:u w:val="single"/>
        </w:rPr>
        <w:t xml:space="preserve">              </w:t>
      </w:r>
      <w:r w:rsidRPr="001E5F24">
        <w:rPr>
          <w:rFonts w:hint="eastAsia"/>
          <w:kern w:val="0"/>
          <w:sz w:val="32"/>
          <w:szCs w:val="32"/>
        </w:rPr>
        <w:t>（盖章）</w:t>
      </w:r>
    </w:p>
    <w:p w:rsidR="00AA474C" w:rsidRPr="001E5F24" w:rsidRDefault="00717E97">
      <w:pPr>
        <w:adjustRightInd w:val="0"/>
        <w:snapToGrid w:val="0"/>
        <w:spacing w:line="579" w:lineRule="exact"/>
        <w:ind w:leftChars="900" w:left="2520" w:firstLineChars="200" w:firstLine="640"/>
      </w:pPr>
      <w:r w:rsidRPr="001E5F24">
        <w:rPr>
          <w:rFonts w:hint="eastAsia"/>
          <w:kern w:val="0"/>
          <w:sz w:val="32"/>
          <w:szCs w:val="32"/>
        </w:rPr>
        <w:t>日期：</w:t>
      </w:r>
      <w:r w:rsidRPr="001E5F24">
        <w:rPr>
          <w:rFonts w:hint="eastAsia"/>
          <w:kern w:val="0"/>
          <w:sz w:val="32"/>
          <w:szCs w:val="32"/>
          <w:u w:val="single"/>
        </w:rPr>
        <w:t xml:space="preserve">      </w:t>
      </w:r>
      <w:r w:rsidRPr="001E5F24">
        <w:rPr>
          <w:rFonts w:hint="eastAsia"/>
          <w:kern w:val="0"/>
          <w:sz w:val="32"/>
          <w:szCs w:val="32"/>
        </w:rPr>
        <w:t>年</w:t>
      </w:r>
      <w:r w:rsidRPr="001E5F24">
        <w:rPr>
          <w:rFonts w:hint="eastAsia"/>
          <w:kern w:val="0"/>
          <w:sz w:val="32"/>
          <w:szCs w:val="32"/>
          <w:u w:val="single"/>
        </w:rPr>
        <w:t xml:space="preserve">   </w:t>
      </w:r>
      <w:r w:rsidRPr="001E5F24">
        <w:rPr>
          <w:rFonts w:hint="eastAsia"/>
          <w:kern w:val="0"/>
          <w:sz w:val="32"/>
          <w:szCs w:val="32"/>
        </w:rPr>
        <w:t>月</w:t>
      </w:r>
      <w:r w:rsidRPr="001E5F24">
        <w:rPr>
          <w:rFonts w:hint="eastAsia"/>
          <w:kern w:val="0"/>
          <w:sz w:val="32"/>
          <w:szCs w:val="32"/>
          <w:u w:val="single"/>
        </w:rPr>
        <w:t xml:space="preserve">   </w:t>
      </w:r>
      <w:r w:rsidRPr="001E5F24">
        <w:rPr>
          <w:rFonts w:hint="eastAsia"/>
          <w:kern w:val="0"/>
          <w:sz w:val="32"/>
          <w:szCs w:val="32"/>
        </w:rPr>
        <w:t>日</w:t>
      </w:r>
    </w:p>
    <w:p w:rsidR="00AA474C" w:rsidRPr="001E5F24" w:rsidRDefault="00AA474C">
      <w:pPr>
        <w:ind w:firstLineChars="1750" w:firstLine="5600"/>
        <w:rPr>
          <w:kern w:val="0"/>
          <w:sz w:val="32"/>
          <w:szCs w:val="32"/>
        </w:rPr>
      </w:pPr>
    </w:p>
    <w:p w:rsidR="00AA474C" w:rsidRPr="001E5F24" w:rsidRDefault="00AA474C">
      <w:pPr>
        <w:rPr>
          <w:kern w:val="0"/>
          <w:sz w:val="24"/>
          <w:szCs w:val="24"/>
        </w:rPr>
      </w:pPr>
    </w:p>
    <w:p w:rsidR="00AA474C" w:rsidRPr="001E5F24" w:rsidRDefault="00717E97">
      <w:pPr>
        <w:spacing w:line="460" w:lineRule="atLeast"/>
        <w:rPr>
          <w:kern w:val="0"/>
          <w:szCs w:val="28"/>
        </w:rPr>
      </w:pPr>
      <w:r w:rsidRPr="001E5F24">
        <w:rPr>
          <w:rFonts w:hint="eastAsia"/>
          <w:color w:val="FF0000"/>
          <w:kern w:val="0"/>
        </w:rPr>
        <w:t>注：本页内容适用于法定代表人亲自竞价。</w:t>
      </w:r>
      <w:r w:rsidRPr="001E5F24">
        <w:rPr>
          <w:kern w:val="0"/>
          <w:szCs w:val="28"/>
        </w:rPr>
        <w:br w:type="page"/>
      </w:r>
    </w:p>
    <w:p w:rsidR="00AA474C" w:rsidRPr="001E5F24" w:rsidRDefault="00717E97">
      <w:pPr>
        <w:widowControl/>
        <w:jc w:val="center"/>
        <w:textAlignment w:val="bottom"/>
        <w:rPr>
          <w:rFonts w:cs="Arial Unicode MS"/>
          <w:color w:val="000000"/>
          <w:kern w:val="0"/>
          <w:sz w:val="48"/>
          <w:szCs w:val="48"/>
        </w:rPr>
      </w:pPr>
      <w:r w:rsidRPr="001E5F24">
        <w:rPr>
          <w:rFonts w:cs="Arial Unicode MS" w:hint="eastAsia"/>
          <w:color w:val="000000"/>
          <w:kern w:val="0"/>
          <w:sz w:val="48"/>
          <w:szCs w:val="48"/>
        </w:rPr>
        <w:lastRenderedPageBreak/>
        <w:t>法定代表人授权书</w:t>
      </w:r>
    </w:p>
    <w:p w:rsidR="00AA474C" w:rsidRPr="001E5F24" w:rsidRDefault="00AA474C">
      <w:pPr>
        <w:ind w:firstLineChars="200" w:firstLine="640"/>
        <w:rPr>
          <w:sz w:val="32"/>
          <w:szCs w:val="32"/>
        </w:rPr>
      </w:pPr>
    </w:p>
    <w:p w:rsidR="00AA474C" w:rsidRPr="001E5F24" w:rsidRDefault="00717E97">
      <w:pPr>
        <w:ind w:firstLineChars="200" w:firstLine="640"/>
        <w:rPr>
          <w:kern w:val="0"/>
          <w:sz w:val="32"/>
          <w:szCs w:val="32"/>
        </w:rPr>
      </w:pPr>
      <w:r w:rsidRPr="001E5F24">
        <w:rPr>
          <w:rFonts w:hint="eastAsia"/>
          <w:kern w:val="0"/>
          <w:sz w:val="32"/>
          <w:szCs w:val="32"/>
          <w:u w:val="single"/>
        </w:rPr>
        <w:t xml:space="preserve">   </w:t>
      </w:r>
      <w:r w:rsidRPr="001E5F24">
        <w:rPr>
          <w:rFonts w:hint="eastAsia"/>
          <w:kern w:val="0"/>
          <w:sz w:val="32"/>
          <w:szCs w:val="32"/>
          <w:u w:val="single"/>
        </w:rPr>
        <w:t>（报价人全称）</w:t>
      </w:r>
      <w:r w:rsidRPr="001E5F24">
        <w:rPr>
          <w:rFonts w:hint="eastAsia"/>
          <w:kern w:val="0"/>
          <w:sz w:val="32"/>
          <w:szCs w:val="32"/>
          <w:u w:val="single"/>
        </w:rPr>
        <w:t xml:space="preserve">   </w:t>
      </w:r>
      <w:r w:rsidRPr="001E5F24">
        <w:rPr>
          <w:rFonts w:hint="eastAsia"/>
          <w:kern w:val="0"/>
          <w:sz w:val="32"/>
          <w:szCs w:val="32"/>
        </w:rPr>
        <w:t>法定代表人</w:t>
      </w:r>
      <w:r w:rsidRPr="001E5F24">
        <w:rPr>
          <w:rFonts w:hint="eastAsia"/>
          <w:kern w:val="0"/>
          <w:sz w:val="32"/>
          <w:szCs w:val="32"/>
          <w:u w:val="single"/>
        </w:rPr>
        <w:t xml:space="preserve">   </w:t>
      </w:r>
      <w:r w:rsidRPr="001E5F24">
        <w:rPr>
          <w:rFonts w:hint="eastAsia"/>
          <w:kern w:val="0"/>
          <w:sz w:val="32"/>
          <w:szCs w:val="32"/>
          <w:u w:val="single"/>
        </w:rPr>
        <w:t>（姓名、职务）</w:t>
      </w:r>
      <w:r w:rsidRPr="001E5F24">
        <w:rPr>
          <w:rFonts w:hint="eastAsia"/>
          <w:kern w:val="0"/>
          <w:sz w:val="32"/>
          <w:szCs w:val="32"/>
        </w:rPr>
        <w:t xml:space="preserve">   </w:t>
      </w:r>
      <w:r w:rsidRPr="001E5F24">
        <w:rPr>
          <w:rFonts w:hint="eastAsia"/>
          <w:kern w:val="0"/>
          <w:sz w:val="32"/>
          <w:szCs w:val="32"/>
        </w:rPr>
        <w:t>授权</w:t>
      </w:r>
      <w:r w:rsidRPr="001E5F24">
        <w:rPr>
          <w:rFonts w:hint="eastAsia"/>
          <w:kern w:val="0"/>
          <w:sz w:val="32"/>
          <w:szCs w:val="32"/>
          <w:u w:val="single"/>
        </w:rPr>
        <w:t xml:space="preserve">   </w:t>
      </w:r>
      <w:r w:rsidRPr="001E5F24">
        <w:rPr>
          <w:rFonts w:hint="eastAsia"/>
          <w:kern w:val="0"/>
          <w:sz w:val="32"/>
          <w:szCs w:val="32"/>
          <w:u w:val="single"/>
        </w:rPr>
        <w:t>（授权代表姓名、职务）</w:t>
      </w:r>
      <w:r w:rsidRPr="001E5F24">
        <w:rPr>
          <w:rFonts w:hint="eastAsia"/>
          <w:kern w:val="0"/>
          <w:sz w:val="32"/>
          <w:szCs w:val="32"/>
          <w:u w:val="single"/>
        </w:rPr>
        <w:t xml:space="preserve">   </w:t>
      </w:r>
      <w:r w:rsidRPr="001E5F24">
        <w:rPr>
          <w:rFonts w:hint="eastAsia"/>
          <w:kern w:val="0"/>
          <w:sz w:val="32"/>
          <w:szCs w:val="32"/>
        </w:rPr>
        <w:t>为全权代表，参加贵部组织的</w:t>
      </w:r>
      <w:r w:rsidRPr="001E5F24">
        <w:rPr>
          <w:rFonts w:hint="eastAsia"/>
          <w:kern w:val="0"/>
          <w:sz w:val="32"/>
          <w:szCs w:val="32"/>
          <w:u w:val="single"/>
        </w:rPr>
        <w:t xml:space="preserve">  </w:t>
      </w:r>
      <w:r w:rsidRPr="001E5F24">
        <w:rPr>
          <w:rFonts w:hint="eastAsia"/>
          <w:kern w:val="0"/>
          <w:sz w:val="32"/>
          <w:szCs w:val="32"/>
          <w:u w:val="single"/>
        </w:rPr>
        <w:t>（项目名称）</w:t>
      </w:r>
      <w:r w:rsidRPr="001E5F24">
        <w:rPr>
          <w:rFonts w:hint="eastAsia"/>
          <w:kern w:val="0"/>
          <w:sz w:val="32"/>
          <w:szCs w:val="32"/>
          <w:u w:val="single"/>
        </w:rPr>
        <w:t xml:space="preserve">   </w:t>
      </w:r>
      <w:r w:rsidRPr="001E5F24">
        <w:rPr>
          <w:rFonts w:hint="eastAsia"/>
          <w:kern w:val="0"/>
          <w:sz w:val="32"/>
          <w:szCs w:val="32"/>
        </w:rPr>
        <w:t>采购活动，全权处理采购活动中的一切事宜。</w:t>
      </w:r>
    </w:p>
    <w:p w:rsidR="00AA474C" w:rsidRPr="001E5F24" w:rsidRDefault="00717E97">
      <w:pPr>
        <w:adjustRightInd w:val="0"/>
        <w:snapToGrid w:val="0"/>
        <w:spacing w:line="579" w:lineRule="exact"/>
        <w:ind w:leftChars="500" w:left="1400" w:firstLineChars="200" w:firstLine="640"/>
        <w:rPr>
          <w:kern w:val="0"/>
          <w:sz w:val="32"/>
          <w:szCs w:val="32"/>
        </w:rPr>
      </w:pPr>
      <w:r w:rsidRPr="001E5F24">
        <w:rPr>
          <w:rFonts w:hint="eastAsia"/>
          <w:kern w:val="0"/>
          <w:sz w:val="32"/>
          <w:szCs w:val="32"/>
        </w:rPr>
        <w:t>报价人全称：</w:t>
      </w:r>
      <w:r w:rsidRPr="001E5F24">
        <w:rPr>
          <w:rFonts w:hint="eastAsia"/>
          <w:kern w:val="0"/>
          <w:sz w:val="32"/>
          <w:szCs w:val="32"/>
          <w:u w:val="single"/>
        </w:rPr>
        <w:t xml:space="preserve">                     </w:t>
      </w:r>
      <w:r w:rsidRPr="001E5F24">
        <w:rPr>
          <w:rFonts w:hint="eastAsia"/>
          <w:kern w:val="0"/>
          <w:sz w:val="32"/>
          <w:szCs w:val="32"/>
        </w:rPr>
        <w:t>（盖章）</w:t>
      </w:r>
    </w:p>
    <w:p w:rsidR="00AA474C" w:rsidRPr="001E5F24" w:rsidRDefault="00717E97">
      <w:pPr>
        <w:adjustRightInd w:val="0"/>
        <w:snapToGrid w:val="0"/>
        <w:spacing w:line="579" w:lineRule="exact"/>
        <w:ind w:leftChars="500" w:left="1400" w:firstLineChars="200" w:firstLine="640"/>
        <w:rPr>
          <w:kern w:val="0"/>
          <w:sz w:val="32"/>
          <w:szCs w:val="32"/>
        </w:rPr>
      </w:pPr>
      <w:r w:rsidRPr="001E5F24">
        <w:rPr>
          <w:rFonts w:hint="eastAsia"/>
          <w:kern w:val="0"/>
          <w:sz w:val="32"/>
          <w:szCs w:val="32"/>
          <w:lang w:val="zh-CN"/>
        </w:rPr>
        <w:t>法定代表人：</w:t>
      </w:r>
      <w:r w:rsidRPr="001E5F24">
        <w:rPr>
          <w:rFonts w:hint="eastAsia"/>
          <w:kern w:val="0"/>
          <w:sz w:val="32"/>
          <w:szCs w:val="32"/>
          <w:u w:val="single"/>
        </w:rPr>
        <w:t xml:space="preserve">               </w:t>
      </w:r>
      <w:r w:rsidRPr="001E5F24">
        <w:rPr>
          <w:rFonts w:hint="eastAsia"/>
          <w:kern w:val="0"/>
          <w:sz w:val="32"/>
          <w:szCs w:val="32"/>
          <w:lang w:val="zh-CN"/>
        </w:rPr>
        <w:t>（签字或盖章）</w:t>
      </w:r>
    </w:p>
    <w:p w:rsidR="00AA474C" w:rsidRPr="001E5F24" w:rsidRDefault="00717E97">
      <w:pPr>
        <w:ind w:firstLineChars="1200" w:firstLine="3840"/>
        <w:rPr>
          <w:kern w:val="0"/>
          <w:sz w:val="32"/>
          <w:szCs w:val="32"/>
        </w:rPr>
      </w:pPr>
      <w:r w:rsidRPr="001E5F24">
        <w:rPr>
          <w:rFonts w:hint="eastAsia"/>
          <w:kern w:val="0"/>
          <w:sz w:val="32"/>
          <w:szCs w:val="32"/>
        </w:rPr>
        <w:t>日期：</w:t>
      </w:r>
      <w:r w:rsidRPr="001E5F24">
        <w:rPr>
          <w:rFonts w:hint="eastAsia"/>
          <w:kern w:val="0"/>
          <w:sz w:val="32"/>
          <w:szCs w:val="32"/>
          <w:u w:val="single"/>
        </w:rPr>
        <w:t xml:space="preserve">      </w:t>
      </w:r>
      <w:r w:rsidRPr="001E5F24">
        <w:rPr>
          <w:rFonts w:hint="eastAsia"/>
          <w:kern w:val="0"/>
          <w:sz w:val="32"/>
          <w:szCs w:val="32"/>
        </w:rPr>
        <w:t>年</w:t>
      </w:r>
      <w:r w:rsidRPr="001E5F24">
        <w:rPr>
          <w:rFonts w:hint="eastAsia"/>
          <w:kern w:val="0"/>
          <w:sz w:val="32"/>
          <w:szCs w:val="32"/>
          <w:u w:val="single"/>
        </w:rPr>
        <w:t xml:space="preserve">   </w:t>
      </w:r>
      <w:r w:rsidRPr="001E5F24">
        <w:rPr>
          <w:rFonts w:hint="eastAsia"/>
          <w:kern w:val="0"/>
          <w:sz w:val="32"/>
          <w:szCs w:val="32"/>
        </w:rPr>
        <w:t>月</w:t>
      </w:r>
      <w:r w:rsidRPr="001E5F24">
        <w:rPr>
          <w:rFonts w:hint="eastAsia"/>
          <w:kern w:val="0"/>
          <w:sz w:val="32"/>
          <w:szCs w:val="32"/>
          <w:u w:val="single"/>
        </w:rPr>
        <w:t xml:space="preserve">   </w:t>
      </w:r>
      <w:r w:rsidRPr="001E5F24">
        <w:rPr>
          <w:rFonts w:hint="eastAsia"/>
          <w:kern w:val="0"/>
          <w:sz w:val="32"/>
          <w:szCs w:val="32"/>
        </w:rPr>
        <w:t>日</w:t>
      </w:r>
    </w:p>
    <w:p w:rsidR="00AA474C" w:rsidRPr="001E5F24" w:rsidRDefault="00717E97">
      <w:pPr>
        <w:ind w:firstLineChars="200" w:firstLine="640"/>
        <w:rPr>
          <w:kern w:val="0"/>
          <w:sz w:val="32"/>
          <w:szCs w:val="32"/>
        </w:rPr>
      </w:pPr>
      <w:r w:rsidRPr="001E5F24">
        <w:rPr>
          <w:rFonts w:hint="eastAsia"/>
          <w:kern w:val="0"/>
          <w:sz w:val="32"/>
          <w:szCs w:val="32"/>
        </w:rPr>
        <w:t>附：</w:t>
      </w:r>
    </w:p>
    <w:p w:rsidR="00AA474C" w:rsidRPr="001E5F24" w:rsidRDefault="00717E97">
      <w:pPr>
        <w:rPr>
          <w:kern w:val="0"/>
          <w:sz w:val="32"/>
          <w:szCs w:val="32"/>
        </w:rPr>
      </w:pPr>
      <w:r w:rsidRPr="001E5F24">
        <w:rPr>
          <w:rFonts w:hint="eastAsia"/>
          <w:kern w:val="0"/>
          <w:sz w:val="32"/>
          <w:szCs w:val="32"/>
        </w:rPr>
        <w:t>授权代表姓名：</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职</w:t>
      </w:r>
      <w:r w:rsidRPr="001E5F24">
        <w:rPr>
          <w:rFonts w:hint="eastAsia"/>
          <w:kern w:val="0"/>
          <w:sz w:val="32"/>
          <w:szCs w:val="32"/>
        </w:rPr>
        <w:t xml:space="preserve">    </w:t>
      </w:r>
      <w:r w:rsidRPr="001E5F24">
        <w:rPr>
          <w:rFonts w:hint="eastAsia"/>
          <w:kern w:val="0"/>
          <w:sz w:val="32"/>
          <w:szCs w:val="32"/>
        </w:rPr>
        <w:t>务：</w:t>
      </w:r>
      <w:r w:rsidRPr="001E5F24">
        <w:rPr>
          <w:rFonts w:hint="eastAsia"/>
          <w:kern w:val="0"/>
          <w:sz w:val="32"/>
          <w:szCs w:val="32"/>
          <w:u w:val="single"/>
        </w:rPr>
        <w:t xml:space="preserve">              </w:t>
      </w:r>
      <w:r w:rsidRPr="001E5F24">
        <w:rPr>
          <w:rFonts w:hint="eastAsia"/>
          <w:kern w:val="0"/>
          <w:sz w:val="32"/>
          <w:szCs w:val="32"/>
        </w:rPr>
        <w:t xml:space="preserve">    </w:t>
      </w:r>
      <w:r w:rsidRPr="001E5F24">
        <w:rPr>
          <w:rFonts w:hint="eastAsia"/>
          <w:kern w:val="0"/>
          <w:sz w:val="32"/>
          <w:szCs w:val="32"/>
        </w:rPr>
        <w:t>电</w:t>
      </w:r>
      <w:r w:rsidRPr="001E5F24">
        <w:rPr>
          <w:rFonts w:hint="eastAsia"/>
          <w:kern w:val="0"/>
          <w:sz w:val="32"/>
          <w:szCs w:val="32"/>
        </w:rPr>
        <w:t xml:space="preserve">    </w:t>
      </w:r>
      <w:r w:rsidRPr="001E5F24">
        <w:rPr>
          <w:rFonts w:hint="eastAsia"/>
          <w:kern w:val="0"/>
          <w:sz w:val="32"/>
          <w:szCs w:val="32"/>
        </w:rPr>
        <w:t>话：</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传</w:t>
      </w:r>
      <w:r w:rsidRPr="001E5F24">
        <w:rPr>
          <w:rFonts w:hint="eastAsia"/>
          <w:kern w:val="0"/>
          <w:sz w:val="32"/>
          <w:szCs w:val="32"/>
        </w:rPr>
        <w:t xml:space="preserve">    </w:t>
      </w:r>
      <w:r w:rsidRPr="001E5F24">
        <w:rPr>
          <w:rFonts w:hint="eastAsia"/>
          <w:kern w:val="0"/>
          <w:sz w:val="32"/>
          <w:szCs w:val="32"/>
        </w:rPr>
        <w:t>真：</w:t>
      </w:r>
      <w:r w:rsidRPr="001E5F24">
        <w:rPr>
          <w:rFonts w:hint="eastAsia"/>
          <w:kern w:val="0"/>
          <w:sz w:val="32"/>
          <w:szCs w:val="32"/>
          <w:u w:val="single"/>
        </w:rPr>
        <w:t xml:space="preserve">              </w:t>
      </w:r>
      <w:r w:rsidRPr="001E5F24">
        <w:rPr>
          <w:rFonts w:hint="eastAsia"/>
          <w:kern w:val="0"/>
          <w:sz w:val="32"/>
          <w:szCs w:val="32"/>
        </w:rPr>
        <w:t xml:space="preserve">    </w:t>
      </w:r>
      <w:r w:rsidRPr="001E5F24">
        <w:rPr>
          <w:rFonts w:hint="eastAsia"/>
          <w:kern w:val="0"/>
          <w:sz w:val="32"/>
          <w:szCs w:val="32"/>
        </w:rPr>
        <w:t>邮</w:t>
      </w:r>
      <w:r w:rsidRPr="001E5F24">
        <w:rPr>
          <w:rFonts w:hint="eastAsia"/>
          <w:kern w:val="0"/>
          <w:sz w:val="32"/>
          <w:szCs w:val="32"/>
        </w:rPr>
        <w:t xml:space="preserve">    </w:t>
      </w:r>
      <w:r w:rsidRPr="001E5F24">
        <w:rPr>
          <w:rFonts w:hint="eastAsia"/>
          <w:kern w:val="0"/>
          <w:sz w:val="32"/>
          <w:szCs w:val="32"/>
        </w:rPr>
        <w:t>编：</w:t>
      </w:r>
      <w:r w:rsidRPr="001E5F24">
        <w:rPr>
          <w:rFonts w:hint="eastAsia"/>
          <w:kern w:val="0"/>
          <w:sz w:val="32"/>
          <w:szCs w:val="32"/>
          <w:u w:val="single"/>
        </w:rPr>
        <w:t xml:space="preserve">              </w:t>
      </w:r>
    </w:p>
    <w:p w:rsidR="00AA474C" w:rsidRPr="001E5F24" w:rsidRDefault="00717E97">
      <w:pPr>
        <w:rPr>
          <w:kern w:val="0"/>
          <w:sz w:val="32"/>
          <w:szCs w:val="32"/>
        </w:rPr>
      </w:pPr>
      <w:r w:rsidRPr="001E5F24">
        <w:rPr>
          <w:rFonts w:hint="eastAsia"/>
          <w:kern w:val="0"/>
          <w:sz w:val="32"/>
          <w:szCs w:val="32"/>
        </w:rPr>
        <w:t>通讯地址：</w:t>
      </w:r>
      <w:r w:rsidRPr="001E5F24">
        <w:rPr>
          <w:rFonts w:hint="eastAsia"/>
          <w:kern w:val="0"/>
          <w:sz w:val="32"/>
          <w:szCs w:val="32"/>
          <w:u w:val="single"/>
        </w:rPr>
        <w:t xml:space="preserve">                                          </w:t>
      </w:r>
    </w:p>
    <w:p w:rsidR="00AA474C" w:rsidRPr="001E5F24" w:rsidRDefault="003F4B10">
      <w:pPr>
        <w:spacing w:line="560" w:lineRule="exact"/>
        <w:ind w:firstLine="573"/>
        <w:rPr>
          <w:kern w:val="0"/>
          <w:sz w:val="32"/>
          <w:szCs w:val="32"/>
        </w:rPr>
      </w:pPr>
      <w:r>
        <w:rPr>
          <w:noProof/>
          <w:sz w:val="32"/>
          <w:szCs w:val="32"/>
        </w:rPr>
        <w:pict>
          <v:shape id="文本框 1" o:spid="_x0000_s1028" type="#_x0000_t202" style="position:absolute;left:0;text-align:left;margin-left:228.25pt;margin-top:14.25pt;width:210.95pt;height:105.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noProof/>
          <w:sz w:val="32"/>
          <w:szCs w:val="32"/>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AA474C" w:rsidRDefault="00717E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A474C" w:rsidRDefault="00717E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AA474C" w:rsidRPr="001E5F24" w:rsidRDefault="00AA474C">
      <w:pPr>
        <w:spacing w:line="560" w:lineRule="exact"/>
        <w:ind w:firstLine="573"/>
        <w:rPr>
          <w:kern w:val="0"/>
          <w:sz w:val="24"/>
          <w:szCs w:val="24"/>
        </w:rPr>
      </w:pPr>
    </w:p>
    <w:p w:rsidR="00AA474C" w:rsidRPr="001E5F24" w:rsidRDefault="00AA474C">
      <w:pPr>
        <w:spacing w:line="560" w:lineRule="exact"/>
        <w:ind w:firstLine="573"/>
        <w:rPr>
          <w:kern w:val="0"/>
          <w:sz w:val="24"/>
          <w:szCs w:val="24"/>
        </w:rPr>
      </w:pPr>
    </w:p>
    <w:p w:rsidR="00AA474C" w:rsidRPr="001E5F24" w:rsidRDefault="00AA474C">
      <w:pPr>
        <w:spacing w:line="560" w:lineRule="exact"/>
        <w:ind w:firstLine="573"/>
        <w:rPr>
          <w:kern w:val="0"/>
          <w:sz w:val="24"/>
          <w:szCs w:val="24"/>
        </w:rPr>
      </w:pPr>
    </w:p>
    <w:p w:rsidR="00AA474C" w:rsidRPr="001E5F24" w:rsidRDefault="00AA474C">
      <w:pPr>
        <w:spacing w:line="460" w:lineRule="atLeast"/>
        <w:rPr>
          <w:color w:val="FF0000"/>
          <w:kern w:val="0"/>
        </w:rPr>
      </w:pPr>
    </w:p>
    <w:p w:rsidR="00AA474C" w:rsidRPr="001E5F24" w:rsidRDefault="00AA474C">
      <w:pPr>
        <w:pStyle w:val="ae"/>
      </w:pPr>
    </w:p>
    <w:p w:rsidR="00AA474C" w:rsidRPr="001E5F24" w:rsidRDefault="00717E97">
      <w:pPr>
        <w:pStyle w:val="ae"/>
      </w:pPr>
      <w:r w:rsidRPr="001E5F24">
        <w:rPr>
          <w:rFonts w:hint="eastAsia"/>
          <w:color w:val="FF0000"/>
        </w:rPr>
        <w:t>注：本内容适用于授权委托代理人，法定代表人授权书须法定代表人签字授权</w:t>
      </w:r>
      <w:r w:rsidRPr="001E5F24">
        <w:rPr>
          <w:rFonts w:hint="eastAsia"/>
        </w:rPr>
        <w:t>。</w:t>
      </w:r>
    </w:p>
    <w:sectPr w:rsidR="00AA474C" w:rsidRPr="001E5F24" w:rsidSect="00991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10" w:rsidRDefault="003F4B10">
      <w:r>
        <w:separator/>
      </w:r>
    </w:p>
  </w:endnote>
  <w:endnote w:type="continuationSeparator" w:id="0">
    <w:p w:rsidR="003F4B10" w:rsidRDefault="003F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embedRegular r:id="rId1" w:subsetted="1" w:fontKey="{301ECAAD-066B-4C52-9690-FAE23B0E0143}"/>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991CEF">
    <w:pPr>
      <w:pStyle w:val="aa"/>
      <w:framePr w:wrap="around" w:vAnchor="text" w:hAnchor="margin" w:xAlign="center" w:y="1"/>
      <w:rPr>
        <w:rStyle w:val="af1"/>
      </w:rPr>
    </w:pPr>
    <w:r>
      <w:fldChar w:fldCharType="begin"/>
    </w:r>
    <w:r w:rsidR="00717E97">
      <w:rPr>
        <w:rStyle w:val="af1"/>
      </w:rPr>
      <w:instrText xml:space="preserve">PAGE  </w:instrText>
    </w:r>
    <w:r>
      <w:fldChar w:fldCharType="end"/>
    </w:r>
  </w:p>
  <w:p w:rsidR="00AA474C" w:rsidRDefault="00AA474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3F4B10">
    <w:pPr>
      <w:pStyle w:val="aa"/>
      <w:jc w:val="center"/>
      <w:rPr>
        <w:sz w:val="24"/>
      </w:rPr>
    </w:pPr>
    <w:r>
      <w:rPr>
        <w:noProof/>
        <w:sz w:val="24"/>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AA474C" w:rsidRDefault="00991CEF">
                <w:pPr>
                  <w:pStyle w:val="aa"/>
                </w:pPr>
                <w:r>
                  <w:fldChar w:fldCharType="begin"/>
                </w:r>
                <w:r w:rsidR="00717E97">
                  <w:instrText xml:space="preserve"> PAGE  \* MERGEFORMAT </w:instrText>
                </w:r>
                <w:r>
                  <w:fldChar w:fldCharType="separate"/>
                </w:r>
                <w:r w:rsidR="00420283">
                  <w:rPr>
                    <w:noProof/>
                  </w:rPr>
                  <w:t>- 7 -</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3F4B10">
    <w:pPr>
      <w:pStyle w:val="aa"/>
      <w:jc w:val="both"/>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AA474C" w:rsidRDefault="00991CEF">
                <w:pPr>
                  <w:pStyle w:val="aa"/>
                  <w:rPr>
                    <w:sz w:val="24"/>
                    <w:szCs w:val="24"/>
                  </w:rPr>
                </w:pPr>
                <w:r>
                  <w:rPr>
                    <w:sz w:val="24"/>
                    <w:szCs w:val="24"/>
                  </w:rPr>
                  <w:fldChar w:fldCharType="begin"/>
                </w:r>
                <w:r w:rsidR="00717E97">
                  <w:rPr>
                    <w:sz w:val="24"/>
                    <w:szCs w:val="24"/>
                  </w:rPr>
                  <w:instrText xml:space="preserve"> PAGE  \* MERGEFORMAT </w:instrText>
                </w:r>
                <w:r>
                  <w:rPr>
                    <w:sz w:val="24"/>
                    <w:szCs w:val="24"/>
                  </w:rPr>
                  <w:fldChar w:fldCharType="separate"/>
                </w:r>
                <w:r w:rsidR="00420283">
                  <w:rPr>
                    <w:noProof/>
                    <w:sz w:val="24"/>
                    <w:szCs w:val="24"/>
                  </w:rPr>
                  <w:t>1</w:t>
                </w:r>
                <w:r>
                  <w:rPr>
                    <w:sz w:val="24"/>
                    <w:szCs w:val="24"/>
                  </w:rPr>
                  <w:fldChar w:fldCharType="end"/>
                </w:r>
              </w:p>
            </w:txbxContent>
          </v:textbox>
          <w10:wrap anchorx="margin"/>
        </v:shape>
      </w:pict>
    </w:r>
  </w:p>
  <w:p w:rsidR="00AA474C" w:rsidRDefault="00AA474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10" w:rsidRDefault="003F4B10">
      <w:r>
        <w:separator/>
      </w:r>
    </w:p>
  </w:footnote>
  <w:footnote w:type="continuationSeparator" w:id="0">
    <w:p w:rsidR="003F4B10" w:rsidRDefault="003F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D1" w:rsidRDefault="00D755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717E97">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0B7" w:rsidRDefault="000040B7">
    <w:pPr>
      <w:pStyle w:val="ab"/>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74C" w:rsidRDefault="00AA474C">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9380A8"/>
    <w:multiLevelType w:val="singleLevel"/>
    <w:tmpl w:val="8266E538"/>
    <w:lvl w:ilvl="0">
      <w:start w:val="1"/>
      <w:numFmt w:val="chineseCounting"/>
      <w:suff w:val="nothing"/>
      <w:lvlText w:val="%1、"/>
      <w:lvlJc w:val="left"/>
      <w:pPr>
        <w:ind w:left="850" w:firstLine="0"/>
      </w:pPr>
      <w:rPr>
        <w:rFonts w:ascii="宋体" w:eastAsia="宋体" w:hAnsi="宋体" w:cs="宋体" w:hint="eastAsia"/>
        <w:b/>
        <w:bCs w:val="0"/>
      </w:rPr>
    </w:lvl>
  </w:abstractNum>
  <w:abstractNum w:abstractNumId="1" w15:restartNumberingAfterBreak="0">
    <w:nsid w:val="E19557C6"/>
    <w:multiLevelType w:val="singleLevel"/>
    <w:tmpl w:val="4B6AAC04"/>
    <w:lvl w:ilvl="0">
      <w:start w:val="1"/>
      <w:numFmt w:val="chineseCounting"/>
      <w:suff w:val="space"/>
      <w:lvlText w:val="第%1部分"/>
      <w:lvlJc w:val="left"/>
      <w:rPr>
        <w:rFonts w:hint="eastAsia"/>
        <w:sz w:val="32"/>
        <w:szCs w:val="32"/>
      </w:rPr>
    </w:lvl>
  </w:abstractNum>
  <w:abstractNum w:abstractNumId="2" w15:restartNumberingAfterBreak="0">
    <w:nsid w:val="EC59344E"/>
    <w:multiLevelType w:val="singleLevel"/>
    <w:tmpl w:val="EC59344E"/>
    <w:lvl w:ilvl="0">
      <w:start w:val="1"/>
      <w:numFmt w:val="chineseCounting"/>
      <w:suff w:val="nothing"/>
      <w:lvlText w:val="%1、"/>
      <w:lvlJc w:val="left"/>
      <w:pPr>
        <w:ind w:left="3685" w:firstLine="0"/>
      </w:pPr>
      <w:rPr>
        <w:rFonts w:ascii="黑体" w:eastAsia="黑体" w:hAnsi="黑体" w:cs="黑体" w:hint="eastAsia"/>
      </w:rPr>
    </w:lvl>
  </w:abstractNum>
  <w:abstractNum w:abstractNumId="3" w15:restartNumberingAfterBreak="0">
    <w:nsid w:val="00461BC0"/>
    <w:multiLevelType w:val="hybridMultilevel"/>
    <w:tmpl w:val="1BBAF984"/>
    <w:lvl w:ilvl="0" w:tplc="C01EE9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B05B65"/>
    <w:multiLevelType w:val="hybridMultilevel"/>
    <w:tmpl w:val="CEE4C154"/>
    <w:lvl w:ilvl="0" w:tplc="D180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742104"/>
    <w:multiLevelType w:val="hybridMultilevel"/>
    <w:tmpl w:val="6E2AB9B6"/>
    <w:lvl w:ilvl="0" w:tplc="88ACD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120501"/>
    <w:multiLevelType w:val="hybridMultilevel"/>
    <w:tmpl w:val="FC70195C"/>
    <w:lvl w:ilvl="0" w:tplc="A0E297D2">
      <w:start w:val="2"/>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154C4429"/>
    <w:multiLevelType w:val="hybridMultilevel"/>
    <w:tmpl w:val="53401358"/>
    <w:lvl w:ilvl="0" w:tplc="7D82826E">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31861F91"/>
    <w:multiLevelType w:val="hybridMultilevel"/>
    <w:tmpl w:val="67FA54D8"/>
    <w:lvl w:ilvl="0" w:tplc="53C4D9CE">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33C7257E"/>
    <w:multiLevelType w:val="hybridMultilevel"/>
    <w:tmpl w:val="D45C78BA"/>
    <w:lvl w:ilvl="0" w:tplc="0E589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A66895"/>
    <w:multiLevelType w:val="hybridMultilevel"/>
    <w:tmpl w:val="754C4DBE"/>
    <w:lvl w:ilvl="0" w:tplc="82F682B2">
      <w:start w:val="5"/>
      <w:numFmt w:val="japaneseCounting"/>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416877A1"/>
    <w:multiLevelType w:val="hybridMultilevel"/>
    <w:tmpl w:val="19205ECA"/>
    <w:lvl w:ilvl="0" w:tplc="67D024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EA49EE"/>
    <w:multiLevelType w:val="hybridMultilevel"/>
    <w:tmpl w:val="A6660758"/>
    <w:lvl w:ilvl="0" w:tplc="5F1290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A44FE2"/>
    <w:multiLevelType w:val="hybridMultilevel"/>
    <w:tmpl w:val="89309F7C"/>
    <w:lvl w:ilvl="0" w:tplc="5838C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2D679DC"/>
    <w:multiLevelType w:val="hybridMultilevel"/>
    <w:tmpl w:val="6DF824DE"/>
    <w:lvl w:ilvl="0" w:tplc="D6482320">
      <w:start w:val="2"/>
      <w:numFmt w:val="japaneseCounting"/>
      <w:lvlText w:val="%1、"/>
      <w:lvlJc w:val="left"/>
      <w:pPr>
        <w:ind w:left="720" w:hanging="720"/>
      </w:pPr>
      <w:rPr>
        <w:rFonts w:cs="Times New Roman"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B904E1"/>
    <w:multiLevelType w:val="hybridMultilevel"/>
    <w:tmpl w:val="B90212D2"/>
    <w:lvl w:ilvl="0" w:tplc="2116B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DF229A5"/>
    <w:multiLevelType w:val="hybridMultilevel"/>
    <w:tmpl w:val="74263E56"/>
    <w:lvl w:ilvl="0" w:tplc="A54E442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7" w15:restartNumberingAfterBreak="0">
    <w:nsid w:val="75F21B1D"/>
    <w:multiLevelType w:val="hybridMultilevel"/>
    <w:tmpl w:val="F2FA0956"/>
    <w:lvl w:ilvl="0" w:tplc="BBF65FC2">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 w:numId="3">
    <w:abstractNumId w:val="2"/>
  </w:num>
  <w:num w:numId="4">
    <w:abstractNumId w:val="16"/>
  </w:num>
  <w:num w:numId="5">
    <w:abstractNumId w:val="17"/>
  </w:num>
  <w:num w:numId="6">
    <w:abstractNumId w:val="12"/>
  </w:num>
  <w:num w:numId="7">
    <w:abstractNumId w:val="15"/>
  </w:num>
  <w:num w:numId="8">
    <w:abstractNumId w:val="11"/>
  </w:num>
  <w:num w:numId="9">
    <w:abstractNumId w:val="4"/>
  </w:num>
  <w:num w:numId="10">
    <w:abstractNumId w:val="9"/>
  </w:num>
  <w:num w:numId="11">
    <w:abstractNumId w:val="5"/>
  </w:num>
  <w:num w:numId="12">
    <w:abstractNumId w:val="13"/>
  </w:num>
  <w:num w:numId="13">
    <w:abstractNumId w:val="7"/>
  </w:num>
  <w:num w:numId="14">
    <w:abstractNumId w:val="6"/>
  </w:num>
  <w:num w:numId="15">
    <w:abstractNumId w:val="8"/>
  </w:num>
  <w:num w:numId="16">
    <w:abstractNumId w:val="1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040B7"/>
    <w:rsid w:val="00006AF5"/>
    <w:rsid w:val="00014848"/>
    <w:rsid w:val="00015C59"/>
    <w:rsid w:val="000163DB"/>
    <w:rsid w:val="00020C15"/>
    <w:rsid w:val="000224BC"/>
    <w:rsid w:val="0003094C"/>
    <w:rsid w:val="000365E9"/>
    <w:rsid w:val="00041457"/>
    <w:rsid w:val="00063356"/>
    <w:rsid w:val="0007370D"/>
    <w:rsid w:val="00080456"/>
    <w:rsid w:val="00082F4B"/>
    <w:rsid w:val="00083364"/>
    <w:rsid w:val="0009187C"/>
    <w:rsid w:val="00091B84"/>
    <w:rsid w:val="000A6D0C"/>
    <w:rsid w:val="000B3A64"/>
    <w:rsid w:val="000C135D"/>
    <w:rsid w:val="000D2073"/>
    <w:rsid w:val="000D3A1D"/>
    <w:rsid w:val="000D551C"/>
    <w:rsid w:val="000D6E74"/>
    <w:rsid w:val="000E2AF7"/>
    <w:rsid w:val="000F4B27"/>
    <w:rsid w:val="000F6D08"/>
    <w:rsid w:val="00107BAB"/>
    <w:rsid w:val="00131918"/>
    <w:rsid w:val="0014076F"/>
    <w:rsid w:val="00141AB3"/>
    <w:rsid w:val="00154E78"/>
    <w:rsid w:val="00155AA4"/>
    <w:rsid w:val="0017063E"/>
    <w:rsid w:val="00170DB6"/>
    <w:rsid w:val="0017159F"/>
    <w:rsid w:val="001716F0"/>
    <w:rsid w:val="001720AC"/>
    <w:rsid w:val="001A1E77"/>
    <w:rsid w:val="001A3DD4"/>
    <w:rsid w:val="001A51DB"/>
    <w:rsid w:val="001A6C73"/>
    <w:rsid w:val="001B15BA"/>
    <w:rsid w:val="001B6CD2"/>
    <w:rsid w:val="001C078F"/>
    <w:rsid w:val="001C7FAA"/>
    <w:rsid w:val="001D3DC1"/>
    <w:rsid w:val="001D6F95"/>
    <w:rsid w:val="001E463B"/>
    <w:rsid w:val="001E5F24"/>
    <w:rsid w:val="001F35A9"/>
    <w:rsid w:val="0020164F"/>
    <w:rsid w:val="00203263"/>
    <w:rsid w:val="00204B6A"/>
    <w:rsid w:val="00207243"/>
    <w:rsid w:val="00214897"/>
    <w:rsid w:val="0021520F"/>
    <w:rsid w:val="00254387"/>
    <w:rsid w:val="00260514"/>
    <w:rsid w:val="00264888"/>
    <w:rsid w:val="00267B71"/>
    <w:rsid w:val="00271032"/>
    <w:rsid w:val="0027751E"/>
    <w:rsid w:val="0028424C"/>
    <w:rsid w:val="002877B2"/>
    <w:rsid w:val="002A44AB"/>
    <w:rsid w:val="002B39C5"/>
    <w:rsid w:val="002D0EE2"/>
    <w:rsid w:val="002E04E4"/>
    <w:rsid w:val="002F214F"/>
    <w:rsid w:val="002F7942"/>
    <w:rsid w:val="00305149"/>
    <w:rsid w:val="00315DA4"/>
    <w:rsid w:val="0031648B"/>
    <w:rsid w:val="0032001B"/>
    <w:rsid w:val="0032350B"/>
    <w:rsid w:val="00326E86"/>
    <w:rsid w:val="0033575F"/>
    <w:rsid w:val="00352D17"/>
    <w:rsid w:val="0037056B"/>
    <w:rsid w:val="0037349A"/>
    <w:rsid w:val="00377411"/>
    <w:rsid w:val="003817C5"/>
    <w:rsid w:val="00382487"/>
    <w:rsid w:val="00393999"/>
    <w:rsid w:val="00396C93"/>
    <w:rsid w:val="003A2CC4"/>
    <w:rsid w:val="003B1762"/>
    <w:rsid w:val="003B30AE"/>
    <w:rsid w:val="003B379C"/>
    <w:rsid w:val="003C134E"/>
    <w:rsid w:val="003C5071"/>
    <w:rsid w:val="003D3A7D"/>
    <w:rsid w:val="003E110E"/>
    <w:rsid w:val="003F4B10"/>
    <w:rsid w:val="004108DE"/>
    <w:rsid w:val="00412A87"/>
    <w:rsid w:val="00414521"/>
    <w:rsid w:val="00420283"/>
    <w:rsid w:val="00421048"/>
    <w:rsid w:val="00422928"/>
    <w:rsid w:val="00427353"/>
    <w:rsid w:val="0043247E"/>
    <w:rsid w:val="0044132E"/>
    <w:rsid w:val="00444B18"/>
    <w:rsid w:val="00445A14"/>
    <w:rsid w:val="00450B3D"/>
    <w:rsid w:val="00454FB6"/>
    <w:rsid w:val="00477571"/>
    <w:rsid w:val="004923DC"/>
    <w:rsid w:val="004A092D"/>
    <w:rsid w:val="004B2343"/>
    <w:rsid w:val="004B2397"/>
    <w:rsid w:val="004C5882"/>
    <w:rsid w:val="004C58A8"/>
    <w:rsid w:val="004C5C24"/>
    <w:rsid w:val="004C5F49"/>
    <w:rsid w:val="004D18A3"/>
    <w:rsid w:val="004D2F3A"/>
    <w:rsid w:val="004D58FA"/>
    <w:rsid w:val="004D7404"/>
    <w:rsid w:val="004E3778"/>
    <w:rsid w:val="004E7D53"/>
    <w:rsid w:val="004F2E66"/>
    <w:rsid w:val="004F3E95"/>
    <w:rsid w:val="004F5DD0"/>
    <w:rsid w:val="005030DE"/>
    <w:rsid w:val="00512C41"/>
    <w:rsid w:val="00513E9E"/>
    <w:rsid w:val="00517001"/>
    <w:rsid w:val="00527AC7"/>
    <w:rsid w:val="00531D59"/>
    <w:rsid w:val="00532309"/>
    <w:rsid w:val="0053341B"/>
    <w:rsid w:val="005446BD"/>
    <w:rsid w:val="00547A46"/>
    <w:rsid w:val="00555B2E"/>
    <w:rsid w:val="00572A60"/>
    <w:rsid w:val="0057467D"/>
    <w:rsid w:val="0057655D"/>
    <w:rsid w:val="00577C1B"/>
    <w:rsid w:val="00581B83"/>
    <w:rsid w:val="005837CA"/>
    <w:rsid w:val="0058469B"/>
    <w:rsid w:val="0058775D"/>
    <w:rsid w:val="005905F2"/>
    <w:rsid w:val="005A1DB8"/>
    <w:rsid w:val="005A1FA0"/>
    <w:rsid w:val="005A4B43"/>
    <w:rsid w:val="005B1E6B"/>
    <w:rsid w:val="005B3139"/>
    <w:rsid w:val="005C28F0"/>
    <w:rsid w:val="005D1EE6"/>
    <w:rsid w:val="005D4297"/>
    <w:rsid w:val="005D6A76"/>
    <w:rsid w:val="005E4B2B"/>
    <w:rsid w:val="005E5C21"/>
    <w:rsid w:val="005F3F5E"/>
    <w:rsid w:val="005F4DD7"/>
    <w:rsid w:val="0060195F"/>
    <w:rsid w:val="00602EC5"/>
    <w:rsid w:val="006152D1"/>
    <w:rsid w:val="006337FD"/>
    <w:rsid w:val="006363DC"/>
    <w:rsid w:val="00652BE3"/>
    <w:rsid w:val="00654457"/>
    <w:rsid w:val="00665A8C"/>
    <w:rsid w:val="00666E2C"/>
    <w:rsid w:val="00677DBB"/>
    <w:rsid w:val="006A0182"/>
    <w:rsid w:val="006A2D99"/>
    <w:rsid w:val="006B3E2F"/>
    <w:rsid w:val="006B7E39"/>
    <w:rsid w:val="006D1AE1"/>
    <w:rsid w:val="006D3B5D"/>
    <w:rsid w:val="006D7B74"/>
    <w:rsid w:val="006E5C97"/>
    <w:rsid w:val="006E797E"/>
    <w:rsid w:val="00700171"/>
    <w:rsid w:val="00703139"/>
    <w:rsid w:val="007116BB"/>
    <w:rsid w:val="0071366D"/>
    <w:rsid w:val="00715726"/>
    <w:rsid w:val="00717E97"/>
    <w:rsid w:val="00732A0E"/>
    <w:rsid w:val="00733154"/>
    <w:rsid w:val="00742706"/>
    <w:rsid w:val="00745AD9"/>
    <w:rsid w:val="00756F57"/>
    <w:rsid w:val="0075756C"/>
    <w:rsid w:val="00757BB6"/>
    <w:rsid w:val="00761DC8"/>
    <w:rsid w:val="00761F26"/>
    <w:rsid w:val="00762AD5"/>
    <w:rsid w:val="00764E81"/>
    <w:rsid w:val="0076730F"/>
    <w:rsid w:val="0077555E"/>
    <w:rsid w:val="00777BBD"/>
    <w:rsid w:val="00782205"/>
    <w:rsid w:val="00785C81"/>
    <w:rsid w:val="00786E3E"/>
    <w:rsid w:val="00787764"/>
    <w:rsid w:val="007A0DC5"/>
    <w:rsid w:val="007C0F35"/>
    <w:rsid w:val="007C4F70"/>
    <w:rsid w:val="007C55CF"/>
    <w:rsid w:val="007E31D1"/>
    <w:rsid w:val="008011CD"/>
    <w:rsid w:val="00803D6E"/>
    <w:rsid w:val="00804720"/>
    <w:rsid w:val="008102FB"/>
    <w:rsid w:val="00810706"/>
    <w:rsid w:val="008220EC"/>
    <w:rsid w:val="00825E60"/>
    <w:rsid w:val="008306B6"/>
    <w:rsid w:val="00832D03"/>
    <w:rsid w:val="00835D3B"/>
    <w:rsid w:val="00840267"/>
    <w:rsid w:val="00842062"/>
    <w:rsid w:val="00847D8E"/>
    <w:rsid w:val="00851DDC"/>
    <w:rsid w:val="008572E2"/>
    <w:rsid w:val="008668B9"/>
    <w:rsid w:val="00874AD0"/>
    <w:rsid w:val="008777EB"/>
    <w:rsid w:val="00880793"/>
    <w:rsid w:val="00890877"/>
    <w:rsid w:val="008A34AE"/>
    <w:rsid w:val="008A5099"/>
    <w:rsid w:val="008A6025"/>
    <w:rsid w:val="008B04DE"/>
    <w:rsid w:val="008B2DA5"/>
    <w:rsid w:val="008B6C3D"/>
    <w:rsid w:val="008C01BE"/>
    <w:rsid w:val="008C24E6"/>
    <w:rsid w:val="008C3CEF"/>
    <w:rsid w:val="008C481B"/>
    <w:rsid w:val="008C6510"/>
    <w:rsid w:val="008D03DD"/>
    <w:rsid w:val="008E4D96"/>
    <w:rsid w:val="008F06D9"/>
    <w:rsid w:val="008F736E"/>
    <w:rsid w:val="00915A26"/>
    <w:rsid w:val="0092462D"/>
    <w:rsid w:val="00940A39"/>
    <w:rsid w:val="0094241D"/>
    <w:rsid w:val="009438A5"/>
    <w:rsid w:val="00944BB6"/>
    <w:rsid w:val="0095172E"/>
    <w:rsid w:val="009620D3"/>
    <w:rsid w:val="00966E63"/>
    <w:rsid w:val="00972FEA"/>
    <w:rsid w:val="00974EBD"/>
    <w:rsid w:val="00981735"/>
    <w:rsid w:val="00986B25"/>
    <w:rsid w:val="009915C8"/>
    <w:rsid w:val="00991CEF"/>
    <w:rsid w:val="009932F1"/>
    <w:rsid w:val="009A7FAF"/>
    <w:rsid w:val="009B642A"/>
    <w:rsid w:val="009C7165"/>
    <w:rsid w:val="009C7FB4"/>
    <w:rsid w:val="009E2897"/>
    <w:rsid w:val="00A02592"/>
    <w:rsid w:val="00A02ABA"/>
    <w:rsid w:val="00A031C0"/>
    <w:rsid w:val="00A03936"/>
    <w:rsid w:val="00A134B4"/>
    <w:rsid w:val="00A14E54"/>
    <w:rsid w:val="00A15ABA"/>
    <w:rsid w:val="00A3195B"/>
    <w:rsid w:val="00A3488B"/>
    <w:rsid w:val="00A419E6"/>
    <w:rsid w:val="00A46300"/>
    <w:rsid w:val="00A618F8"/>
    <w:rsid w:val="00A81862"/>
    <w:rsid w:val="00A8190E"/>
    <w:rsid w:val="00A8220C"/>
    <w:rsid w:val="00A9126D"/>
    <w:rsid w:val="00A9345C"/>
    <w:rsid w:val="00A96A1F"/>
    <w:rsid w:val="00A9792A"/>
    <w:rsid w:val="00AA393F"/>
    <w:rsid w:val="00AA39CB"/>
    <w:rsid w:val="00AA474C"/>
    <w:rsid w:val="00AA741E"/>
    <w:rsid w:val="00AB5FDC"/>
    <w:rsid w:val="00AC1483"/>
    <w:rsid w:val="00AC2798"/>
    <w:rsid w:val="00AE4662"/>
    <w:rsid w:val="00AE4CD8"/>
    <w:rsid w:val="00B05860"/>
    <w:rsid w:val="00B06433"/>
    <w:rsid w:val="00B15F80"/>
    <w:rsid w:val="00B23BB9"/>
    <w:rsid w:val="00B24C79"/>
    <w:rsid w:val="00B25D61"/>
    <w:rsid w:val="00B529B0"/>
    <w:rsid w:val="00B66C53"/>
    <w:rsid w:val="00B81310"/>
    <w:rsid w:val="00B853B1"/>
    <w:rsid w:val="00B92332"/>
    <w:rsid w:val="00B93946"/>
    <w:rsid w:val="00B96048"/>
    <w:rsid w:val="00BA1877"/>
    <w:rsid w:val="00BA67A4"/>
    <w:rsid w:val="00BC7B4B"/>
    <w:rsid w:val="00BD32AB"/>
    <w:rsid w:val="00BE07F0"/>
    <w:rsid w:val="00BE1F92"/>
    <w:rsid w:val="00BF0416"/>
    <w:rsid w:val="00BF649F"/>
    <w:rsid w:val="00C020E5"/>
    <w:rsid w:val="00C153BB"/>
    <w:rsid w:val="00C1625D"/>
    <w:rsid w:val="00C206A6"/>
    <w:rsid w:val="00C35B08"/>
    <w:rsid w:val="00C422B5"/>
    <w:rsid w:val="00C463DB"/>
    <w:rsid w:val="00C50E4E"/>
    <w:rsid w:val="00C5176F"/>
    <w:rsid w:val="00C55921"/>
    <w:rsid w:val="00C873F4"/>
    <w:rsid w:val="00C87F4E"/>
    <w:rsid w:val="00C901E6"/>
    <w:rsid w:val="00C90292"/>
    <w:rsid w:val="00C91ED5"/>
    <w:rsid w:val="00C94925"/>
    <w:rsid w:val="00CC2F06"/>
    <w:rsid w:val="00CC729E"/>
    <w:rsid w:val="00CD2E04"/>
    <w:rsid w:val="00CE7327"/>
    <w:rsid w:val="00CF02AD"/>
    <w:rsid w:val="00CF1DCE"/>
    <w:rsid w:val="00CF5794"/>
    <w:rsid w:val="00D03BD2"/>
    <w:rsid w:val="00D050B2"/>
    <w:rsid w:val="00D06112"/>
    <w:rsid w:val="00D06506"/>
    <w:rsid w:val="00D247F3"/>
    <w:rsid w:val="00D25E89"/>
    <w:rsid w:val="00D47737"/>
    <w:rsid w:val="00D52654"/>
    <w:rsid w:val="00D57C7C"/>
    <w:rsid w:val="00D677A6"/>
    <w:rsid w:val="00D755D1"/>
    <w:rsid w:val="00D856BA"/>
    <w:rsid w:val="00D958FB"/>
    <w:rsid w:val="00DA1664"/>
    <w:rsid w:val="00DA1D7A"/>
    <w:rsid w:val="00DA4F43"/>
    <w:rsid w:val="00DA6F4F"/>
    <w:rsid w:val="00DA7497"/>
    <w:rsid w:val="00DC107C"/>
    <w:rsid w:val="00DC14C1"/>
    <w:rsid w:val="00DD2719"/>
    <w:rsid w:val="00DE1206"/>
    <w:rsid w:val="00DF4333"/>
    <w:rsid w:val="00DF5C20"/>
    <w:rsid w:val="00E01BE1"/>
    <w:rsid w:val="00E0544D"/>
    <w:rsid w:val="00E06491"/>
    <w:rsid w:val="00E066F0"/>
    <w:rsid w:val="00E069F9"/>
    <w:rsid w:val="00E10993"/>
    <w:rsid w:val="00E10C35"/>
    <w:rsid w:val="00E223FA"/>
    <w:rsid w:val="00E2450F"/>
    <w:rsid w:val="00E24F78"/>
    <w:rsid w:val="00E30C23"/>
    <w:rsid w:val="00E43C84"/>
    <w:rsid w:val="00E46AE4"/>
    <w:rsid w:val="00E569FD"/>
    <w:rsid w:val="00E62D40"/>
    <w:rsid w:val="00E67189"/>
    <w:rsid w:val="00E70599"/>
    <w:rsid w:val="00E72147"/>
    <w:rsid w:val="00E72430"/>
    <w:rsid w:val="00E74479"/>
    <w:rsid w:val="00E74F4E"/>
    <w:rsid w:val="00E804DE"/>
    <w:rsid w:val="00E840E3"/>
    <w:rsid w:val="00E849E9"/>
    <w:rsid w:val="00E9542D"/>
    <w:rsid w:val="00E97744"/>
    <w:rsid w:val="00EB6628"/>
    <w:rsid w:val="00EC1556"/>
    <w:rsid w:val="00ED1A92"/>
    <w:rsid w:val="00ED47FF"/>
    <w:rsid w:val="00EE0806"/>
    <w:rsid w:val="00F02C57"/>
    <w:rsid w:val="00F05475"/>
    <w:rsid w:val="00F11157"/>
    <w:rsid w:val="00F15D9A"/>
    <w:rsid w:val="00F3193C"/>
    <w:rsid w:val="00F36B21"/>
    <w:rsid w:val="00F42178"/>
    <w:rsid w:val="00F42A42"/>
    <w:rsid w:val="00F4375E"/>
    <w:rsid w:val="00F4785B"/>
    <w:rsid w:val="00F51B62"/>
    <w:rsid w:val="00F547B0"/>
    <w:rsid w:val="00F55642"/>
    <w:rsid w:val="00F56484"/>
    <w:rsid w:val="00F61E79"/>
    <w:rsid w:val="00F75A2D"/>
    <w:rsid w:val="00F76FC5"/>
    <w:rsid w:val="00F77BBC"/>
    <w:rsid w:val="00F81E88"/>
    <w:rsid w:val="00F84570"/>
    <w:rsid w:val="00F934A6"/>
    <w:rsid w:val="00F93F51"/>
    <w:rsid w:val="00F94620"/>
    <w:rsid w:val="00F95C7E"/>
    <w:rsid w:val="00F95D1A"/>
    <w:rsid w:val="00F96E97"/>
    <w:rsid w:val="00FB5397"/>
    <w:rsid w:val="00FB552D"/>
    <w:rsid w:val="00FC4A17"/>
    <w:rsid w:val="00FC564D"/>
    <w:rsid w:val="00FE0F07"/>
    <w:rsid w:val="00FE3E57"/>
    <w:rsid w:val="00FE6716"/>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0A6382"/>
    <w:rsid w:val="6D9A218A"/>
    <w:rsid w:val="6E5932F2"/>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5:docId w15:val="{FF056EB6-93CA-4B8F-8F0E-5574CBDA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1CEF"/>
    <w:pPr>
      <w:widowControl w:val="0"/>
      <w:jc w:val="both"/>
    </w:pPr>
    <w:rPr>
      <w:kern w:val="2"/>
      <w:sz w:val="28"/>
    </w:rPr>
  </w:style>
  <w:style w:type="paragraph" w:styleId="1">
    <w:name w:val="heading 1"/>
    <w:basedOn w:val="a"/>
    <w:next w:val="a"/>
    <w:link w:val="1Char"/>
    <w:uiPriority w:val="9"/>
    <w:qFormat/>
    <w:rsid w:val="00991C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1C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91CE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91CEF"/>
    <w:rPr>
      <w:kern w:val="0"/>
      <w:szCs w:val="24"/>
    </w:rPr>
  </w:style>
  <w:style w:type="paragraph" w:styleId="a4">
    <w:name w:val="Normal Indent"/>
    <w:basedOn w:val="a"/>
    <w:qFormat/>
    <w:rsid w:val="00991CEF"/>
    <w:pPr>
      <w:adjustRightInd w:val="0"/>
      <w:snapToGrid w:val="0"/>
      <w:spacing w:line="360" w:lineRule="auto"/>
      <w:ind w:firstLine="420"/>
    </w:pPr>
    <w:rPr>
      <w:sz w:val="24"/>
    </w:rPr>
  </w:style>
  <w:style w:type="paragraph" w:styleId="a5">
    <w:name w:val="Document Map"/>
    <w:basedOn w:val="a"/>
    <w:link w:val="Char"/>
    <w:uiPriority w:val="99"/>
    <w:semiHidden/>
    <w:unhideWhenUsed/>
    <w:qFormat/>
    <w:rsid w:val="00991CEF"/>
    <w:rPr>
      <w:rFonts w:ascii="宋体"/>
      <w:sz w:val="18"/>
      <w:szCs w:val="18"/>
    </w:rPr>
  </w:style>
  <w:style w:type="paragraph" w:styleId="a6">
    <w:name w:val="annotation text"/>
    <w:basedOn w:val="a"/>
    <w:uiPriority w:val="99"/>
    <w:semiHidden/>
    <w:unhideWhenUsed/>
    <w:qFormat/>
    <w:rsid w:val="00991CEF"/>
    <w:pPr>
      <w:jc w:val="left"/>
    </w:pPr>
  </w:style>
  <w:style w:type="paragraph" w:styleId="a7">
    <w:name w:val="Body Text Indent"/>
    <w:basedOn w:val="a"/>
    <w:link w:val="Char0"/>
    <w:qFormat/>
    <w:rsid w:val="00991CEF"/>
    <w:pPr>
      <w:spacing w:line="700" w:lineRule="exact"/>
      <w:ind w:left="960"/>
    </w:pPr>
    <w:rPr>
      <w:sz w:val="44"/>
    </w:rPr>
  </w:style>
  <w:style w:type="paragraph" w:styleId="a8">
    <w:name w:val="Date"/>
    <w:basedOn w:val="a"/>
    <w:next w:val="a"/>
    <w:link w:val="Char1"/>
    <w:qFormat/>
    <w:rsid w:val="00991CEF"/>
  </w:style>
  <w:style w:type="paragraph" w:styleId="a9">
    <w:name w:val="Balloon Text"/>
    <w:basedOn w:val="a"/>
    <w:link w:val="Char2"/>
    <w:uiPriority w:val="99"/>
    <w:semiHidden/>
    <w:unhideWhenUsed/>
    <w:qFormat/>
    <w:rsid w:val="00991CEF"/>
    <w:rPr>
      <w:sz w:val="18"/>
      <w:szCs w:val="18"/>
    </w:rPr>
  </w:style>
  <w:style w:type="paragraph" w:styleId="aa">
    <w:name w:val="footer"/>
    <w:basedOn w:val="a"/>
    <w:link w:val="Char3"/>
    <w:uiPriority w:val="99"/>
    <w:unhideWhenUsed/>
    <w:qFormat/>
    <w:rsid w:val="00991CEF"/>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991C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91CEF"/>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rsid w:val="00991CEF"/>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rsid w:val="00991CEF"/>
    <w:pPr>
      <w:tabs>
        <w:tab w:val="right" w:leader="dot" w:pos="8400"/>
      </w:tabs>
      <w:spacing w:line="440" w:lineRule="exact"/>
      <w:ind w:leftChars="100" w:left="280" w:rightChars="-91" w:right="-91"/>
    </w:pPr>
  </w:style>
  <w:style w:type="paragraph" w:styleId="ad">
    <w:name w:val="Normal (Web)"/>
    <w:basedOn w:val="a"/>
    <w:qFormat/>
    <w:rsid w:val="00991CEF"/>
    <w:pPr>
      <w:spacing w:beforeAutospacing="1" w:afterAutospacing="1"/>
      <w:jc w:val="left"/>
    </w:pPr>
    <w:rPr>
      <w:kern w:val="0"/>
      <w:sz w:val="24"/>
    </w:rPr>
  </w:style>
  <w:style w:type="paragraph" w:styleId="ae">
    <w:name w:val="Body Text First Indent"/>
    <w:basedOn w:val="a0"/>
    <w:next w:val="a"/>
    <w:uiPriority w:val="99"/>
    <w:qFormat/>
    <w:rsid w:val="00991CEF"/>
    <w:pPr>
      <w:spacing w:after="120" w:line="275" w:lineRule="atLeast"/>
      <w:textAlignment w:val="baseline"/>
    </w:pPr>
  </w:style>
  <w:style w:type="table" w:styleId="af">
    <w:name w:val="Table Grid"/>
    <w:basedOn w:val="a2"/>
    <w:uiPriority w:val="59"/>
    <w:qFormat/>
    <w:rsid w:val="0099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sid w:val="00991CEF"/>
    <w:rPr>
      <w:b/>
    </w:rPr>
  </w:style>
  <w:style w:type="character" w:styleId="af1">
    <w:name w:val="page number"/>
    <w:basedOn w:val="a1"/>
    <w:qFormat/>
    <w:rsid w:val="00991CEF"/>
  </w:style>
  <w:style w:type="character" w:styleId="af2">
    <w:name w:val="Hyperlink"/>
    <w:uiPriority w:val="99"/>
    <w:qFormat/>
    <w:rsid w:val="00991CEF"/>
    <w:rPr>
      <w:color w:val="0000FF"/>
      <w:u w:val="single"/>
    </w:rPr>
  </w:style>
  <w:style w:type="character" w:customStyle="1" w:styleId="Char4">
    <w:name w:val="页眉 Char"/>
    <w:basedOn w:val="a1"/>
    <w:link w:val="ab"/>
    <w:uiPriority w:val="99"/>
    <w:qFormat/>
    <w:rsid w:val="00991CEF"/>
    <w:rPr>
      <w:sz w:val="18"/>
      <w:szCs w:val="18"/>
    </w:rPr>
  </w:style>
  <w:style w:type="character" w:customStyle="1" w:styleId="Char3">
    <w:name w:val="页脚 Char"/>
    <w:basedOn w:val="a1"/>
    <w:link w:val="aa"/>
    <w:uiPriority w:val="99"/>
    <w:qFormat/>
    <w:rsid w:val="00991CEF"/>
    <w:rPr>
      <w:sz w:val="18"/>
      <w:szCs w:val="18"/>
    </w:rPr>
  </w:style>
  <w:style w:type="character" w:customStyle="1" w:styleId="1Char">
    <w:name w:val="标题 1 Char"/>
    <w:basedOn w:val="a1"/>
    <w:link w:val="1"/>
    <w:uiPriority w:val="9"/>
    <w:qFormat/>
    <w:rsid w:val="00991CEF"/>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991CEF"/>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sid w:val="00991CEF"/>
    <w:rPr>
      <w:rFonts w:ascii="Times New Roman" w:eastAsia="宋体" w:hAnsi="Times New Roman" w:cs="Times New Roman"/>
      <w:b/>
      <w:bCs/>
      <w:sz w:val="32"/>
      <w:szCs w:val="32"/>
    </w:rPr>
  </w:style>
  <w:style w:type="character" w:customStyle="1" w:styleId="Char0">
    <w:name w:val="正文文本缩进 Char"/>
    <w:basedOn w:val="a1"/>
    <w:link w:val="a7"/>
    <w:qFormat/>
    <w:rsid w:val="00991CEF"/>
    <w:rPr>
      <w:rFonts w:ascii="Times New Roman" w:eastAsia="宋体" w:hAnsi="Times New Roman" w:cs="Times New Roman"/>
      <w:sz w:val="44"/>
      <w:szCs w:val="20"/>
    </w:rPr>
  </w:style>
  <w:style w:type="character" w:customStyle="1" w:styleId="Char2">
    <w:name w:val="批注框文本 Char"/>
    <w:basedOn w:val="a1"/>
    <w:link w:val="a9"/>
    <w:uiPriority w:val="99"/>
    <w:semiHidden/>
    <w:qFormat/>
    <w:rsid w:val="00991CEF"/>
    <w:rPr>
      <w:rFonts w:ascii="Times New Roman" w:eastAsia="宋体" w:hAnsi="Times New Roman" w:cs="Times New Roman"/>
      <w:sz w:val="18"/>
      <w:szCs w:val="18"/>
    </w:rPr>
  </w:style>
  <w:style w:type="character" w:customStyle="1" w:styleId="af3">
    <w:name w:val="正文文本_"/>
    <w:link w:val="21"/>
    <w:qFormat/>
    <w:rsid w:val="00991CEF"/>
    <w:rPr>
      <w:rFonts w:ascii="MingLiU" w:eastAsia="MingLiU" w:hAnsi="MingLiU" w:cs="MingLiU"/>
      <w:spacing w:val="20"/>
      <w:sz w:val="31"/>
      <w:szCs w:val="31"/>
      <w:shd w:val="clear" w:color="auto" w:fill="FFFFFF"/>
    </w:rPr>
  </w:style>
  <w:style w:type="paragraph" w:customStyle="1" w:styleId="21">
    <w:name w:val="正文文本2"/>
    <w:basedOn w:val="a"/>
    <w:link w:val="af3"/>
    <w:qFormat/>
    <w:rsid w:val="00991CEF"/>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rsid w:val="00991CEF"/>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sid w:val="00991CEF"/>
    <w:rPr>
      <w:rFonts w:ascii="Calibri" w:eastAsia="宋体" w:hAnsi="Calibri" w:cs="Times New Roman"/>
      <w:kern w:val="0"/>
      <w:sz w:val="22"/>
      <w:lang w:eastAsia="en-US" w:bidi="en-US"/>
    </w:rPr>
  </w:style>
  <w:style w:type="paragraph" w:customStyle="1" w:styleId="af5">
    <w:name w:val="图例"/>
    <w:basedOn w:val="a"/>
    <w:qFormat/>
    <w:rsid w:val="00991CEF"/>
    <w:pPr>
      <w:spacing w:before="120" w:after="120" w:line="360" w:lineRule="auto"/>
      <w:jc w:val="center"/>
    </w:pPr>
    <w:rPr>
      <w:rFonts w:eastAsia="仿宋_GB2312"/>
      <w:b/>
      <w:sz w:val="24"/>
    </w:rPr>
  </w:style>
  <w:style w:type="character" w:customStyle="1" w:styleId="Char1">
    <w:name w:val="日期 Char"/>
    <w:basedOn w:val="a1"/>
    <w:link w:val="a8"/>
    <w:qFormat/>
    <w:rsid w:val="00991CEF"/>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sid w:val="00991CEF"/>
    <w:rPr>
      <w:rFonts w:ascii="宋体" w:eastAsia="宋体" w:hAnsi="Times New Roman" w:cs="Times New Roman"/>
      <w:sz w:val="18"/>
      <w:szCs w:val="18"/>
    </w:rPr>
  </w:style>
  <w:style w:type="paragraph" w:customStyle="1" w:styleId="af6">
    <w:name w:val="副标题（正）"/>
    <w:basedOn w:val="a"/>
    <w:next w:val="a"/>
    <w:qFormat/>
    <w:rsid w:val="00991CEF"/>
    <w:pPr>
      <w:spacing w:line="360" w:lineRule="auto"/>
      <w:jc w:val="center"/>
    </w:pPr>
    <w:rPr>
      <w:rFonts w:ascii="Calibri" w:eastAsia="Arial Unicode MS" w:hAnsi="Calibri"/>
      <w:sz w:val="44"/>
      <w:szCs w:val="24"/>
    </w:rPr>
  </w:style>
  <w:style w:type="paragraph" w:customStyle="1" w:styleId="11">
    <w:name w:val="列出段落1"/>
    <w:basedOn w:val="a"/>
    <w:qFormat/>
    <w:rsid w:val="00991CEF"/>
    <w:pPr>
      <w:ind w:firstLineChars="200" w:firstLine="420"/>
    </w:pPr>
    <w:rPr>
      <w:kern w:val="0"/>
      <w:sz w:val="24"/>
      <w:szCs w:val="24"/>
    </w:rPr>
  </w:style>
  <w:style w:type="character" w:customStyle="1" w:styleId="font51">
    <w:name w:val="font51"/>
    <w:basedOn w:val="a1"/>
    <w:qFormat/>
    <w:rsid w:val="00991CEF"/>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sid w:val="00991CEF"/>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sid w:val="00991CEF"/>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504</Words>
  <Characters>2877</Characters>
  <Application>Microsoft Office Word</Application>
  <DocSecurity>0</DocSecurity>
  <Lines>23</Lines>
  <Paragraphs>6</Paragraphs>
  <ScaleCrop>false</ScaleCrop>
  <Company>微软中国</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143</cp:revision>
  <cp:lastPrinted>2021-08-23T01:01:00Z</cp:lastPrinted>
  <dcterms:created xsi:type="dcterms:W3CDTF">2024-10-29T05:29:00Z</dcterms:created>
  <dcterms:modified xsi:type="dcterms:W3CDTF">2024-11-13T02:37:00Z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F698B774F3DE4949A98ED635515CFBE9</vt:lpwstr>
  </property>
</Properties>
</file>