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A4CC9" w14:textId="77777777" w:rsidR="003B7116" w:rsidRDefault="003B7116"/>
    <w:p w14:paraId="375061E8" w14:textId="77777777" w:rsidR="003B7116" w:rsidRDefault="003B7116">
      <w:pPr>
        <w:pStyle w:val="af4"/>
      </w:pPr>
    </w:p>
    <w:p w14:paraId="21C8E58A" w14:textId="77777777" w:rsidR="003B7116" w:rsidRDefault="003B7116"/>
    <w:p w14:paraId="331A93F5" w14:textId="77777777" w:rsidR="003B7116" w:rsidRDefault="003B7116">
      <w:pPr>
        <w:pStyle w:val="af4"/>
      </w:pPr>
    </w:p>
    <w:p w14:paraId="1DAAFA05" w14:textId="77777777" w:rsidR="003B7116" w:rsidRDefault="003B7116"/>
    <w:p w14:paraId="43464764" w14:textId="77777777" w:rsidR="003B7116" w:rsidRDefault="003B7116">
      <w:pPr>
        <w:pStyle w:val="af4"/>
      </w:pPr>
    </w:p>
    <w:p w14:paraId="7A2D9C4B" w14:textId="77777777" w:rsidR="003B7116" w:rsidRDefault="003B7116"/>
    <w:p w14:paraId="42D1E8B3" w14:textId="77777777" w:rsidR="003B7116" w:rsidRDefault="003B7116"/>
    <w:p w14:paraId="09D8F3D2" w14:textId="77777777" w:rsidR="003B7116" w:rsidRDefault="00000000">
      <w:pPr>
        <w:jc w:val="center"/>
        <w:rPr>
          <w:rFonts w:eastAsia="方正大标宋简体"/>
          <w:szCs w:val="84"/>
        </w:rPr>
      </w:pPr>
      <w:r>
        <w:rPr>
          <w:rFonts w:ascii="方正小标宋简体" w:eastAsia="方正小标宋简体" w:hAnsi="方正小标宋简体" w:cs="方正小标宋简体" w:hint="eastAsia"/>
          <w:sz w:val="84"/>
          <w:szCs w:val="84"/>
        </w:rPr>
        <w:t>询 价 文 件</w:t>
      </w:r>
    </w:p>
    <w:p w14:paraId="630E7C21" w14:textId="77777777" w:rsidR="003B7116" w:rsidRDefault="00000000">
      <w:pPr>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（20万元（不含）以下）</w:t>
      </w:r>
    </w:p>
    <w:p w14:paraId="3DBCEAB6" w14:textId="77777777" w:rsidR="003B7116" w:rsidRDefault="003B7116"/>
    <w:p w14:paraId="1385111A" w14:textId="77777777" w:rsidR="003B7116" w:rsidRDefault="003B7116">
      <w:pPr>
        <w:pStyle w:val="af4"/>
      </w:pPr>
    </w:p>
    <w:p w14:paraId="72EDC2C5" w14:textId="77777777" w:rsidR="003B7116" w:rsidRDefault="003B7116"/>
    <w:p w14:paraId="265605D7" w14:textId="77777777" w:rsidR="003B7116" w:rsidRDefault="003B7116">
      <w:pPr>
        <w:pStyle w:val="af4"/>
      </w:pPr>
    </w:p>
    <w:p w14:paraId="4D2ACFC3" w14:textId="77777777" w:rsidR="003B7116" w:rsidRDefault="003B7116"/>
    <w:p w14:paraId="7E7150B1" w14:textId="77777777" w:rsidR="003B7116" w:rsidRDefault="003B7116"/>
    <w:p w14:paraId="5C3182DF" w14:textId="6D027313" w:rsidR="003B7116" w:rsidRDefault="00000000">
      <w:pPr>
        <w:jc w:val="center"/>
        <w:rPr>
          <w:rFonts w:eastAsia="方正大标宋简体"/>
          <w:sz w:val="96"/>
          <w:szCs w:val="130"/>
        </w:rPr>
      </w:pPr>
      <w:r>
        <w:rPr>
          <w:rFonts w:eastAsia="方正小标宋简体" w:hint="eastAsia"/>
          <w:sz w:val="44"/>
          <w:szCs w:val="44"/>
        </w:rPr>
        <w:t>项目名称：</w:t>
      </w:r>
      <w:r>
        <w:rPr>
          <w:rFonts w:eastAsia="方正小标宋简体" w:hint="eastAsia"/>
          <w:sz w:val="40"/>
          <w:szCs w:val="40"/>
          <w:u w:val="single"/>
        </w:rPr>
        <w:t xml:space="preserve"> </w:t>
      </w:r>
      <w:r w:rsidR="0091739B">
        <w:rPr>
          <w:rFonts w:eastAsia="方正小标宋简体" w:hint="eastAsia"/>
          <w:sz w:val="40"/>
          <w:szCs w:val="40"/>
          <w:u w:val="single"/>
        </w:rPr>
        <w:t xml:space="preserve"> </w:t>
      </w:r>
      <w:r>
        <w:rPr>
          <w:rFonts w:eastAsia="方正小标宋简体" w:hint="eastAsia"/>
          <w:sz w:val="40"/>
          <w:szCs w:val="40"/>
          <w:u w:val="single"/>
        </w:rPr>
        <w:t>爱数</w:t>
      </w:r>
      <w:r w:rsidR="0091739B">
        <w:rPr>
          <w:rFonts w:eastAsia="方正小标宋简体" w:hint="eastAsia"/>
          <w:sz w:val="40"/>
          <w:szCs w:val="40"/>
          <w:u w:val="single"/>
        </w:rPr>
        <w:t>云盘</w:t>
      </w:r>
      <w:r>
        <w:rPr>
          <w:rFonts w:eastAsia="方正小标宋简体" w:hint="eastAsia"/>
          <w:sz w:val="40"/>
          <w:szCs w:val="40"/>
          <w:u w:val="single"/>
        </w:rPr>
        <w:t>维保</w:t>
      </w:r>
      <w:r w:rsidR="008347E3">
        <w:rPr>
          <w:rFonts w:eastAsia="方正小标宋简体" w:hint="eastAsia"/>
          <w:sz w:val="40"/>
          <w:szCs w:val="40"/>
          <w:u w:val="single"/>
        </w:rPr>
        <w:t>及升级</w:t>
      </w:r>
      <w:r>
        <w:rPr>
          <w:rFonts w:eastAsia="方正小标宋简体" w:hint="eastAsia"/>
          <w:sz w:val="40"/>
          <w:szCs w:val="40"/>
          <w:u w:val="single"/>
        </w:rPr>
        <w:t>服务</w:t>
      </w:r>
      <w:r w:rsidR="0091739B">
        <w:rPr>
          <w:rFonts w:eastAsia="方正小标宋简体" w:hint="eastAsia"/>
          <w:sz w:val="40"/>
          <w:szCs w:val="40"/>
          <w:u w:val="single"/>
        </w:rPr>
        <w:t xml:space="preserve"> </w:t>
      </w:r>
      <w:r>
        <w:rPr>
          <w:rFonts w:eastAsia="方正小标宋简体" w:hint="eastAsia"/>
          <w:sz w:val="40"/>
          <w:szCs w:val="40"/>
          <w:u w:val="single"/>
        </w:rPr>
        <w:t xml:space="preserve"> </w:t>
      </w:r>
    </w:p>
    <w:p w14:paraId="7276867E" w14:textId="77777777" w:rsidR="003B7116" w:rsidRDefault="003B7116"/>
    <w:p w14:paraId="481275AD" w14:textId="77777777" w:rsidR="003B7116" w:rsidRPr="0091739B" w:rsidRDefault="003B7116">
      <w:pPr>
        <w:pStyle w:val="af4"/>
      </w:pPr>
    </w:p>
    <w:p w14:paraId="073948E4" w14:textId="6ACD6678" w:rsidR="003B7116" w:rsidRDefault="00000000">
      <w:pPr>
        <w:jc w:val="center"/>
        <w:rPr>
          <w:rFonts w:eastAsia="方正大标宋简体"/>
          <w:sz w:val="96"/>
          <w:szCs w:val="130"/>
        </w:rPr>
      </w:pPr>
      <w:r>
        <w:rPr>
          <w:rFonts w:eastAsia="方正小标宋简体" w:hint="eastAsia"/>
          <w:sz w:val="44"/>
          <w:szCs w:val="44"/>
        </w:rPr>
        <w:t>采购单位：</w:t>
      </w:r>
      <w:r>
        <w:rPr>
          <w:rFonts w:eastAsia="方正小标宋简体" w:hint="eastAsia"/>
          <w:sz w:val="44"/>
          <w:szCs w:val="44"/>
          <w:u w:val="single"/>
        </w:rPr>
        <w:t xml:space="preserve"> </w:t>
      </w:r>
      <w:r w:rsidR="008347E3">
        <w:rPr>
          <w:rFonts w:eastAsia="方正小标宋简体" w:hint="eastAsia"/>
          <w:sz w:val="44"/>
          <w:szCs w:val="44"/>
          <w:u w:val="single"/>
        </w:rPr>
        <w:t xml:space="preserve">  </w:t>
      </w:r>
      <w:r>
        <w:rPr>
          <w:rFonts w:eastAsia="方正小标宋简体" w:hint="eastAsia"/>
          <w:sz w:val="44"/>
          <w:szCs w:val="44"/>
          <w:u w:val="single"/>
        </w:rPr>
        <w:t xml:space="preserve">  </w:t>
      </w:r>
      <w:r>
        <w:rPr>
          <w:rFonts w:eastAsia="方正小标宋简体" w:hint="eastAsia"/>
          <w:sz w:val="40"/>
          <w:szCs w:val="40"/>
          <w:u w:val="single"/>
        </w:rPr>
        <w:t>陆军军医大学某单位</w:t>
      </w:r>
      <w:r w:rsidR="008347E3">
        <w:rPr>
          <w:rFonts w:eastAsia="方正小标宋简体" w:hint="eastAsia"/>
          <w:sz w:val="40"/>
          <w:szCs w:val="40"/>
          <w:u w:val="single"/>
        </w:rPr>
        <w:t xml:space="preserve"> </w:t>
      </w:r>
      <w:r>
        <w:rPr>
          <w:rFonts w:eastAsia="方正小标宋简体" w:hint="eastAsia"/>
          <w:sz w:val="40"/>
          <w:szCs w:val="40"/>
          <w:u w:val="single"/>
        </w:rPr>
        <w:t xml:space="preserve"> </w:t>
      </w:r>
    </w:p>
    <w:p w14:paraId="3BADFA8A" w14:textId="77777777" w:rsidR="003B7116" w:rsidRDefault="003B7116">
      <w:pPr>
        <w:snapToGrid w:val="0"/>
        <w:ind w:leftChars="800" w:left="2240"/>
        <w:rPr>
          <w:rFonts w:eastAsia="方正小标宋简体"/>
          <w:sz w:val="44"/>
          <w:szCs w:val="44"/>
        </w:rPr>
      </w:pPr>
    </w:p>
    <w:p w14:paraId="1C716450" w14:textId="77777777" w:rsidR="003B7116" w:rsidRDefault="003B7116">
      <w:pPr>
        <w:pStyle w:val="af4"/>
      </w:pPr>
    </w:p>
    <w:p w14:paraId="45222548" w14:textId="77777777" w:rsidR="003B7116" w:rsidRDefault="003B7116"/>
    <w:p w14:paraId="49FD1B4A" w14:textId="77777777" w:rsidR="003B7116" w:rsidRDefault="003B7116">
      <w:pPr>
        <w:pStyle w:val="af4"/>
      </w:pPr>
    </w:p>
    <w:p w14:paraId="0E0CC173" w14:textId="77777777" w:rsidR="003B7116" w:rsidRDefault="003B7116">
      <w:pPr>
        <w:snapToGrid w:val="0"/>
        <w:ind w:leftChars="800" w:left="2240"/>
        <w:rPr>
          <w:rFonts w:ascii="方正小标宋简体" w:eastAsia="方正小标宋简体" w:hAnsi="方正小标宋简体" w:cs="方正小标宋简体" w:hint="eastAsia"/>
          <w:sz w:val="36"/>
          <w:szCs w:val="36"/>
        </w:rPr>
      </w:pPr>
    </w:p>
    <w:p w14:paraId="1A660AE8" w14:textId="714BBB99" w:rsidR="003B7116" w:rsidRDefault="00000000">
      <w:pPr>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二○二四年</w:t>
      </w:r>
      <w:r w:rsidR="00AE383F">
        <w:rPr>
          <w:rFonts w:ascii="方正小标宋简体" w:eastAsia="方正小标宋简体" w:hAnsi="方正小标宋简体" w:cs="方正小标宋简体" w:hint="eastAsia"/>
          <w:sz w:val="36"/>
          <w:szCs w:val="36"/>
        </w:rPr>
        <w:t>十一</w:t>
      </w:r>
      <w:r>
        <w:rPr>
          <w:rFonts w:ascii="方正小标宋简体" w:eastAsia="方正小标宋简体" w:hAnsi="方正小标宋简体" w:cs="方正小标宋简体" w:hint="eastAsia"/>
          <w:sz w:val="36"/>
          <w:szCs w:val="36"/>
        </w:rPr>
        <w:t>月</w:t>
      </w:r>
    </w:p>
    <w:p w14:paraId="57BD2D9D" w14:textId="77777777" w:rsidR="003B7116" w:rsidRDefault="003B7116">
      <w:pPr>
        <w:snapToGrid w:val="0"/>
        <w:rPr>
          <w:rFonts w:eastAsia="方正大标宋简体"/>
          <w:sz w:val="44"/>
          <w:szCs w:val="44"/>
        </w:rPr>
      </w:pPr>
    </w:p>
    <w:p w14:paraId="0F8BB6E1" w14:textId="77777777" w:rsidR="003B7116" w:rsidRDefault="003B7116">
      <w:pPr>
        <w:snapToGrid w:val="0"/>
        <w:spacing w:line="500" w:lineRule="exact"/>
        <w:rPr>
          <w:rFonts w:eastAsia="黑体"/>
          <w:sz w:val="44"/>
        </w:rPr>
        <w:sectPr w:rsidR="003B7116">
          <w:headerReference w:type="default" r:id="rId9"/>
          <w:footerReference w:type="even" r:id="rId10"/>
          <w:footerReference w:type="default" r:id="rId11"/>
          <w:headerReference w:type="first" r:id="rId12"/>
          <w:footerReference w:type="first" r:id="rId13"/>
          <w:pgSz w:w="11907" w:h="16840"/>
          <w:pgMar w:top="1440" w:right="1800" w:bottom="1440" w:left="1800" w:header="964" w:footer="992" w:gutter="0"/>
          <w:pgNumType w:start="1"/>
          <w:cols w:space="720"/>
          <w:titlePg/>
          <w:docGrid w:linePitch="312"/>
        </w:sectPr>
      </w:pPr>
    </w:p>
    <w:p w14:paraId="7DF39D37" w14:textId="77777777" w:rsidR="003B7116" w:rsidRDefault="00000000">
      <w:pPr>
        <w:pStyle w:val="1"/>
        <w:numPr>
          <w:ilvl w:val="0"/>
          <w:numId w:val="1"/>
        </w:numPr>
        <w:jc w:val="center"/>
        <w:rPr>
          <w:rFonts w:ascii="方正小标宋简体" w:eastAsia="方正小标宋简体" w:hAnsi="方正小标宋简体" w:cs="方正小标宋简体" w:hint="eastAsia"/>
          <w:b w:val="0"/>
          <w:bCs w:val="0"/>
          <w:szCs w:val="28"/>
        </w:rPr>
      </w:pPr>
      <w:r>
        <w:rPr>
          <w:rFonts w:ascii="方正小标宋简体" w:eastAsia="方正小标宋简体" w:hAnsi="方正小标宋简体" w:cs="方正小标宋简体" w:hint="eastAsia"/>
          <w:b w:val="0"/>
          <w:bCs w:val="0"/>
          <w:szCs w:val="28"/>
        </w:rPr>
        <w:lastRenderedPageBreak/>
        <w:t>询价公告</w:t>
      </w:r>
    </w:p>
    <w:p w14:paraId="05E35220" w14:textId="10F9DCA8" w:rsidR="003B7116" w:rsidRDefault="00525652">
      <w:pPr>
        <w:adjustRightInd w:val="0"/>
        <w:snapToGrid w:val="0"/>
        <w:spacing w:line="480" w:lineRule="exact"/>
        <w:ind w:firstLineChars="200" w:firstLine="560"/>
        <w:rPr>
          <w:rFonts w:ascii="楷体_GB2312" w:eastAsia="楷体_GB2312" w:hAnsi="楷体_GB2312" w:cs="楷体_GB2312" w:hint="eastAsia"/>
          <w:szCs w:val="28"/>
        </w:rPr>
      </w:pPr>
      <w:r>
        <w:rPr>
          <w:rFonts w:ascii="楷体_GB2312" w:eastAsia="楷体_GB2312" w:hAnsi="楷体_GB2312" w:cs="楷体_GB2312" w:hint="eastAsia"/>
          <w:szCs w:val="28"/>
        </w:rPr>
        <w:t>我单位就以下项目进行询价采购，欢迎有资格的供应商参加该项目询价。</w:t>
      </w:r>
    </w:p>
    <w:p w14:paraId="7CD254F0" w14:textId="26F98B68" w:rsidR="003B7116" w:rsidRPr="00885B37" w:rsidRDefault="00000000">
      <w:pPr>
        <w:numPr>
          <w:ilvl w:val="0"/>
          <w:numId w:val="2"/>
        </w:numPr>
        <w:adjustRightInd w:val="0"/>
        <w:snapToGrid w:val="0"/>
        <w:spacing w:line="480" w:lineRule="exact"/>
        <w:ind w:left="0" w:firstLineChars="200" w:firstLine="560"/>
        <w:rPr>
          <w:rFonts w:ascii="仿宋_GB2312" w:eastAsia="仿宋_GB2312" w:hAnsi="仿宋_GB2312" w:cs="仿宋_GB2312" w:hint="eastAsia"/>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sidRPr="00671EA7">
        <w:rPr>
          <w:rFonts w:ascii="仿宋_GB2312" w:eastAsia="仿宋_GB2312" w:hAnsi="仿宋_GB2312" w:cs="仿宋_GB2312" w:hint="eastAsia"/>
          <w:szCs w:val="28"/>
          <w:u w:val="single"/>
        </w:rPr>
        <w:t>爱数</w:t>
      </w:r>
      <w:r w:rsidR="0091739B" w:rsidRPr="00671EA7">
        <w:rPr>
          <w:rFonts w:ascii="仿宋_GB2312" w:eastAsia="仿宋_GB2312" w:hAnsi="仿宋_GB2312" w:cs="仿宋_GB2312" w:hint="eastAsia"/>
          <w:szCs w:val="28"/>
          <w:u w:val="single"/>
        </w:rPr>
        <w:t>云盘</w:t>
      </w:r>
      <w:r w:rsidRPr="00671EA7">
        <w:rPr>
          <w:rFonts w:ascii="仿宋_GB2312" w:eastAsia="仿宋_GB2312" w:hAnsi="仿宋_GB2312" w:cs="仿宋_GB2312" w:hint="eastAsia"/>
          <w:szCs w:val="28"/>
          <w:u w:val="single"/>
        </w:rPr>
        <w:t>维保</w:t>
      </w:r>
      <w:r w:rsidR="008347E3" w:rsidRPr="00671EA7">
        <w:rPr>
          <w:rFonts w:ascii="仿宋_GB2312" w:eastAsia="仿宋_GB2312" w:hAnsi="仿宋_GB2312" w:cs="仿宋_GB2312" w:hint="eastAsia"/>
          <w:szCs w:val="28"/>
          <w:u w:val="single"/>
        </w:rPr>
        <w:t>及升级</w:t>
      </w:r>
      <w:r w:rsidRPr="00671EA7">
        <w:rPr>
          <w:rFonts w:ascii="仿宋_GB2312" w:eastAsia="仿宋_GB2312" w:hAnsi="仿宋_GB2312" w:cs="仿宋_GB2312" w:hint="eastAsia"/>
          <w:szCs w:val="28"/>
          <w:u w:val="single"/>
        </w:rPr>
        <w:t>服务</w:t>
      </w:r>
    </w:p>
    <w:p w14:paraId="2C1167AF" w14:textId="24786A43" w:rsidR="003B7116" w:rsidRPr="00885B37" w:rsidRDefault="00000000">
      <w:pPr>
        <w:numPr>
          <w:ilvl w:val="0"/>
          <w:numId w:val="2"/>
        </w:numPr>
        <w:adjustRightInd w:val="0"/>
        <w:snapToGrid w:val="0"/>
        <w:spacing w:line="480" w:lineRule="exact"/>
        <w:ind w:left="0" w:firstLineChars="200" w:firstLine="560"/>
        <w:rPr>
          <w:rFonts w:ascii="仿宋_GB2312" w:eastAsia="仿宋_GB2312" w:hAnsi="仿宋_GB2312" w:cs="仿宋_GB2312" w:hint="eastAsia"/>
          <w:szCs w:val="28"/>
        </w:rPr>
      </w:pPr>
      <w:r w:rsidRPr="00885B37">
        <w:rPr>
          <w:rFonts w:ascii="黑体" w:eastAsia="黑体" w:hAnsi="黑体" w:cs="黑体" w:hint="eastAsia"/>
          <w:szCs w:val="28"/>
        </w:rPr>
        <w:t>项目</w:t>
      </w:r>
      <w:r w:rsidR="00671EA7">
        <w:rPr>
          <w:rFonts w:ascii="黑体" w:eastAsia="黑体" w:hAnsi="黑体" w:cs="黑体" w:hint="eastAsia"/>
          <w:szCs w:val="28"/>
        </w:rPr>
        <w:t>编号</w:t>
      </w:r>
      <w:r w:rsidRPr="00885B37">
        <w:rPr>
          <w:rFonts w:ascii="黑体" w:eastAsia="黑体" w:hAnsi="黑体" w:cs="黑体" w:hint="eastAsia"/>
          <w:szCs w:val="28"/>
        </w:rPr>
        <w:t>：</w:t>
      </w:r>
      <w:r w:rsidR="00671EA7" w:rsidRPr="00671EA7">
        <w:rPr>
          <w:rFonts w:ascii="仿宋_GB2312" w:eastAsia="仿宋_GB2312" w:hAnsi="黑体" w:cs="黑体" w:hint="eastAsia"/>
          <w:szCs w:val="28"/>
          <w:u w:val="single"/>
        </w:rPr>
        <w:t>2024-JLJYAD-FW-012</w:t>
      </w:r>
      <w:r w:rsidR="00671EA7" w:rsidRPr="00671EA7">
        <w:rPr>
          <w:rFonts w:ascii="仿宋_GB2312" w:eastAsia="仿宋_GB2312" w:hAnsi="仿宋_GB2312" w:cs="仿宋_GB2312" w:hint="eastAsia"/>
          <w:szCs w:val="28"/>
          <w:u w:val="single"/>
        </w:rPr>
        <w:t xml:space="preserve"> </w:t>
      </w:r>
    </w:p>
    <w:p w14:paraId="32C37F04" w14:textId="3194CB0A" w:rsidR="003B7116" w:rsidRDefault="00000000">
      <w:pPr>
        <w:numPr>
          <w:ilvl w:val="0"/>
          <w:numId w:val="2"/>
        </w:numPr>
        <w:adjustRightInd w:val="0"/>
        <w:snapToGrid w:val="0"/>
        <w:spacing w:line="480" w:lineRule="exact"/>
        <w:ind w:left="0" w:firstLineChars="200" w:firstLine="560"/>
        <w:rPr>
          <w:rFonts w:ascii="黑体" w:eastAsia="黑体" w:hAnsi="黑体" w:cs="黑体" w:hint="eastAsia"/>
          <w:szCs w:val="28"/>
        </w:rPr>
      </w:pPr>
      <w:r>
        <w:rPr>
          <w:rFonts w:ascii="黑体" w:eastAsia="黑体" w:hAnsi="黑体" w:cs="黑体" w:hint="eastAsia"/>
          <w:szCs w:val="28"/>
        </w:rPr>
        <w:t>项目</w:t>
      </w:r>
      <w:r w:rsidR="00671EA7">
        <w:rPr>
          <w:rFonts w:ascii="黑体" w:eastAsia="黑体" w:hAnsi="黑体" w:cs="黑体" w:hint="eastAsia"/>
          <w:szCs w:val="28"/>
        </w:rPr>
        <w:t>预算</w:t>
      </w:r>
      <w:r>
        <w:rPr>
          <w:rFonts w:ascii="黑体" w:eastAsia="黑体" w:hAnsi="黑体" w:cs="黑体" w:hint="eastAsia"/>
          <w:szCs w:val="28"/>
        </w:rPr>
        <w:t>：</w:t>
      </w:r>
      <w:r w:rsidR="00671EA7" w:rsidRPr="00671EA7">
        <w:rPr>
          <w:rFonts w:ascii="仿宋_GB2312" w:eastAsia="仿宋_GB2312" w:hAnsi="仿宋_GB2312" w:cs="仿宋_GB2312" w:hint="eastAsia"/>
          <w:szCs w:val="28"/>
          <w:u w:val="single"/>
        </w:rPr>
        <w:t>6万元</w:t>
      </w:r>
    </w:p>
    <w:p w14:paraId="10EC7926" w14:textId="77777777" w:rsidR="003B7116" w:rsidRDefault="00000000">
      <w:pPr>
        <w:numPr>
          <w:ilvl w:val="0"/>
          <w:numId w:val="2"/>
        </w:numPr>
        <w:adjustRightInd w:val="0"/>
        <w:snapToGrid w:val="0"/>
        <w:spacing w:line="480" w:lineRule="exact"/>
        <w:ind w:left="0" w:firstLineChars="200" w:firstLine="560"/>
        <w:rPr>
          <w:rFonts w:ascii="黑体" w:eastAsia="黑体" w:hAnsi="黑体" w:cs="黑体" w:hint="eastAsia"/>
          <w:szCs w:val="28"/>
        </w:rPr>
      </w:pPr>
      <w:r>
        <w:rPr>
          <w:rFonts w:ascii="黑体" w:eastAsia="黑体" w:hAnsi="黑体" w:cs="黑体" w:hint="eastAsia"/>
          <w:szCs w:val="28"/>
        </w:rPr>
        <w:t>项目概况：</w:t>
      </w:r>
    </w:p>
    <w:p w14:paraId="5AF05F39" w14:textId="5E25A686" w:rsidR="003B7116" w:rsidRPr="00885B37" w:rsidRDefault="00000000">
      <w:pPr>
        <w:pStyle w:val="af4"/>
        <w:spacing w:after="0" w:line="480" w:lineRule="exact"/>
        <w:ind w:firstLineChars="200" w:firstLine="560"/>
        <w:rPr>
          <w:rFonts w:ascii="仿宋_GB2312" w:eastAsia="仿宋_GB2312" w:hAnsi="仿宋_GB2312" w:cs="仿宋_GB2312" w:hint="eastAsia"/>
          <w:kern w:val="2"/>
          <w:szCs w:val="28"/>
        </w:rPr>
      </w:pPr>
      <w:r w:rsidRPr="00885B37">
        <w:rPr>
          <w:rFonts w:ascii="仿宋_GB2312" w:eastAsia="仿宋_GB2312" w:hAnsi="仿宋_GB2312" w:cs="仿宋_GB2312" w:hint="eastAsia"/>
          <w:kern w:val="2"/>
          <w:szCs w:val="28"/>
        </w:rPr>
        <w:t>本服务项目内容为爱数</w:t>
      </w:r>
      <w:r w:rsidR="0091739B" w:rsidRPr="00885B37">
        <w:rPr>
          <w:rFonts w:ascii="仿宋_GB2312" w:eastAsia="仿宋_GB2312" w:hAnsi="仿宋_GB2312" w:cs="仿宋_GB2312" w:hint="eastAsia"/>
          <w:kern w:val="2"/>
          <w:szCs w:val="28"/>
        </w:rPr>
        <w:t>云盘</w:t>
      </w:r>
      <w:r w:rsidR="00FA68C5">
        <w:rPr>
          <w:rFonts w:ascii="仿宋_GB2312" w:eastAsia="仿宋_GB2312" w:hAnsi="仿宋_GB2312" w:cs="仿宋_GB2312" w:hint="eastAsia"/>
          <w:kern w:val="2"/>
          <w:szCs w:val="28"/>
        </w:rPr>
        <w:t>（</w:t>
      </w:r>
      <w:r w:rsidR="00FA68C5" w:rsidRPr="00885B37">
        <w:rPr>
          <w:rFonts w:ascii="仿宋_GB2312" w:eastAsia="仿宋_GB2312" w:hAnsi="仿宋_GB2312" w:cs="仿宋_GB2312" w:hint="eastAsia"/>
          <w:kern w:val="2"/>
          <w:szCs w:val="28"/>
        </w:rPr>
        <w:t>AnyShare5.0</w:t>
      </w:r>
      <w:r w:rsidR="00FA68C5">
        <w:rPr>
          <w:rFonts w:ascii="仿宋_GB2312" w:eastAsia="仿宋_GB2312" w:hAnsi="仿宋_GB2312" w:cs="仿宋_GB2312" w:hint="eastAsia"/>
          <w:kern w:val="2"/>
          <w:szCs w:val="28"/>
        </w:rPr>
        <w:t>）</w:t>
      </w:r>
      <w:r w:rsidRPr="00885B37">
        <w:rPr>
          <w:rFonts w:ascii="仿宋_GB2312" w:eastAsia="仿宋_GB2312" w:hAnsi="仿宋_GB2312" w:cs="仿宋_GB2312" w:hint="eastAsia"/>
          <w:kern w:val="2"/>
          <w:szCs w:val="28"/>
        </w:rPr>
        <w:t>维保</w:t>
      </w:r>
      <w:r w:rsidR="008347E3">
        <w:rPr>
          <w:rFonts w:ascii="仿宋_GB2312" w:eastAsia="仿宋_GB2312" w:hAnsi="仿宋_GB2312" w:cs="仿宋_GB2312" w:hint="eastAsia"/>
          <w:kern w:val="2"/>
          <w:szCs w:val="28"/>
        </w:rPr>
        <w:t>及升级</w:t>
      </w:r>
      <w:r w:rsidRPr="00885B37">
        <w:rPr>
          <w:rFonts w:ascii="仿宋_GB2312" w:eastAsia="仿宋_GB2312" w:hAnsi="仿宋_GB2312" w:cs="仿宋_GB2312" w:hint="eastAsia"/>
          <w:kern w:val="2"/>
          <w:szCs w:val="28"/>
        </w:rPr>
        <w:t>服务，该系统的底层资源由爱数易享云设备提供。</w:t>
      </w:r>
    </w:p>
    <w:p w14:paraId="5282054B" w14:textId="6CE6CE92" w:rsidR="003B7116" w:rsidRPr="00885B37" w:rsidRDefault="00000000">
      <w:pPr>
        <w:pStyle w:val="af4"/>
        <w:spacing w:after="0" w:line="480" w:lineRule="exact"/>
        <w:ind w:firstLineChars="200" w:firstLine="560"/>
        <w:jc w:val="left"/>
        <w:rPr>
          <w:rFonts w:ascii="仿宋_GB2312" w:eastAsia="仿宋_GB2312" w:hAnsi="仿宋_GB2312" w:cs="仿宋_GB2312" w:hint="eastAsia"/>
          <w:kern w:val="2"/>
          <w:szCs w:val="28"/>
        </w:rPr>
      </w:pPr>
      <w:r w:rsidRPr="00885B37">
        <w:rPr>
          <w:rFonts w:ascii="仿宋_GB2312" w:eastAsia="仿宋_GB2312" w:hAnsi="仿宋_GB2312" w:cs="仿宋_GB2312" w:hint="eastAsia"/>
          <w:szCs w:val="28"/>
        </w:rPr>
        <w:t>维保服务单位应协助采购人开展</w:t>
      </w:r>
      <w:r w:rsidR="00760403">
        <w:rPr>
          <w:rFonts w:ascii="仿宋_GB2312" w:eastAsia="仿宋_GB2312" w:hAnsi="仿宋_GB2312" w:cs="仿宋_GB2312" w:hint="eastAsia"/>
          <w:szCs w:val="28"/>
        </w:rPr>
        <w:t>爱数云盘</w:t>
      </w:r>
      <w:r w:rsidRPr="00885B37">
        <w:rPr>
          <w:rFonts w:ascii="仿宋_GB2312" w:eastAsia="仿宋_GB2312" w:hAnsi="仿宋_GB2312" w:cs="仿宋_GB2312" w:hint="eastAsia"/>
          <w:szCs w:val="28"/>
        </w:rPr>
        <w:t>系统日常维护，保障系统持续稳定健康运行，</w:t>
      </w:r>
      <w:r w:rsidR="008347E3">
        <w:rPr>
          <w:rFonts w:ascii="仿宋_GB2312" w:eastAsia="仿宋_GB2312" w:hAnsi="仿宋_GB2312" w:cs="仿宋_GB2312" w:hint="eastAsia"/>
          <w:szCs w:val="28"/>
        </w:rPr>
        <w:t>同时升级</w:t>
      </w:r>
      <w:r w:rsidR="008347E3" w:rsidRPr="00885B37">
        <w:rPr>
          <w:rFonts w:ascii="仿宋_GB2312" w:eastAsia="仿宋_GB2312" w:hAnsi="仿宋_GB2312" w:cs="仿宋_GB2312" w:hint="eastAsia"/>
          <w:kern w:val="2"/>
          <w:szCs w:val="28"/>
        </w:rPr>
        <w:t>爱数云盘</w:t>
      </w:r>
      <w:r w:rsidR="008347E3">
        <w:rPr>
          <w:rFonts w:ascii="仿宋_GB2312" w:eastAsia="仿宋_GB2312" w:hAnsi="仿宋_GB2312" w:cs="仿宋_GB2312" w:hint="eastAsia"/>
          <w:kern w:val="2"/>
          <w:szCs w:val="28"/>
        </w:rPr>
        <w:t>（</w:t>
      </w:r>
      <w:r w:rsidR="008347E3" w:rsidRPr="00885B37">
        <w:rPr>
          <w:rFonts w:ascii="仿宋_GB2312" w:eastAsia="仿宋_GB2312" w:hAnsi="仿宋_GB2312" w:cs="仿宋_GB2312" w:hint="eastAsia"/>
          <w:kern w:val="2"/>
          <w:szCs w:val="28"/>
        </w:rPr>
        <w:t>AnyShare5.0</w:t>
      </w:r>
      <w:r w:rsidR="008347E3">
        <w:rPr>
          <w:rFonts w:ascii="仿宋_GB2312" w:eastAsia="仿宋_GB2312" w:hAnsi="仿宋_GB2312" w:cs="仿宋_GB2312" w:hint="eastAsia"/>
          <w:kern w:val="2"/>
          <w:szCs w:val="28"/>
        </w:rPr>
        <w:t>）实现与现有融合门户单点登录功能</w:t>
      </w:r>
      <w:r w:rsidRPr="00885B37">
        <w:rPr>
          <w:rFonts w:ascii="仿宋_GB2312" w:eastAsia="仿宋_GB2312" w:hAnsi="仿宋_GB2312" w:cs="仿宋_GB2312" w:hint="eastAsia"/>
          <w:szCs w:val="28"/>
        </w:rPr>
        <w:t>。</w:t>
      </w:r>
    </w:p>
    <w:p w14:paraId="6111E430" w14:textId="77777777" w:rsidR="003B7116" w:rsidRDefault="00000000">
      <w:pPr>
        <w:numPr>
          <w:ilvl w:val="0"/>
          <w:numId w:val="2"/>
        </w:numPr>
        <w:adjustRightInd w:val="0"/>
        <w:snapToGrid w:val="0"/>
        <w:spacing w:line="480" w:lineRule="exact"/>
        <w:ind w:left="0" w:firstLineChars="200" w:firstLine="560"/>
        <w:rPr>
          <w:rFonts w:ascii="黑体" w:eastAsia="黑体" w:hAnsi="黑体" w:cs="黑体" w:hint="eastAsia"/>
          <w:szCs w:val="28"/>
        </w:rPr>
      </w:pPr>
      <w:r>
        <w:rPr>
          <w:rFonts w:ascii="黑体" w:eastAsia="黑体" w:hAnsi="黑体" w:cs="黑体" w:hint="eastAsia"/>
          <w:szCs w:val="28"/>
        </w:rPr>
        <w:t>供应商资格要求</w:t>
      </w:r>
    </w:p>
    <w:p w14:paraId="066BEC65" w14:textId="77777777" w:rsidR="003B7116" w:rsidRDefault="00000000">
      <w:pPr>
        <w:adjustRightInd w:val="0"/>
        <w:snapToGrid w:val="0"/>
        <w:spacing w:line="480" w:lineRule="exact"/>
        <w:ind w:firstLineChars="200" w:firstLine="560"/>
        <w:rPr>
          <w:rFonts w:ascii="楷体_GB2312" w:eastAsia="楷体_GB2312" w:hAnsi="楷体_GB2312" w:cs="楷体_GB2312" w:hint="eastAsia"/>
          <w:szCs w:val="28"/>
        </w:rPr>
      </w:pPr>
      <w:r>
        <w:rPr>
          <w:rFonts w:ascii="楷体_GB2312" w:eastAsia="楷体_GB2312" w:hAnsi="楷体_GB2312" w:cs="楷体_GB2312" w:hint="eastAsia"/>
          <w:szCs w:val="28"/>
        </w:rPr>
        <w:t>（一）符合《中华人民共和国政府采购法》第二十二条资格条件：</w:t>
      </w:r>
    </w:p>
    <w:p w14:paraId="755881D4" w14:textId="77777777" w:rsidR="003B7116" w:rsidRDefault="00000000">
      <w:pPr>
        <w:adjustRightInd w:val="0"/>
        <w:snapToGrid w:val="0"/>
        <w:spacing w:line="480" w:lineRule="exact"/>
        <w:ind w:firstLineChars="200" w:firstLine="560"/>
        <w:rPr>
          <w:rFonts w:ascii="仿宋_GB2312" w:eastAsia="仿宋_GB2312" w:hAnsi="仿宋_GB2312" w:cs="仿宋_GB2312" w:hint="eastAsia"/>
          <w:kern w:val="0"/>
          <w:szCs w:val="28"/>
        </w:rPr>
      </w:pPr>
      <w:r>
        <w:rPr>
          <w:rFonts w:ascii="仿宋_GB2312" w:eastAsia="仿宋_GB2312" w:hAnsi="仿宋_GB2312" w:cs="仿宋_GB2312" w:hint="eastAsia"/>
          <w:kern w:val="0"/>
          <w:szCs w:val="28"/>
        </w:rPr>
        <w:t>1.具有独立承担民事责任的能力；</w:t>
      </w:r>
    </w:p>
    <w:p w14:paraId="5F79A97C" w14:textId="77777777" w:rsidR="003B7116" w:rsidRDefault="00000000">
      <w:pPr>
        <w:adjustRightInd w:val="0"/>
        <w:snapToGrid w:val="0"/>
        <w:spacing w:line="480" w:lineRule="exact"/>
        <w:ind w:firstLineChars="200" w:firstLine="560"/>
        <w:rPr>
          <w:rFonts w:ascii="仿宋_GB2312" w:eastAsia="仿宋_GB2312" w:hAnsi="仿宋_GB2312" w:cs="仿宋_GB2312" w:hint="eastAsia"/>
          <w:kern w:val="0"/>
          <w:szCs w:val="28"/>
        </w:rPr>
      </w:pPr>
      <w:r>
        <w:rPr>
          <w:rFonts w:ascii="仿宋_GB2312" w:eastAsia="仿宋_GB2312" w:hAnsi="仿宋_GB2312" w:cs="仿宋_GB2312" w:hint="eastAsia"/>
          <w:kern w:val="0"/>
          <w:szCs w:val="28"/>
        </w:rPr>
        <w:t>2.具有良好的商业信誉和健全的财务会计制度；</w:t>
      </w:r>
    </w:p>
    <w:p w14:paraId="5967E378" w14:textId="77777777" w:rsidR="003B7116" w:rsidRDefault="00000000">
      <w:pPr>
        <w:adjustRightInd w:val="0"/>
        <w:snapToGrid w:val="0"/>
        <w:spacing w:line="480" w:lineRule="exact"/>
        <w:ind w:firstLineChars="200" w:firstLine="560"/>
        <w:rPr>
          <w:rFonts w:ascii="仿宋_GB2312" w:eastAsia="仿宋_GB2312" w:hAnsi="仿宋_GB2312" w:cs="仿宋_GB2312" w:hint="eastAsia"/>
          <w:kern w:val="0"/>
          <w:szCs w:val="28"/>
        </w:rPr>
      </w:pPr>
      <w:r>
        <w:rPr>
          <w:rFonts w:ascii="仿宋_GB2312" w:eastAsia="仿宋_GB2312" w:hAnsi="仿宋_GB2312" w:cs="仿宋_GB2312" w:hint="eastAsia"/>
          <w:kern w:val="0"/>
          <w:szCs w:val="28"/>
        </w:rPr>
        <w:t>3.具有履行合同所必需的设备和专业技术能力；</w:t>
      </w:r>
    </w:p>
    <w:p w14:paraId="018E623E" w14:textId="77777777" w:rsidR="003B7116" w:rsidRDefault="00000000">
      <w:pPr>
        <w:adjustRightInd w:val="0"/>
        <w:snapToGrid w:val="0"/>
        <w:spacing w:line="480" w:lineRule="exact"/>
        <w:ind w:firstLineChars="200" w:firstLine="560"/>
        <w:rPr>
          <w:rFonts w:ascii="仿宋_GB2312" w:eastAsia="仿宋_GB2312" w:hAnsi="仿宋_GB2312" w:cs="仿宋_GB2312" w:hint="eastAsia"/>
          <w:kern w:val="0"/>
          <w:szCs w:val="28"/>
        </w:rPr>
      </w:pPr>
      <w:r>
        <w:rPr>
          <w:rFonts w:ascii="仿宋_GB2312" w:eastAsia="仿宋_GB2312" w:hAnsi="仿宋_GB2312" w:cs="仿宋_GB2312" w:hint="eastAsia"/>
          <w:kern w:val="0"/>
          <w:szCs w:val="28"/>
        </w:rPr>
        <w:t>4.有依法缴纳税收和社会保障资金的良好记录；</w:t>
      </w:r>
    </w:p>
    <w:p w14:paraId="4E5B8A5D" w14:textId="77777777" w:rsidR="003B7116" w:rsidRDefault="00000000">
      <w:pPr>
        <w:adjustRightInd w:val="0"/>
        <w:snapToGrid w:val="0"/>
        <w:spacing w:line="480" w:lineRule="exact"/>
        <w:ind w:firstLineChars="200" w:firstLine="560"/>
        <w:rPr>
          <w:rFonts w:ascii="仿宋_GB2312" w:eastAsia="仿宋_GB2312" w:hAnsi="仿宋_GB2312" w:cs="仿宋_GB2312" w:hint="eastAsia"/>
          <w:kern w:val="0"/>
          <w:szCs w:val="28"/>
        </w:rPr>
      </w:pPr>
      <w:r>
        <w:rPr>
          <w:rFonts w:ascii="仿宋_GB2312" w:eastAsia="仿宋_GB2312" w:hAnsi="仿宋_GB2312" w:cs="仿宋_GB2312" w:hint="eastAsia"/>
          <w:kern w:val="0"/>
          <w:szCs w:val="28"/>
        </w:rPr>
        <w:t>5.参加政府采购活动前3年内，在经营活动中没有重大违法记录；</w:t>
      </w:r>
    </w:p>
    <w:p w14:paraId="28D7E136" w14:textId="77777777" w:rsidR="003B7116" w:rsidRDefault="00000000">
      <w:pPr>
        <w:adjustRightInd w:val="0"/>
        <w:snapToGrid w:val="0"/>
        <w:spacing w:line="480" w:lineRule="exact"/>
        <w:ind w:firstLineChars="200" w:firstLine="560"/>
        <w:rPr>
          <w:rFonts w:ascii="仿宋_GB2312" w:eastAsia="仿宋_GB2312" w:hAnsi="仿宋_GB2312" w:cs="仿宋_GB2312" w:hint="eastAsia"/>
          <w:kern w:val="0"/>
          <w:szCs w:val="28"/>
        </w:rPr>
      </w:pPr>
      <w:r>
        <w:rPr>
          <w:rFonts w:ascii="仿宋_GB2312" w:eastAsia="仿宋_GB2312" w:hAnsi="仿宋_GB2312" w:cs="仿宋_GB2312" w:hint="eastAsia"/>
          <w:kern w:val="0"/>
          <w:szCs w:val="28"/>
        </w:rPr>
        <w:t>6.法律、行政法规规定的其他条件。</w:t>
      </w:r>
    </w:p>
    <w:p w14:paraId="7CE7A83C" w14:textId="77777777" w:rsidR="003B7116" w:rsidRDefault="00000000">
      <w:pPr>
        <w:adjustRightInd w:val="0"/>
        <w:snapToGrid w:val="0"/>
        <w:spacing w:line="480" w:lineRule="exact"/>
        <w:ind w:firstLineChars="200" w:firstLine="560"/>
        <w:rPr>
          <w:rFonts w:ascii="楷体_GB2312" w:eastAsia="楷体_GB2312" w:hAnsi="楷体_GB2312" w:cs="楷体_GB2312" w:hint="eastAsia"/>
          <w:szCs w:val="28"/>
        </w:rPr>
      </w:pPr>
      <w:r>
        <w:rPr>
          <w:rFonts w:ascii="楷体_GB2312" w:eastAsia="楷体_GB2312" w:hAnsi="楷体_GB2312" w:cs="楷体_GB2312" w:hint="eastAsia"/>
          <w:szCs w:val="28"/>
        </w:rPr>
        <w:t>（二）特定资格条件</w:t>
      </w:r>
    </w:p>
    <w:p w14:paraId="5E2DFAE9" w14:textId="77777777" w:rsidR="003B7116" w:rsidRDefault="00000000">
      <w:pPr>
        <w:adjustRightInd w:val="0"/>
        <w:snapToGrid w:val="0"/>
        <w:spacing w:line="480" w:lineRule="exact"/>
        <w:ind w:firstLineChars="200" w:firstLine="560"/>
        <w:rPr>
          <w:rFonts w:ascii="仿宋_GB2312" w:eastAsia="仿宋_GB2312" w:hAnsi="仿宋_GB2312" w:cs="仿宋_GB2312" w:hint="eastAsia"/>
          <w:kern w:val="0"/>
          <w:szCs w:val="28"/>
        </w:rPr>
      </w:pPr>
      <w:r>
        <w:rPr>
          <w:rFonts w:ascii="仿宋_GB2312" w:eastAsia="仿宋_GB2312" w:hAnsi="仿宋_GB2312" w:cs="仿宋_GB2312" w:hint="eastAsia"/>
          <w:kern w:val="0"/>
          <w:szCs w:val="28"/>
        </w:rPr>
        <w:t>1.</w:t>
      </w:r>
      <w:r>
        <w:rPr>
          <w:rFonts w:hint="eastAsia"/>
        </w:rPr>
        <w:t xml:space="preserve"> </w:t>
      </w:r>
      <w:r>
        <w:rPr>
          <w:rFonts w:ascii="仿宋_GB2312" w:eastAsia="仿宋_GB2312" w:hAnsi="仿宋_GB2312" w:cs="仿宋_GB2312" w:hint="eastAsia"/>
          <w:kern w:val="0"/>
          <w:szCs w:val="28"/>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w:t>
      </w:r>
      <w:r>
        <w:rPr>
          <w:rFonts w:ascii="仿宋_GB2312" w:eastAsia="仿宋_GB2312" w:hAnsi="仿宋_GB2312" w:cs="仿宋_GB2312" w:hint="eastAsia"/>
          <w:kern w:val="0"/>
          <w:szCs w:val="28"/>
        </w:rPr>
        <w:lastRenderedPageBreak/>
        <w:t>违法失信名单（处罚期内）。</w:t>
      </w:r>
    </w:p>
    <w:p w14:paraId="24FF92E4" w14:textId="77777777" w:rsidR="003B7116" w:rsidRDefault="00000000">
      <w:pPr>
        <w:adjustRightInd w:val="0"/>
        <w:snapToGrid w:val="0"/>
        <w:spacing w:line="480" w:lineRule="exact"/>
        <w:ind w:firstLineChars="200" w:firstLine="560"/>
        <w:rPr>
          <w:rFonts w:ascii="仿宋_GB2312" w:eastAsia="仿宋_GB2312" w:hAnsi="仿宋_GB2312" w:cs="仿宋_GB2312" w:hint="eastAsia"/>
          <w:kern w:val="0"/>
          <w:szCs w:val="28"/>
        </w:rPr>
      </w:pPr>
      <w:r>
        <w:rPr>
          <w:rFonts w:ascii="仿宋_GB2312" w:eastAsia="仿宋_GB2312" w:hAnsi="仿宋_GB2312" w:cs="仿宋_GB2312" w:hint="eastAsia"/>
          <w:kern w:val="0"/>
          <w:szCs w:val="28"/>
        </w:rPr>
        <w:t>2.本项目不接受联合体报价。</w:t>
      </w:r>
    </w:p>
    <w:p w14:paraId="7BB2EAEC" w14:textId="77777777" w:rsidR="003B7116" w:rsidRDefault="00000000">
      <w:pPr>
        <w:adjustRightInd w:val="0"/>
        <w:snapToGrid w:val="0"/>
        <w:spacing w:line="480" w:lineRule="exact"/>
        <w:ind w:firstLineChars="200" w:firstLine="560"/>
        <w:rPr>
          <w:rFonts w:ascii="仿宋_GB2312" w:eastAsia="仿宋_GB2312" w:hAnsi="仿宋_GB2312" w:cs="仿宋_GB2312" w:hint="eastAsia"/>
          <w:kern w:val="0"/>
          <w:szCs w:val="28"/>
        </w:rPr>
      </w:pPr>
      <w:r>
        <w:rPr>
          <w:rFonts w:ascii="仿宋_GB2312" w:eastAsia="仿宋_GB2312" w:hAnsi="仿宋_GB2312" w:cs="仿宋_GB2312" w:hint="eastAsia"/>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14:paraId="19EB657C" w14:textId="77777777" w:rsidR="003B7116" w:rsidRDefault="00000000">
      <w:pPr>
        <w:adjustRightInd w:val="0"/>
        <w:snapToGrid w:val="0"/>
        <w:spacing w:line="480" w:lineRule="exact"/>
        <w:ind w:firstLineChars="200" w:firstLine="560"/>
        <w:rPr>
          <w:rFonts w:ascii="仿宋_GB2312" w:eastAsia="仿宋_GB2312" w:hAnsi="仿宋_GB2312" w:cs="仿宋_GB2312" w:hint="eastAsia"/>
          <w:kern w:val="0"/>
          <w:szCs w:val="28"/>
        </w:rPr>
      </w:pPr>
      <w:r>
        <w:rPr>
          <w:rFonts w:ascii="仿宋_GB2312" w:eastAsia="仿宋_GB2312" w:hAnsi="仿宋_GB2312" w:cs="仿宋_GB2312" w:hint="eastAsia"/>
          <w:kern w:val="0"/>
          <w:szCs w:val="28"/>
        </w:rPr>
        <w:t>4.维保服务资质：</w:t>
      </w:r>
      <w:r w:rsidRPr="00885B37">
        <w:rPr>
          <w:rFonts w:ascii="仿宋_GB2312" w:eastAsia="仿宋_GB2312" w:hAnsi="仿宋_GB2312" w:cs="仿宋_GB2312" w:hint="eastAsia"/>
          <w:kern w:val="0"/>
          <w:szCs w:val="28"/>
        </w:rPr>
        <w:t>投标人具有爱数原厂授权的售后服务承诺书。</w:t>
      </w:r>
    </w:p>
    <w:p w14:paraId="76A1025C" w14:textId="77777777" w:rsidR="003B7116" w:rsidRDefault="00000000">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14:paraId="19E48C18" w14:textId="62389F0F" w:rsidR="003B7116" w:rsidRPr="001B33A0" w:rsidRDefault="00000000">
      <w:pPr>
        <w:adjustRightInd w:val="0"/>
        <w:snapToGrid w:val="0"/>
        <w:spacing w:line="480" w:lineRule="exact"/>
        <w:ind w:firstLineChars="200" w:firstLine="560"/>
        <w:rPr>
          <w:rFonts w:ascii="仿宋_GB2312" w:eastAsia="仿宋_GB2312" w:hAnsi="仿宋_GB2312" w:cs="仿宋_GB2312" w:hint="eastAsia"/>
          <w:kern w:val="0"/>
          <w:szCs w:val="28"/>
        </w:rPr>
      </w:pPr>
      <w:r w:rsidRPr="001B33A0">
        <w:rPr>
          <w:rFonts w:ascii="仿宋_GB2312" w:eastAsia="仿宋_GB2312" w:hAnsi="楷体_GB2312" w:cs="楷体_GB2312" w:hint="eastAsia"/>
          <w:szCs w:val="28"/>
        </w:rPr>
        <w:t>（一）询价文件申领时间：自公告发布之日起</w:t>
      </w:r>
      <w:r w:rsidRPr="001B33A0">
        <w:rPr>
          <w:rFonts w:ascii="仿宋_GB2312" w:eastAsia="仿宋_GB2312" w:hAnsi="仿宋_GB2312" w:cs="仿宋_GB2312" w:hint="eastAsia"/>
          <w:kern w:val="0"/>
          <w:szCs w:val="28"/>
        </w:rPr>
        <w:t>至</w:t>
      </w:r>
      <w:r w:rsidRPr="001B33A0">
        <w:rPr>
          <w:rFonts w:ascii="仿宋_GB2312" w:eastAsia="仿宋_GB2312" w:hAnsi="仿宋_GB2312" w:cs="仿宋_GB2312" w:hint="eastAsia"/>
          <w:szCs w:val="28"/>
          <w:u w:val="single"/>
        </w:rPr>
        <w:t>2024</w:t>
      </w:r>
      <w:r w:rsidRPr="001B33A0">
        <w:rPr>
          <w:rFonts w:ascii="仿宋_GB2312" w:eastAsia="仿宋_GB2312" w:hAnsi="仿宋_GB2312" w:cs="仿宋_GB2312" w:hint="eastAsia"/>
          <w:szCs w:val="28"/>
        </w:rPr>
        <w:t>年</w:t>
      </w:r>
      <w:r w:rsidRPr="001B33A0">
        <w:rPr>
          <w:rFonts w:ascii="仿宋_GB2312" w:eastAsia="仿宋_GB2312" w:hAnsi="仿宋_GB2312" w:cs="仿宋_GB2312" w:hint="eastAsia"/>
          <w:szCs w:val="28"/>
          <w:u w:val="single"/>
        </w:rPr>
        <w:t>1</w:t>
      </w:r>
      <w:r w:rsidR="00885B37" w:rsidRPr="001B33A0">
        <w:rPr>
          <w:rFonts w:ascii="仿宋_GB2312" w:eastAsia="仿宋_GB2312" w:hAnsi="仿宋_GB2312" w:cs="仿宋_GB2312" w:hint="eastAsia"/>
          <w:szCs w:val="28"/>
          <w:u w:val="single"/>
        </w:rPr>
        <w:t>1</w:t>
      </w:r>
      <w:r w:rsidRPr="001B33A0">
        <w:rPr>
          <w:rFonts w:ascii="仿宋_GB2312" w:eastAsia="仿宋_GB2312" w:hAnsi="仿宋_GB2312" w:cs="仿宋_GB2312" w:hint="eastAsia"/>
          <w:szCs w:val="28"/>
        </w:rPr>
        <w:t>月</w:t>
      </w:r>
      <w:r w:rsidRPr="001B33A0">
        <w:rPr>
          <w:rFonts w:ascii="仿宋_GB2312" w:eastAsia="仿宋_GB2312" w:hAnsi="仿宋_GB2312" w:cs="仿宋_GB2312" w:hint="eastAsia"/>
          <w:szCs w:val="28"/>
          <w:u w:val="single"/>
        </w:rPr>
        <w:t>1</w:t>
      </w:r>
      <w:r w:rsidR="00AE383F">
        <w:rPr>
          <w:rFonts w:ascii="仿宋_GB2312" w:eastAsia="仿宋_GB2312" w:hAnsi="仿宋_GB2312" w:cs="仿宋_GB2312" w:hint="eastAsia"/>
          <w:szCs w:val="28"/>
          <w:u w:val="single"/>
        </w:rPr>
        <w:t>1</w:t>
      </w:r>
      <w:r w:rsidRPr="001B33A0">
        <w:rPr>
          <w:rFonts w:ascii="仿宋_GB2312" w:eastAsia="仿宋_GB2312" w:hAnsi="仿宋_GB2312" w:cs="仿宋_GB2312" w:hint="eastAsia"/>
          <w:szCs w:val="28"/>
        </w:rPr>
        <w:t>日；</w:t>
      </w:r>
    </w:p>
    <w:p w14:paraId="6FDF342E" w14:textId="77777777" w:rsidR="003B7116" w:rsidRPr="001B33A0" w:rsidRDefault="00000000">
      <w:pPr>
        <w:adjustRightInd w:val="0"/>
        <w:snapToGrid w:val="0"/>
        <w:spacing w:line="480" w:lineRule="exact"/>
        <w:ind w:firstLineChars="200" w:firstLine="560"/>
        <w:rPr>
          <w:rFonts w:ascii="仿宋_GB2312" w:eastAsia="仿宋_GB2312" w:hAnsi="楷体_GB2312" w:cs="楷体_GB2312" w:hint="eastAsia"/>
          <w:szCs w:val="28"/>
        </w:rPr>
      </w:pPr>
      <w:r w:rsidRPr="001B33A0">
        <w:rPr>
          <w:rFonts w:ascii="仿宋_GB2312" w:eastAsia="仿宋_GB2312" w:hAnsi="楷体_GB2312" w:cs="楷体_GB2312" w:hint="eastAsia"/>
          <w:szCs w:val="28"/>
        </w:rPr>
        <w:t>（二）询价文件申领方式：同询价公告一并挂网，自行下载。</w:t>
      </w:r>
    </w:p>
    <w:p w14:paraId="60E1C324" w14:textId="77777777" w:rsidR="003B7116" w:rsidRDefault="00000000">
      <w:pPr>
        <w:numPr>
          <w:ilvl w:val="0"/>
          <w:numId w:val="2"/>
        </w:numPr>
        <w:adjustRightInd w:val="0"/>
        <w:snapToGrid w:val="0"/>
        <w:spacing w:line="480" w:lineRule="exact"/>
        <w:ind w:left="0" w:firstLineChars="200" w:firstLine="560"/>
        <w:rPr>
          <w:rFonts w:ascii="黑体" w:eastAsia="黑体" w:hAnsi="黑体" w:cs="黑体" w:hint="eastAsia"/>
          <w:szCs w:val="28"/>
        </w:rPr>
      </w:pPr>
      <w:r>
        <w:rPr>
          <w:rFonts w:ascii="黑体" w:eastAsia="黑体" w:hAnsi="黑体" w:cs="黑体" w:hint="eastAsia"/>
          <w:szCs w:val="28"/>
        </w:rPr>
        <w:t>报价文件递交：</w:t>
      </w:r>
    </w:p>
    <w:p w14:paraId="500834C9" w14:textId="3CDC5521" w:rsidR="003B7116" w:rsidRPr="001B33A0" w:rsidRDefault="00000000">
      <w:pPr>
        <w:adjustRightInd w:val="0"/>
        <w:snapToGrid w:val="0"/>
        <w:spacing w:line="480" w:lineRule="exact"/>
        <w:ind w:firstLineChars="200" w:firstLine="560"/>
        <w:rPr>
          <w:rFonts w:ascii="仿宋_GB2312" w:eastAsia="仿宋_GB2312" w:hAnsi="仿宋_GB2312" w:cs="仿宋_GB2312" w:hint="eastAsia"/>
          <w:i/>
          <w:iCs/>
          <w:szCs w:val="28"/>
        </w:rPr>
      </w:pPr>
      <w:r w:rsidRPr="001B33A0">
        <w:rPr>
          <w:rFonts w:ascii="仿宋_GB2312" w:eastAsia="仿宋_GB2312" w:hAnsi="楷体_GB2312" w:cs="楷体_GB2312" w:hint="eastAsia"/>
          <w:szCs w:val="28"/>
        </w:rPr>
        <w:t>（一）报价文件递交截止时间：</w:t>
      </w:r>
      <w:r w:rsidRPr="001B33A0">
        <w:rPr>
          <w:rFonts w:ascii="仿宋_GB2312" w:eastAsia="仿宋_GB2312" w:hAnsi="仿宋_GB2312" w:cs="仿宋_GB2312" w:hint="eastAsia"/>
          <w:szCs w:val="28"/>
          <w:u w:val="single"/>
        </w:rPr>
        <w:t>2024</w:t>
      </w:r>
      <w:r w:rsidRPr="001B33A0">
        <w:rPr>
          <w:rFonts w:ascii="仿宋_GB2312" w:eastAsia="仿宋_GB2312" w:hAnsi="仿宋_GB2312" w:cs="仿宋_GB2312" w:hint="eastAsia"/>
          <w:szCs w:val="28"/>
        </w:rPr>
        <w:t>年</w:t>
      </w:r>
      <w:r w:rsidRPr="001B33A0">
        <w:rPr>
          <w:rFonts w:ascii="仿宋_GB2312" w:eastAsia="仿宋_GB2312" w:hAnsi="仿宋_GB2312" w:cs="仿宋_GB2312" w:hint="eastAsia"/>
          <w:szCs w:val="28"/>
          <w:u w:val="single"/>
        </w:rPr>
        <w:t>1</w:t>
      </w:r>
      <w:r w:rsidR="00697A21" w:rsidRPr="001B33A0">
        <w:rPr>
          <w:rFonts w:ascii="仿宋_GB2312" w:eastAsia="仿宋_GB2312" w:hAnsi="仿宋_GB2312" w:cs="仿宋_GB2312" w:hint="eastAsia"/>
          <w:szCs w:val="28"/>
          <w:u w:val="single"/>
        </w:rPr>
        <w:t>1</w:t>
      </w:r>
      <w:r w:rsidRPr="001B33A0">
        <w:rPr>
          <w:rFonts w:ascii="仿宋_GB2312" w:eastAsia="仿宋_GB2312" w:hAnsi="仿宋_GB2312" w:cs="仿宋_GB2312" w:hint="eastAsia"/>
          <w:szCs w:val="28"/>
        </w:rPr>
        <w:t>月</w:t>
      </w:r>
      <w:r w:rsidRPr="001B33A0">
        <w:rPr>
          <w:rFonts w:ascii="仿宋_GB2312" w:eastAsia="仿宋_GB2312" w:hAnsi="仿宋_GB2312" w:cs="仿宋_GB2312" w:hint="eastAsia"/>
          <w:szCs w:val="28"/>
          <w:u w:val="single"/>
        </w:rPr>
        <w:t>1</w:t>
      </w:r>
      <w:r w:rsidR="00AE383F">
        <w:rPr>
          <w:rFonts w:ascii="仿宋_GB2312" w:eastAsia="仿宋_GB2312" w:hAnsi="仿宋_GB2312" w:cs="仿宋_GB2312" w:hint="eastAsia"/>
          <w:szCs w:val="28"/>
          <w:u w:val="single"/>
        </w:rPr>
        <w:t>1</w:t>
      </w:r>
      <w:r w:rsidRPr="001B33A0">
        <w:rPr>
          <w:rFonts w:ascii="仿宋_GB2312" w:eastAsia="仿宋_GB2312" w:hAnsi="仿宋_GB2312" w:cs="仿宋_GB2312" w:hint="eastAsia"/>
          <w:szCs w:val="28"/>
        </w:rPr>
        <w:t>日</w:t>
      </w:r>
      <w:r w:rsidRPr="001B33A0">
        <w:rPr>
          <w:rFonts w:ascii="仿宋_GB2312" w:eastAsia="仿宋_GB2312" w:hAnsi="仿宋_GB2312" w:cs="仿宋_GB2312" w:hint="eastAsia"/>
          <w:szCs w:val="28"/>
          <w:u w:val="single"/>
        </w:rPr>
        <w:t>18</w:t>
      </w:r>
      <w:r w:rsidRPr="001B33A0">
        <w:rPr>
          <w:rFonts w:ascii="仿宋_GB2312" w:eastAsia="仿宋_GB2312" w:hAnsi="仿宋_GB2312" w:cs="仿宋_GB2312" w:hint="eastAsia"/>
          <w:szCs w:val="28"/>
        </w:rPr>
        <w:t>时</w:t>
      </w:r>
      <w:r w:rsidRPr="001B33A0">
        <w:rPr>
          <w:rFonts w:ascii="仿宋_GB2312" w:eastAsia="仿宋_GB2312" w:hAnsi="仿宋_GB2312" w:cs="仿宋_GB2312" w:hint="eastAsia"/>
          <w:szCs w:val="28"/>
          <w:u w:val="single"/>
        </w:rPr>
        <w:t>00</w:t>
      </w:r>
      <w:r w:rsidRPr="001B33A0">
        <w:rPr>
          <w:rFonts w:ascii="仿宋_GB2312" w:eastAsia="仿宋_GB2312" w:hAnsi="仿宋_GB2312" w:cs="仿宋_GB2312" w:hint="eastAsia"/>
          <w:szCs w:val="28"/>
        </w:rPr>
        <w:t>分;</w:t>
      </w:r>
    </w:p>
    <w:p w14:paraId="65DDF4C2" w14:textId="77777777" w:rsidR="003B7116" w:rsidRPr="001B33A0" w:rsidRDefault="00000000">
      <w:pPr>
        <w:adjustRightInd w:val="0"/>
        <w:snapToGrid w:val="0"/>
        <w:spacing w:line="480" w:lineRule="exact"/>
        <w:ind w:firstLineChars="200" w:firstLine="560"/>
        <w:rPr>
          <w:rFonts w:ascii="仿宋_GB2312" w:eastAsia="仿宋_GB2312" w:hAnsi="楷体_GB2312" w:cs="楷体_GB2312" w:hint="eastAsia"/>
          <w:szCs w:val="28"/>
        </w:rPr>
      </w:pPr>
      <w:r w:rsidRPr="001B33A0">
        <w:rPr>
          <w:rFonts w:ascii="仿宋_GB2312" w:eastAsia="仿宋_GB2312" w:hAnsi="楷体_GB2312" w:cs="楷体_GB2312" w:hint="eastAsia"/>
          <w:szCs w:val="28"/>
        </w:rPr>
        <w:t>（二）报价文件递交要求：签字盖章完善并密封递交，否则其报价将被拒绝;</w:t>
      </w:r>
    </w:p>
    <w:p w14:paraId="0F03AC58" w14:textId="77777777" w:rsidR="003B7116" w:rsidRPr="001B33A0" w:rsidRDefault="00000000">
      <w:pPr>
        <w:adjustRightInd w:val="0"/>
        <w:snapToGrid w:val="0"/>
        <w:spacing w:line="480" w:lineRule="exact"/>
        <w:ind w:firstLineChars="200" w:firstLine="560"/>
        <w:rPr>
          <w:rFonts w:ascii="仿宋_GB2312" w:eastAsia="仿宋_GB2312" w:hAnsi="仿宋_GB2312" w:cs="仿宋_GB2312" w:hint="eastAsia"/>
          <w:szCs w:val="28"/>
        </w:rPr>
      </w:pPr>
      <w:r w:rsidRPr="001B33A0">
        <w:rPr>
          <w:rFonts w:ascii="仿宋_GB2312" w:eastAsia="仿宋_GB2312" w:hAnsi="楷体_GB2312" w:cs="楷体_GB2312" w:hint="eastAsia"/>
          <w:szCs w:val="28"/>
        </w:rPr>
        <w:t>（三）报价文件递交地址：重庆市沙坪坝区。</w:t>
      </w:r>
    </w:p>
    <w:p w14:paraId="1AF754BB" w14:textId="77777777" w:rsidR="003B7116" w:rsidRDefault="00000000">
      <w:pPr>
        <w:numPr>
          <w:ilvl w:val="0"/>
          <w:numId w:val="2"/>
        </w:numPr>
        <w:adjustRightInd w:val="0"/>
        <w:snapToGrid w:val="0"/>
        <w:spacing w:line="480" w:lineRule="exact"/>
        <w:ind w:left="0" w:firstLineChars="200" w:firstLine="560"/>
        <w:rPr>
          <w:rFonts w:ascii="黑体" w:eastAsia="黑体" w:hAnsi="黑体" w:cs="黑体" w:hint="eastAsia"/>
          <w:szCs w:val="28"/>
        </w:rPr>
      </w:pPr>
      <w:r>
        <w:rPr>
          <w:rFonts w:ascii="黑体" w:eastAsia="黑体" w:hAnsi="黑体" w:cs="黑体" w:hint="eastAsia"/>
          <w:szCs w:val="28"/>
        </w:rPr>
        <w:t>联系方式：</w:t>
      </w:r>
    </w:p>
    <w:p w14:paraId="1D7A5C95" w14:textId="77777777" w:rsidR="003B7116" w:rsidRDefault="00000000">
      <w:pPr>
        <w:adjustRightInd w:val="0"/>
        <w:snapToGrid w:val="0"/>
        <w:spacing w:line="480" w:lineRule="exact"/>
        <w:ind w:firstLineChars="200" w:firstLine="560"/>
        <w:rPr>
          <w:rFonts w:ascii="仿宋_GB2312" w:eastAsia="仿宋_GB2312" w:hAnsi="仿宋_GB2312" w:cs="仿宋_GB2312" w:hint="eastAsia"/>
          <w:szCs w:val="28"/>
        </w:rPr>
      </w:pPr>
      <w:r>
        <w:rPr>
          <w:rFonts w:ascii="仿宋_GB2312" w:eastAsia="仿宋_GB2312" w:hAnsi="仿宋_GB2312" w:cs="仿宋_GB2312" w:hint="eastAsia"/>
          <w:szCs w:val="28"/>
        </w:rPr>
        <w:t>联 系 人：杨文铭</w:t>
      </w:r>
    </w:p>
    <w:p w14:paraId="7A3E8103" w14:textId="77777777" w:rsidR="003B7116" w:rsidRDefault="00000000">
      <w:pPr>
        <w:pStyle w:val="af4"/>
        <w:snapToGrid w:val="0"/>
        <w:spacing w:after="0" w:line="480" w:lineRule="exact"/>
        <w:ind w:firstLineChars="200" w:firstLine="560"/>
        <w:rPr>
          <w:rFonts w:ascii="仿宋_GB2312" w:eastAsia="仿宋_GB2312" w:hAnsi="仿宋_GB2312" w:cs="仿宋_GB2312" w:hint="eastAsia"/>
          <w:szCs w:val="28"/>
        </w:rPr>
      </w:pPr>
      <w:r>
        <w:rPr>
          <w:rFonts w:ascii="仿宋_GB2312" w:eastAsia="仿宋_GB2312" w:hAnsi="仿宋_GB2312" w:cs="仿宋_GB2312" w:hint="eastAsia"/>
          <w:kern w:val="2"/>
          <w:szCs w:val="28"/>
        </w:rPr>
        <w:t>联系电话：</w:t>
      </w:r>
      <w:r>
        <w:rPr>
          <w:rFonts w:ascii="仿宋_GB2312" w:eastAsia="仿宋_GB2312" w:hAnsi="仿宋_GB2312" w:cs="仿宋_GB2312" w:hint="eastAsia"/>
          <w:szCs w:val="28"/>
        </w:rPr>
        <w:t>023-68772085</w:t>
      </w:r>
    </w:p>
    <w:p w14:paraId="4F17CB13" w14:textId="0D812B48" w:rsidR="003B7116" w:rsidRDefault="00000000" w:rsidP="00697A21">
      <w:pPr>
        <w:pStyle w:val="af4"/>
        <w:snapToGrid w:val="0"/>
        <w:spacing w:after="0" w:line="480" w:lineRule="exact"/>
        <w:ind w:firstLineChars="200" w:firstLine="560"/>
      </w:pPr>
      <w:r>
        <w:rPr>
          <w:rFonts w:ascii="仿宋_GB2312" w:eastAsia="仿宋_GB2312" w:hAnsi="仿宋_GB2312" w:cs="仿宋_GB2312" w:hint="eastAsia"/>
          <w:kern w:val="2"/>
          <w:szCs w:val="28"/>
        </w:rPr>
        <w:t>附件：询价文件</w:t>
      </w:r>
    </w:p>
    <w:p w14:paraId="5ED689CB" w14:textId="77777777" w:rsidR="003B7116" w:rsidRDefault="003B7116"/>
    <w:p w14:paraId="67710E2E" w14:textId="262D5914" w:rsidR="003B7116" w:rsidRDefault="00000000" w:rsidP="00025BE7">
      <w:pPr>
        <w:wordWrap w:val="0"/>
        <w:jc w:val="right"/>
      </w:pPr>
      <w:r>
        <w:rPr>
          <w:rFonts w:hint="eastAsia"/>
        </w:rPr>
        <w:t>陆军军医大学某单位</w:t>
      </w:r>
      <w:r w:rsidR="00025BE7">
        <w:rPr>
          <w:rFonts w:hint="eastAsia"/>
        </w:rPr>
        <w:t xml:space="preserve">       </w:t>
      </w:r>
    </w:p>
    <w:p w14:paraId="7739E7F4" w14:textId="689BDA08" w:rsidR="003B7116" w:rsidRDefault="00000000">
      <w:pPr>
        <w:wordWrap w:val="0"/>
        <w:jc w:val="right"/>
        <w:sectPr w:rsidR="003B7116">
          <w:headerReference w:type="default" r:id="rId14"/>
          <w:footerReference w:type="default" r:id="rId15"/>
          <w:pgSz w:w="11906" w:h="16838"/>
          <w:pgMar w:top="1440" w:right="1800" w:bottom="1440" w:left="1800" w:header="851" w:footer="992" w:gutter="0"/>
          <w:cols w:space="425"/>
          <w:docGrid w:type="lines" w:linePitch="312"/>
        </w:sectPr>
      </w:pPr>
      <w:r>
        <w:rPr>
          <w:rFonts w:hint="eastAsia"/>
        </w:rPr>
        <w:t>2024</w:t>
      </w:r>
      <w:r>
        <w:rPr>
          <w:rFonts w:hint="eastAsia"/>
        </w:rPr>
        <w:t>年</w:t>
      </w:r>
      <w:r w:rsidR="00AE383F">
        <w:rPr>
          <w:rFonts w:hint="eastAsia"/>
        </w:rPr>
        <w:t>11</w:t>
      </w:r>
      <w:r>
        <w:rPr>
          <w:rFonts w:hint="eastAsia"/>
        </w:rPr>
        <w:t>月</w:t>
      </w:r>
      <w:r w:rsidR="00AE383F">
        <w:rPr>
          <w:rFonts w:hint="eastAsia"/>
        </w:rPr>
        <w:t>4</w:t>
      </w:r>
      <w:r>
        <w:rPr>
          <w:rFonts w:hint="eastAsia"/>
        </w:rPr>
        <w:t>日</w:t>
      </w:r>
      <w:r w:rsidR="00025BE7">
        <w:rPr>
          <w:rFonts w:hint="eastAsia"/>
        </w:rPr>
        <w:t xml:space="preserve">       </w:t>
      </w:r>
      <w:r>
        <w:rPr>
          <w:rFonts w:hint="eastAsia"/>
        </w:rPr>
        <w:t xml:space="preserve"> </w:t>
      </w:r>
    </w:p>
    <w:p w14:paraId="03847567" w14:textId="77777777" w:rsidR="003B7116" w:rsidRDefault="00000000">
      <w:pPr>
        <w:pStyle w:val="1"/>
        <w:numPr>
          <w:ilvl w:val="0"/>
          <w:numId w:val="1"/>
        </w:numPr>
        <w:jc w:val="center"/>
        <w:rPr>
          <w:rFonts w:ascii="方正小标宋简体" w:eastAsia="方正小标宋简体" w:hAnsi="方正小标宋简体" w:cs="方正小标宋简体" w:hint="eastAsia"/>
          <w:b w:val="0"/>
          <w:bCs w:val="0"/>
          <w:szCs w:val="28"/>
        </w:rPr>
      </w:pPr>
      <w:r>
        <w:rPr>
          <w:rFonts w:ascii="方正小标宋简体" w:eastAsia="方正小标宋简体" w:hAnsi="方正小标宋简体" w:cs="方正小标宋简体" w:hint="eastAsia"/>
          <w:b w:val="0"/>
          <w:bCs w:val="0"/>
          <w:szCs w:val="28"/>
        </w:rPr>
        <w:lastRenderedPageBreak/>
        <w:t>技术与商务需求</w:t>
      </w:r>
    </w:p>
    <w:p w14:paraId="0B98AA57" w14:textId="77777777" w:rsidR="003B7116" w:rsidRDefault="00000000">
      <w:pPr>
        <w:numPr>
          <w:ilvl w:val="0"/>
          <w:numId w:val="3"/>
        </w:numPr>
        <w:adjustRightInd w:val="0"/>
        <w:snapToGrid w:val="0"/>
        <w:spacing w:line="480" w:lineRule="exact"/>
        <w:ind w:left="0" w:firstLineChars="200" w:firstLine="560"/>
        <w:rPr>
          <w:rFonts w:ascii="黑体" w:eastAsia="黑体" w:hAnsi="黑体" w:cs="黑体" w:hint="eastAsia"/>
        </w:rPr>
      </w:pPr>
      <w:r>
        <w:rPr>
          <w:rFonts w:ascii="黑体" w:eastAsia="黑体" w:hAnsi="黑体" w:cs="黑体" w:hint="eastAsia"/>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499"/>
        <w:gridCol w:w="1619"/>
        <w:gridCol w:w="1373"/>
        <w:gridCol w:w="1866"/>
      </w:tblGrid>
      <w:tr w:rsidR="003B7116" w14:paraId="3F6960FC" w14:textId="77777777">
        <w:trPr>
          <w:trHeight w:val="401"/>
          <w:jc w:val="center"/>
        </w:trPr>
        <w:tc>
          <w:tcPr>
            <w:tcW w:w="564" w:type="pct"/>
            <w:vAlign w:val="center"/>
          </w:tcPr>
          <w:p w14:paraId="7ACB8EBD" w14:textId="77777777" w:rsidR="003B7116" w:rsidRDefault="00000000">
            <w:pPr>
              <w:pStyle w:val="a8"/>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505" w:type="pct"/>
            <w:vAlign w:val="center"/>
          </w:tcPr>
          <w:p w14:paraId="6E2FDF45" w14:textId="77777777" w:rsidR="003B7116" w:rsidRDefault="00000000">
            <w:pPr>
              <w:pStyle w:val="a8"/>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976" w:type="pct"/>
            <w:vAlign w:val="center"/>
          </w:tcPr>
          <w:p w14:paraId="3D954896" w14:textId="77777777" w:rsidR="003B7116" w:rsidRDefault="00000000">
            <w:pPr>
              <w:pStyle w:val="a8"/>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828" w:type="pct"/>
            <w:vAlign w:val="center"/>
          </w:tcPr>
          <w:p w14:paraId="230E7956" w14:textId="77777777" w:rsidR="003B7116" w:rsidRDefault="00000000">
            <w:pPr>
              <w:pStyle w:val="a8"/>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125" w:type="pct"/>
            <w:vAlign w:val="center"/>
          </w:tcPr>
          <w:p w14:paraId="7D519FB8" w14:textId="77777777" w:rsidR="003B7116" w:rsidRDefault="00000000">
            <w:pPr>
              <w:pStyle w:val="a8"/>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3B7116" w14:paraId="317E08F3" w14:textId="77777777">
        <w:trPr>
          <w:trHeight w:val="519"/>
          <w:jc w:val="center"/>
        </w:trPr>
        <w:tc>
          <w:tcPr>
            <w:tcW w:w="564" w:type="pct"/>
            <w:vAlign w:val="center"/>
          </w:tcPr>
          <w:p w14:paraId="48BA8939" w14:textId="77777777" w:rsidR="003B7116" w:rsidRDefault="00000000">
            <w:pPr>
              <w:pStyle w:val="a3"/>
              <w:spacing w:line="240" w:lineRule="atLeast"/>
              <w:ind w:firstLine="0"/>
              <w:jc w:val="center"/>
              <w:outlineLvl w:val="0"/>
              <w:rPr>
                <w:rFonts w:eastAsiaTheme="minorEastAsia"/>
                <w:sz w:val="21"/>
                <w:szCs w:val="21"/>
              </w:rPr>
            </w:pPr>
            <w:r>
              <w:rPr>
                <w:rFonts w:eastAsiaTheme="minorEastAsia" w:hint="eastAsia"/>
                <w:sz w:val="21"/>
                <w:szCs w:val="21"/>
              </w:rPr>
              <w:t>1</w:t>
            </w:r>
          </w:p>
        </w:tc>
        <w:tc>
          <w:tcPr>
            <w:tcW w:w="1505" w:type="pct"/>
            <w:vAlign w:val="center"/>
          </w:tcPr>
          <w:p w14:paraId="372F3C34" w14:textId="607A211E" w:rsidR="003B7116" w:rsidRDefault="00000000">
            <w:pPr>
              <w:pStyle w:val="a8"/>
              <w:spacing w:line="240" w:lineRule="atLeast"/>
              <w:ind w:left="0"/>
              <w:jc w:val="center"/>
              <w:outlineLvl w:val="0"/>
              <w:rPr>
                <w:rFonts w:eastAsiaTheme="minorEastAsia"/>
                <w:sz w:val="21"/>
                <w:szCs w:val="21"/>
              </w:rPr>
            </w:pPr>
            <w:r>
              <w:rPr>
                <w:rFonts w:eastAsiaTheme="minorEastAsia" w:hint="eastAsia"/>
                <w:sz w:val="21"/>
                <w:szCs w:val="21"/>
              </w:rPr>
              <w:t>爱数</w:t>
            </w:r>
            <w:r w:rsidR="008D71BB">
              <w:rPr>
                <w:rFonts w:eastAsiaTheme="minorEastAsia" w:hint="eastAsia"/>
                <w:sz w:val="21"/>
                <w:szCs w:val="21"/>
              </w:rPr>
              <w:t>云盘</w:t>
            </w:r>
            <w:r>
              <w:rPr>
                <w:rFonts w:eastAsiaTheme="minorEastAsia" w:hint="eastAsia"/>
                <w:sz w:val="21"/>
                <w:szCs w:val="21"/>
              </w:rPr>
              <w:t>维保</w:t>
            </w:r>
            <w:r w:rsidR="008347E3">
              <w:rPr>
                <w:rFonts w:eastAsiaTheme="minorEastAsia" w:hint="eastAsia"/>
                <w:sz w:val="21"/>
                <w:szCs w:val="21"/>
              </w:rPr>
              <w:t>及升级</w:t>
            </w:r>
            <w:r>
              <w:rPr>
                <w:rFonts w:eastAsiaTheme="minorEastAsia" w:hint="eastAsia"/>
                <w:sz w:val="21"/>
                <w:szCs w:val="21"/>
              </w:rPr>
              <w:t>服务</w:t>
            </w:r>
          </w:p>
        </w:tc>
        <w:tc>
          <w:tcPr>
            <w:tcW w:w="976" w:type="pct"/>
            <w:vAlign w:val="center"/>
          </w:tcPr>
          <w:p w14:paraId="2A257155" w14:textId="77777777" w:rsidR="003B7116" w:rsidRDefault="00000000">
            <w:pPr>
              <w:pStyle w:val="a3"/>
              <w:spacing w:line="400" w:lineRule="exact"/>
              <w:ind w:firstLine="0"/>
              <w:jc w:val="center"/>
              <w:outlineLvl w:val="0"/>
              <w:rPr>
                <w:rFonts w:eastAsiaTheme="minorEastAsia"/>
                <w:sz w:val="21"/>
                <w:szCs w:val="21"/>
              </w:rPr>
            </w:pPr>
            <w:r>
              <w:rPr>
                <w:rFonts w:eastAsiaTheme="minorEastAsia" w:hint="eastAsia"/>
                <w:sz w:val="21"/>
                <w:szCs w:val="21"/>
              </w:rPr>
              <w:t>项</w:t>
            </w:r>
          </w:p>
        </w:tc>
        <w:tc>
          <w:tcPr>
            <w:tcW w:w="828" w:type="pct"/>
            <w:vAlign w:val="center"/>
          </w:tcPr>
          <w:p w14:paraId="79798691" w14:textId="77777777" w:rsidR="003B7116" w:rsidRDefault="00000000">
            <w:pPr>
              <w:pStyle w:val="a3"/>
              <w:spacing w:line="400" w:lineRule="exact"/>
              <w:ind w:firstLine="0"/>
              <w:jc w:val="center"/>
              <w:outlineLvl w:val="0"/>
              <w:rPr>
                <w:rFonts w:eastAsiaTheme="minorEastAsia"/>
                <w:sz w:val="21"/>
                <w:szCs w:val="21"/>
              </w:rPr>
            </w:pPr>
            <w:r>
              <w:rPr>
                <w:rFonts w:eastAsiaTheme="minorEastAsia" w:hint="eastAsia"/>
                <w:sz w:val="21"/>
                <w:szCs w:val="21"/>
              </w:rPr>
              <w:t>1</w:t>
            </w:r>
          </w:p>
        </w:tc>
        <w:tc>
          <w:tcPr>
            <w:tcW w:w="1125" w:type="pct"/>
            <w:vAlign w:val="center"/>
          </w:tcPr>
          <w:p w14:paraId="462C6DD3" w14:textId="77777777" w:rsidR="003B7116" w:rsidRDefault="003B7116">
            <w:pPr>
              <w:pStyle w:val="a3"/>
              <w:spacing w:line="400" w:lineRule="exact"/>
              <w:ind w:firstLine="0"/>
              <w:jc w:val="center"/>
              <w:outlineLvl w:val="0"/>
              <w:rPr>
                <w:rFonts w:eastAsiaTheme="minorEastAsia"/>
                <w:sz w:val="21"/>
                <w:szCs w:val="21"/>
              </w:rPr>
            </w:pPr>
          </w:p>
        </w:tc>
      </w:tr>
    </w:tbl>
    <w:p w14:paraId="4B2A2F30" w14:textId="77777777" w:rsidR="003B7116" w:rsidRDefault="00000000">
      <w:pPr>
        <w:numPr>
          <w:ilvl w:val="0"/>
          <w:numId w:val="3"/>
        </w:numPr>
        <w:adjustRightInd w:val="0"/>
        <w:snapToGrid w:val="0"/>
        <w:spacing w:line="480" w:lineRule="exact"/>
        <w:ind w:left="0" w:firstLineChars="200" w:firstLine="560"/>
        <w:rPr>
          <w:rFonts w:ascii="仿宋" w:eastAsia="仿宋" w:hAnsi="仿宋" w:cs="黑体" w:hint="eastAsia"/>
          <w:szCs w:val="28"/>
        </w:rPr>
      </w:pPr>
      <w:r>
        <w:rPr>
          <w:rFonts w:ascii="仿宋" w:eastAsia="仿宋" w:hAnsi="仿宋" w:cs="黑体" w:hint="eastAsia"/>
          <w:szCs w:val="28"/>
        </w:rPr>
        <w:t>技术需求</w:t>
      </w:r>
    </w:p>
    <w:p w14:paraId="2C612745" w14:textId="77777777" w:rsidR="003B7116" w:rsidRDefault="00000000">
      <w:pPr>
        <w:spacing w:line="579" w:lineRule="exact"/>
        <w:ind w:firstLineChars="200" w:firstLine="562"/>
        <w:rPr>
          <w:rFonts w:ascii="仿宋_GB2312" w:eastAsia="仿宋_GB2312" w:cs="仿宋_GB2312"/>
          <w:b/>
          <w:szCs w:val="28"/>
        </w:rPr>
      </w:pPr>
      <w:r>
        <w:rPr>
          <w:rFonts w:ascii="仿宋_GB2312" w:eastAsia="仿宋_GB2312" w:cs="仿宋_GB2312" w:hint="eastAsia"/>
          <w:b/>
          <w:szCs w:val="28"/>
        </w:rPr>
        <w:t>（一）服务总则</w:t>
      </w:r>
    </w:p>
    <w:p w14:paraId="262C4BF3" w14:textId="71884464" w:rsidR="003B7116" w:rsidRPr="008D71BB" w:rsidRDefault="00000000" w:rsidP="00D379A6">
      <w:pPr>
        <w:spacing w:line="579" w:lineRule="exact"/>
        <w:ind w:firstLineChars="200" w:firstLine="560"/>
        <w:rPr>
          <w:rFonts w:ascii="仿宋_GB2312" w:eastAsia="仿宋_GB2312" w:cs="仿宋_GB2312"/>
          <w:szCs w:val="28"/>
        </w:rPr>
      </w:pPr>
      <w:r w:rsidRPr="008D71BB">
        <w:rPr>
          <w:rFonts w:ascii="仿宋_GB2312" w:eastAsia="仿宋_GB2312" w:cs="仿宋_GB2312" w:hint="eastAsia"/>
          <w:szCs w:val="28"/>
        </w:rPr>
        <w:t>1</w:t>
      </w:r>
      <w:r w:rsidR="008D71BB" w:rsidRPr="008D71BB">
        <w:rPr>
          <w:rFonts w:ascii="仿宋_GB2312" w:eastAsia="仿宋_GB2312" w:cs="仿宋_GB2312" w:hint="eastAsia"/>
          <w:szCs w:val="28"/>
        </w:rPr>
        <w:t>．</w:t>
      </w:r>
      <w:r w:rsidRPr="008D71BB">
        <w:rPr>
          <w:rFonts w:ascii="仿宋_GB2312" w:eastAsia="仿宋_GB2312" w:cs="仿宋_GB2312" w:hint="eastAsia"/>
          <w:szCs w:val="28"/>
        </w:rPr>
        <w:t>服务内容及范围：投标人须根据采购人需求，提供云文档系统及相关软件维保服务，服务内容包括但不限于定期巡检、日常维护、故障修复、变更优化、事件值守、应急处置、版本维护、知识培训、文档交付等</w:t>
      </w:r>
      <w:r w:rsidR="008347E3">
        <w:rPr>
          <w:rFonts w:ascii="仿宋_GB2312" w:eastAsia="仿宋_GB2312" w:cs="仿宋_GB2312" w:hint="eastAsia"/>
          <w:szCs w:val="28"/>
        </w:rPr>
        <w:t>；同时投标人需根据现场环境</w:t>
      </w:r>
      <w:r w:rsidR="008347E3">
        <w:rPr>
          <w:rFonts w:ascii="仿宋_GB2312" w:eastAsia="仿宋_GB2312" w:hAnsi="仿宋_GB2312" w:cs="仿宋_GB2312" w:hint="eastAsia"/>
          <w:szCs w:val="28"/>
        </w:rPr>
        <w:t>升级</w:t>
      </w:r>
      <w:r w:rsidR="008347E3" w:rsidRPr="00885B37">
        <w:rPr>
          <w:rFonts w:ascii="仿宋_GB2312" w:eastAsia="仿宋_GB2312" w:hAnsi="仿宋_GB2312" w:cs="仿宋_GB2312" w:hint="eastAsia"/>
          <w:szCs w:val="28"/>
        </w:rPr>
        <w:t>爱数云盘</w:t>
      </w:r>
      <w:r w:rsidR="008347E3">
        <w:rPr>
          <w:rFonts w:ascii="仿宋_GB2312" w:eastAsia="仿宋_GB2312" w:hAnsi="仿宋_GB2312" w:cs="仿宋_GB2312" w:hint="eastAsia"/>
          <w:szCs w:val="28"/>
        </w:rPr>
        <w:t>（</w:t>
      </w:r>
      <w:r w:rsidR="008347E3" w:rsidRPr="00885B37">
        <w:rPr>
          <w:rFonts w:ascii="仿宋_GB2312" w:eastAsia="仿宋_GB2312" w:hAnsi="仿宋_GB2312" w:cs="仿宋_GB2312" w:hint="eastAsia"/>
          <w:szCs w:val="28"/>
        </w:rPr>
        <w:t>AnyShare5.0</w:t>
      </w:r>
      <w:r w:rsidR="008347E3">
        <w:rPr>
          <w:rFonts w:ascii="仿宋_GB2312" w:eastAsia="仿宋_GB2312" w:hAnsi="仿宋_GB2312" w:cs="仿宋_GB2312" w:hint="eastAsia"/>
          <w:szCs w:val="28"/>
        </w:rPr>
        <w:t>）实现与现有融合门户（</w:t>
      </w:r>
      <w:r w:rsidR="008347E3" w:rsidRPr="008347E3">
        <w:rPr>
          <w:rFonts w:ascii="仿宋_GB2312" w:eastAsia="仿宋_GB2312" w:hAnsi="仿宋_GB2312" w:cs="仿宋_GB2312" w:hint="eastAsia"/>
          <w:szCs w:val="28"/>
        </w:rPr>
        <w:t>北京智麟科技有限公司</w:t>
      </w:r>
      <w:r w:rsidR="008347E3">
        <w:rPr>
          <w:rFonts w:ascii="仿宋_GB2312" w:eastAsia="仿宋_GB2312" w:hAnsi="仿宋_GB2312" w:cs="仿宋_GB2312" w:hint="eastAsia"/>
          <w:szCs w:val="28"/>
        </w:rPr>
        <w:t>）单点登录功能</w:t>
      </w:r>
      <w:r w:rsidR="008347E3" w:rsidRPr="00885B37">
        <w:rPr>
          <w:rFonts w:ascii="仿宋_GB2312" w:eastAsia="仿宋_GB2312" w:hAnsi="仿宋_GB2312" w:cs="仿宋_GB2312" w:hint="eastAsia"/>
          <w:szCs w:val="28"/>
        </w:rPr>
        <w:t>。</w:t>
      </w:r>
    </w:p>
    <w:p w14:paraId="0C6A6081" w14:textId="3A8FADBF" w:rsidR="003B7116" w:rsidRDefault="00000000" w:rsidP="00D379A6">
      <w:pPr>
        <w:spacing w:line="579" w:lineRule="exact"/>
        <w:ind w:firstLineChars="200" w:firstLine="560"/>
        <w:rPr>
          <w:rFonts w:ascii="仿宋_GB2312" w:eastAsia="仿宋_GB2312" w:cs="仿宋_GB2312"/>
          <w:szCs w:val="28"/>
        </w:rPr>
      </w:pPr>
      <w:r>
        <w:rPr>
          <w:rFonts w:ascii="仿宋_GB2312" w:eastAsia="仿宋_GB2312" w:cs="仿宋_GB2312" w:hint="eastAsia"/>
          <w:szCs w:val="28"/>
        </w:rPr>
        <w:t>2</w:t>
      </w:r>
      <w:r w:rsidR="008D71BB">
        <w:rPr>
          <w:rFonts w:ascii="仿宋_GB2312" w:eastAsia="仿宋_GB2312" w:cs="仿宋_GB2312" w:hint="eastAsia"/>
          <w:szCs w:val="28"/>
        </w:rPr>
        <w:t>．</w:t>
      </w:r>
      <w:r>
        <w:rPr>
          <w:rFonts w:ascii="仿宋_GB2312" w:eastAsia="仿宋_GB2312" w:cs="仿宋_GB2312" w:hint="eastAsia"/>
          <w:szCs w:val="28"/>
        </w:rPr>
        <w:t>保密规定：投标人须与招标人签订保密协议，保证其项目组人员所接触的各种文件、数据、系统资料、拓扑结构、IP地址、软件版本、采购人相关个人信息等严格遵守保密制度，不得向第三方透露。</w:t>
      </w:r>
    </w:p>
    <w:p w14:paraId="6804E351" w14:textId="77777777" w:rsidR="003B7116" w:rsidRDefault="00000000" w:rsidP="00D379A6">
      <w:pPr>
        <w:spacing w:line="579" w:lineRule="exact"/>
        <w:ind w:firstLineChars="200" w:firstLine="562"/>
        <w:rPr>
          <w:rFonts w:ascii="仿宋_GB2312" w:eastAsia="仿宋_GB2312" w:cs="仿宋_GB2312"/>
          <w:b/>
          <w:szCs w:val="28"/>
        </w:rPr>
      </w:pPr>
      <w:r>
        <w:rPr>
          <w:rFonts w:ascii="仿宋_GB2312" w:eastAsia="仿宋_GB2312" w:cs="仿宋_GB2312" w:hint="eastAsia"/>
          <w:b/>
          <w:szCs w:val="28"/>
        </w:rPr>
        <w:t>★（二）服务范围</w:t>
      </w:r>
    </w:p>
    <w:p w14:paraId="1E918BF2" w14:textId="15EAA6B6" w:rsidR="003B7116" w:rsidRPr="00D379A6" w:rsidRDefault="00000000" w:rsidP="00D379A6">
      <w:pPr>
        <w:spacing w:line="579" w:lineRule="exact"/>
        <w:ind w:firstLineChars="200" w:firstLine="560"/>
        <w:rPr>
          <w:rFonts w:ascii="仿宋_GB2312" w:eastAsia="仿宋_GB2312" w:cs="仿宋_GB2312"/>
          <w:szCs w:val="28"/>
        </w:rPr>
      </w:pPr>
      <w:r w:rsidRPr="00D379A6">
        <w:rPr>
          <w:rFonts w:ascii="仿宋_GB2312" w:eastAsia="仿宋_GB2312" w:cs="仿宋_GB2312" w:hint="eastAsia"/>
          <w:szCs w:val="28"/>
        </w:rPr>
        <w:t>1</w:t>
      </w:r>
      <w:r w:rsidR="008D71BB" w:rsidRPr="00D379A6">
        <w:rPr>
          <w:rFonts w:ascii="仿宋_GB2312" w:eastAsia="仿宋_GB2312" w:cs="仿宋_GB2312" w:hint="eastAsia"/>
          <w:szCs w:val="28"/>
        </w:rPr>
        <w:t>．</w:t>
      </w:r>
      <w:r w:rsidRPr="00D379A6">
        <w:rPr>
          <w:rFonts w:ascii="仿宋_GB2312" w:eastAsia="仿宋_GB2312" w:cs="仿宋_GB2312" w:hint="eastAsia"/>
          <w:szCs w:val="28"/>
        </w:rPr>
        <w:t>系统维保服务：爱数</w:t>
      </w:r>
      <w:r w:rsidR="008D71BB" w:rsidRPr="00D379A6">
        <w:rPr>
          <w:rFonts w:ascii="仿宋_GB2312" w:eastAsia="仿宋_GB2312" w:cs="仿宋_GB2312" w:hint="eastAsia"/>
          <w:szCs w:val="28"/>
        </w:rPr>
        <w:t>云盘</w:t>
      </w:r>
      <w:r w:rsidR="008347E3">
        <w:rPr>
          <w:rFonts w:ascii="仿宋_GB2312" w:eastAsia="仿宋_GB2312" w:cs="仿宋_GB2312" w:hint="eastAsia"/>
          <w:szCs w:val="28"/>
        </w:rPr>
        <w:t>（</w:t>
      </w:r>
      <w:r w:rsidR="008347E3" w:rsidRPr="00D379A6">
        <w:rPr>
          <w:rFonts w:ascii="仿宋_GB2312" w:eastAsia="仿宋_GB2312" w:cs="仿宋_GB2312" w:hint="eastAsia"/>
          <w:szCs w:val="28"/>
        </w:rPr>
        <w:t>AnyShare5.0</w:t>
      </w:r>
      <w:r w:rsidR="008347E3">
        <w:rPr>
          <w:rFonts w:ascii="仿宋_GB2312" w:eastAsia="仿宋_GB2312" w:cs="仿宋_GB2312" w:hint="eastAsia"/>
          <w:szCs w:val="28"/>
        </w:rPr>
        <w:t>）</w:t>
      </w:r>
      <w:r w:rsidRPr="00D379A6">
        <w:rPr>
          <w:rFonts w:ascii="仿宋_GB2312" w:eastAsia="仿宋_GB2312" w:cs="仿宋_GB2312" w:hint="eastAsia"/>
          <w:szCs w:val="28"/>
        </w:rPr>
        <w:t>系统软件质保服务1年。</w:t>
      </w:r>
    </w:p>
    <w:p w14:paraId="50B27D82" w14:textId="63D18AB9" w:rsidR="003B7116" w:rsidRPr="00D379A6" w:rsidRDefault="00000000" w:rsidP="00D379A6">
      <w:pPr>
        <w:spacing w:line="579" w:lineRule="exact"/>
        <w:ind w:firstLineChars="200" w:firstLine="560"/>
        <w:rPr>
          <w:rFonts w:ascii="仿宋_GB2312" w:eastAsia="仿宋_GB2312" w:cs="仿宋_GB2312"/>
          <w:szCs w:val="28"/>
        </w:rPr>
      </w:pPr>
      <w:r w:rsidRPr="00D379A6">
        <w:rPr>
          <w:rFonts w:ascii="仿宋_GB2312" w:eastAsia="仿宋_GB2312" w:cs="仿宋_GB2312" w:hint="eastAsia"/>
          <w:szCs w:val="28"/>
        </w:rPr>
        <w:t>2</w:t>
      </w:r>
      <w:r w:rsidR="008D71BB" w:rsidRPr="00D379A6">
        <w:rPr>
          <w:rFonts w:ascii="仿宋_GB2312" w:eastAsia="仿宋_GB2312" w:cs="仿宋_GB2312" w:hint="eastAsia"/>
          <w:szCs w:val="28"/>
        </w:rPr>
        <w:t>．</w:t>
      </w:r>
      <w:r w:rsidRPr="00D379A6">
        <w:rPr>
          <w:rFonts w:ascii="仿宋_GB2312" w:eastAsia="仿宋_GB2312" w:cs="仿宋_GB2312" w:hint="eastAsia"/>
          <w:szCs w:val="28"/>
        </w:rPr>
        <w:t>系统</w:t>
      </w:r>
      <w:r w:rsidR="008347E3">
        <w:rPr>
          <w:rFonts w:ascii="仿宋_GB2312" w:eastAsia="仿宋_GB2312" w:cs="仿宋_GB2312" w:hint="eastAsia"/>
          <w:szCs w:val="28"/>
        </w:rPr>
        <w:t>升级</w:t>
      </w:r>
      <w:r w:rsidRPr="00D379A6">
        <w:rPr>
          <w:rFonts w:ascii="仿宋_GB2312" w:eastAsia="仿宋_GB2312" w:cs="仿宋_GB2312" w:hint="eastAsia"/>
          <w:szCs w:val="28"/>
        </w:rPr>
        <w:t>服务：</w:t>
      </w:r>
      <w:r w:rsidR="008347E3">
        <w:rPr>
          <w:rFonts w:ascii="仿宋_GB2312" w:eastAsia="仿宋_GB2312" w:hAnsi="仿宋_GB2312" w:cs="仿宋_GB2312" w:hint="eastAsia"/>
          <w:szCs w:val="28"/>
        </w:rPr>
        <w:t>与现有融合门户对接单点登录功能</w:t>
      </w:r>
      <w:r w:rsidRPr="00D379A6">
        <w:rPr>
          <w:rFonts w:ascii="仿宋_GB2312" w:eastAsia="仿宋_GB2312" w:cs="仿宋_GB2312" w:hint="eastAsia"/>
          <w:szCs w:val="28"/>
        </w:rPr>
        <w:t>。</w:t>
      </w:r>
    </w:p>
    <w:p w14:paraId="6A85BFB6" w14:textId="77777777" w:rsidR="003B7116" w:rsidRPr="00D379A6" w:rsidRDefault="00000000" w:rsidP="00D379A6">
      <w:pPr>
        <w:spacing w:line="579" w:lineRule="exact"/>
        <w:ind w:firstLineChars="200" w:firstLine="562"/>
        <w:rPr>
          <w:rFonts w:ascii="仿宋_GB2312" w:eastAsia="仿宋_GB2312" w:cs="仿宋_GB2312"/>
          <w:b/>
          <w:szCs w:val="28"/>
        </w:rPr>
      </w:pPr>
      <w:r w:rsidRPr="00D379A6">
        <w:rPr>
          <w:rFonts w:ascii="仿宋_GB2312" w:eastAsia="仿宋_GB2312" w:cs="仿宋_GB2312" w:hint="eastAsia"/>
          <w:b/>
          <w:szCs w:val="28"/>
        </w:rPr>
        <w:t>（三）服务要求</w:t>
      </w:r>
    </w:p>
    <w:p w14:paraId="2818A101" w14:textId="59491720" w:rsidR="003B7116" w:rsidRPr="00D379A6" w:rsidRDefault="00000000" w:rsidP="00D379A6">
      <w:pPr>
        <w:spacing w:line="579" w:lineRule="exact"/>
        <w:ind w:firstLineChars="200" w:firstLine="562"/>
        <w:rPr>
          <w:rFonts w:ascii="仿宋_GB2312" w:eastAsia="仿宋_GB2312" w:cs="仿宋_GB2312"/>
          <w:b/>
          <w:szCs w:val="28"/>
        </w:rPr>
      </w:pPr>
      <w:r w:rsidRPr="00D379A6">
        <w:rPr>
          <w:rFonts w:ascii="仿宋_GB2312" w:eastAsia="仿宋_GB2312" w:cs="仿宋_GB2312" w:hint="eastAsia"/>
          <w:b/>
          <w:szCs w:val="28"/>
        </w:rPr>
        <w:t>1</w:t>
      </w:r>
      <w:r w:rsidR="00D379A6" w:rsidRPr="00D379A6">
        <w:rPr>
          <w:rFonts w:ascii="仿宋_GB2312" w:eastAsia="仿宋_GB2312" w:cs="仿宋_GB2312" w:hint="eastAsia"/>
          <w:b/>
          <w:szCs w:val="28"/>
        </w:rPr>
        <w:t>．</w:t>
      </w:r>
      <w:r w:rsidRPr="00D379A6">
        <w:rPr>
          <w:rFonts w:ascii="仿宋_GB2312" w:eastAsia="仿宋_GB2312" w:cs="仿宋_GB2312" w:hint="eastAsia"/>
          <w:b/>
          <w:szCs w:val="28"/>
        </w:rPr>
        <w:t>软件质保服务要求</w:t>
      </w:r>
    </w:p>
    <w:p w14:paraId="53E56ED1" w14:textId="77777777" w:rsidR="003B7116" w:rsidRPr="00D379A6" w:rsidRDefault="00000000" w:rsidP="00D379A6">
      <w:pPr>
        <w:spacing w:line="579" w:lineRule="exact"/>
        <w:ind w:firstLineChars="200" w:firstLine="560"/>
        <w:rPr>
          <w:rFonts w:ascii="仿宋_GB2312" w:eastAsia="仿宋_GB2312" w:cs="仿宋_GB2312"/>
          <w:szCs w:val="28"/>
        </w:rPr>
      </w:pPr>
      <w:r w:rsidRPr="00D379A6">
        <w:rPr>
          <w:rFonts w:ascii="仿宋_GB2312" w:eastAsia="仿宋_GB2312" w:cs="仿宋_GB2312" w:hint="eastAsia"/>
          <w:szCs w:val="28"/>
        </w:rPr>
        <w:t>投标人需提供7*24小时电话支持，5*8小时网络远程支持，每6个月提供一次远程巡检服务，提供现场售后支持服务，提供软件补丁</w:t>
      </w:r>
      <w:r w:rsidRPr="00D379A6">
        <w:rPr>
          <w:rFonts w:ascii="仿宋_GB2312" w:eastAsia="仿宋_GB2312" w:cs="仿宋_GB2312" w:hint="eastAsia"/>
          <w:szCs w:val="28"/>
        </w:rPr>
        <w:lastRenderedPageBreak/>
        <w:t>和小版本授权，包括但不限于软件故障维修、系统性能调优等服务。</w:t>
      </w:r>
    </w:p>
    <w:p w14:paraId="23D91E65" w14:textId="2B1D641A" w:rsidR="003B7116" w:rsidRPr="00D379A6" w:rsidRDefault="00000000" w:rsidP="00D379A6">
      <w:pPr>
        <w:spacing w:line="579" w:lineRule="exact"/>
        <w:ind w:firstLineChars="200" w:firstLine="562"/>
        <w:rPr>
          <w:rFonts w:ascii="仿宋_GB2312" w:eastAsia="仿宋_GB2312" w:cs="仿宋_GB2312"/>
          <w:b/>
          <w:szCs w:val="28"/>
        </w:rPr>
      </w:pPr>
      <w:r w:rsidRPr="00D379A6">
        <w:rPr>
          <w:rFonts w:ascii="仿宋_GB2312" w:eastAsia="仿宋_GB2312" w:cs="仿宋_GB2312" w:hint="eastAsia"/>
          <w:b/>
          <w:szCs w:val="28"/>
        </w:rPr>
        <w:t>2</w:t>
      </w:r>
      <w:r w:rsidR="00D379A6" w:rsidRPr="00D379A6">
        <w:rPr>
          <w:rFonts w:ascii="仿宋_GB2312" w:eastAsia="仿宋_GB2312" w:cs="仿宋_GB2312" w:hint="eastAsia"/>
          <w:b/>
          <w:szCs w:val="28"/>
        </w:rPr>
        <w:t>．</w:t>
      </w:r>
      <w:r w:rsidRPr="00D379A6">
        <w:rPr>
          <w:rFonts w:ascii="仿宋_GB2312" w:eastAsia="仿宋_GB2312" w:cs="仿宋_GB2312" w:hint="eastAsia"/>
          <w:b/>
          <w:szCs w:val="28"/>
        </w:rPr>
        <w:t>系统对接要求</w:t>
      </w:r>
    </w:p>
    <w:p w14:paraId="5B6FD3B1" w14:textId="040041BF" w:rsidR="003B7116" w:rsidRDefault="00DA2321" w:rsidP="00D379A6">
      <w:pPr>
        <w:spacing w:line="579" w:lineRule="exact"/>
        <w:ind w:firstLineChars="200" w:firstLine="560"/>
        <w:rPr>
          <w:rFonts w:ascii="仿宋_GB2312" w:eastAsia="仿宋_GB2312" w:hAnsi="仿宋_GB2312" w:cs="仿宋_GB2312" w:hint="eastAsia"/>
          <w:szCs w:val="28"/>
        </w:rPr>
      </w:pPr>
      <w:r>
        <w:rPr>
          <w:rFonts w:ascii="仿宋_GB2312" w:eastAsia="仿宋_GB2312" w:cs="仿宋_GB2312" w:hint="eastAsia"/>
          <w:szCs w:val="28"/>
        </w:rPr>
        <w:t>（1）</w:t>
      </w:r>
      <w:r>
        <w:rPr>
          <w:rFonts w:ascii="仿宋_GB2312" w:eastAsia="仿宋_GB2312" w:hAnsi="仿宋_GB2312" w:cs="仿宋_GB2312" w:hint="eastAsia"/>
          <w:szCs w:val="28"/>
        </w:rPr>
        <w:t>与现有融合门户对接单点登录功能</w:t>
      </w:r>
      <w:r w:rsidR="00C302EE">
        <w:rPr>
          <w:rFonts w:ascii="仿宋_GB2312" w:eastAsia="仿宋_GB2312" w:hAnsi="仿宋_GB2312" w:cs="仿宋_GB2312" w:hint="eastAsia"/>
          <w:szCs w:val="28"/>
        </w:rPr>
        <w:t>。</w:t>
      </w:r>
    </w:p>
    <w:p w14:paraId="654231A1" w14:textId="768AB680" w:rsidR="00DA2321" w:rsidRDefault="00DA2321" w:rsidP="00D379A6">
      <w:pPr>
        <w:spacing w:line="579" w:lineRule="exact"/>
        <w:ind w:firstLineChars="200" w:firstLine="560"/>
        <w:rPr>
          <w:rFonts w:ascii="仿宋_GB2312" w:eastAsia="仿宋_GB2312" w:hAnsi="仿宋_GB2312" w:cs="仿宋_GB2312" w:hint="eastAsia"/>
          <w:szCs w:val="28"/>
        </w:rPr>
      </w:pPr>
      <w:r>
        <w:rPr>
          <w:rFonts w:ascii="仿宋_GB2312" w:eastAsia="仿宋_GB2312" w:hAnsi="仿宋_GB2312" w:cs="仿宋_GB2312" w:hint="eastAsia"/>
          <w:szCs w:val="28"/>
        </w:rPr>
        <w:t>（2）实现单点登录后保证原爱数云盘（</w:t>
      </w:r>
      <w:r w:rsidRPr="00D379A6">
        <w:rPr>
          <w:rFonts w:ascii="仿宋_GB2312" w:eastAsia="仿宋_GB2312" w:cs="仿宋_GB2312" w:hint="eastAsia"/>
          <w:szCs w:val="28"/>
        </w:rPr>
        <w:t>AnyShare5.0</w:t>
      </w:r>
      <w:r>
        <w:rPr>
          <w:rFonts w:ascii="仿宋_GB2312" w:eastAsia="仿宋_GB2312" w:hAnsi="仿宋_GB2312" w:cs="仿宋_GB2312" w:hint="eastAsia"/>
          <w:szCs w:val="28"/>
        </w:rPr>
        <w:t>）</w:t>
      </w:r>
      <w:r w:rsidR="00C302EE">
        <w:rPr>
          <w:rFonts w:ascii="仿宋_GB2312" w:eastAsia="仿宋_GB2312" w:hAnsi="仿宋_GB2312" w:cs="仿宋_GB2312" w:hint="eastAsia"/>
          <w:szCs w:val="28"/>
        </w:rPr>
        <w:t>用户通过单点登录访问原有个人留存资料。</w:t>
      </w:r>
    </w:p>
    <w:p w14:paraId="2EF85D6A" w14:textId="041D7A7F" w:rsidR="00C302EE" w:rsidRPr="00D379A6" w:rsidRDefault="00C302EE" w:rsidP="00D379A6">
      <w:pPr>
        <w:spacing w:line="579" w:lineRule="exact"/>
        <w:ind w:firstLineChars="200" w:firstLine="560"/>
        <w:rPr>
          <w:rFonts w:ascii="仿宋_GB2312" w:eastAsia="仿宋_GB2312" w:cs="仿宋_GB2312"/>
          <w:szCs w:val="28"/>
        </w:rPr>
      </w:pPr>
      <w:r>
        <w:rPr>
          <w:rFonts w:ascii="仿宋_GB2312" w:eastAsia="仿宋_GB2312" w:hAnsi="仿宋_GB2312" w:cs="仿宋_GB2312" w:hint="eastAsia"/>
          <w:szCs w:val="28"/>
        </w:rPr>
        <w:t>（3）可通过技术手段控制用户是否拥有单点登录权限。</w:t>
      </w:r>
    </w:p>
    <w:p w14:paraId="08EA614F" w14:textId="63E68A33" w:rsidR="003B7116" w:rsidRPr="00D379A6" w:rsidRDefault="00000000">
      <w:pPr>
        <w:spacing w:line="579" w:lineRule="exact"/>
        <w:ind w:firstLineChars="200" w:firstLine="562"/>
        <w:rPr>
          <w:rFonts w:ascii="仿宋_GB2312" w:eastAsia="仿宋_GB2312" w:cs="仿宋_GB2312"/>
          <w:b/>
          <w:szCs w:val="28"/>
        </w:rPr>
      </w:pPr>
      <w:r w:rsidRPr="00D379A6">
        <w:rPr>
          <w:rFonts w:ascii="仿宋_GB2312" w:eastAsia="仿宋_GB2312" w:cs="仿宋_GB2312" w:hint="eastAsia"/>
          <w:b/>
          <w:szCs w:val="28"/>
        </w:rPr>
        <w:t>（</w:t>
      </w:r>
      <w:r w:rsidR="00C302EE">
        <w:rPr>
          <w:rFonts w:ascii="仿宋_GB2312" w:eastAsia="仿宋_GB2312" w:cs="仿宋_GB2312" w:hint="eastAsia"/>
          <w:b/>
          <w:szCs w:val="28"/>
        </w:rPr>
        <w:t>四</w:t>
      </w:r>
      <w:r w:rsidRPr="00D379A6">
        <w:rPr>
          <w:rFonts w:ascii="仿宋_GB2312" w:eastAsia="仿宋_GB2312" w:cs="仿宋_GB2312" w:hint="eastAsia"/>
          <w:b/>
          <w:szCs w:val="28"/>
        </w:rPr>
        <w:t>）服务响应</w:t>
      </w:r>
    </w:p>
    <w:p w14:paraId="22A3D4AA" w14:textId="77777777" w:rsidR="003B7116" w:rsidRPr="00D379A6" w:rsidRDefault="00000000">
      <w:pPr>
        <w:spacing w:line="579" w:lineRule="exact"/>
        <w:ind w:firstLineChars="200" w:firstLine="560"/>
        <w:rPr>
          <w:rFonts w:ascii="仿宋_GB2312" w:eastAsia="仿宋_GB2312" w:cs="仿宋_GB2312"/>
          <w:szCs w:val="28"/>
        </w:rPr>
      </w:pPr>
      <w:r w:rsidRPr="00D379A6">
        <w:rPr>
          <w:rFonts w:ascii="仿宋_GB2312" w:eastAsia="仿宋_GB2312" w:cs="仿宋_GB2312" w:hint="eastAsia"/>
          <w:szCs w:val="28"/>
        </w:rPr>
        <w:t>1、电话支持服务：提供7×24×365可接通的服务电话。</w:t>
      </w:r>
    </w:p>
    <w:p w14:paraId="778D9C86" w14:textId="6DBA03F5" w:rsidR="003B7116" w:rsidRPr="00D379A6" w:rsidRDefault="008D71BB">
      <w:pPr>
        <w:spacing w:line="579" w:lineRule="exact"/>
        <w:ind w:firstLineChars="200" w:firstLine="560"/>
        <w:rPr>
          <w:rFonts w:ascii="仿宋_GB2312" w:eastAsia="仿宋_GB2312" w:cs="仿宋_GB2312"/>
          <w:szCs w:val="28"/>
        </w:rPr>
      </w:pPr>
      <w:r w:rsidRPr="00D379A6">
        <w:rPr>
          <w:rFonts w:ascii="仿宋_GB2312" w:eastAsia="仿宋_GB2312" w:cs="仿宋_GB2312" w:hint="eastAsia"/>
          <w:szCs w:val="28"/>
        </w:rPr>
        <w:t>2、现场支持服务：当故障不能使用电话支持服务解决时，派遣工程师到用户现场，进行故障诊断及故障排除。</w:t>
      </w:r>
    </w:p>
    <w:p w14:paraId="54AD640E" w14:textId="77777777" w:rsidR="003B7116" w:rsidRDefault="00000000">
      <w:pPr>
        <w:numPr>
          <w:ilvl w:val="0"/>
          <w:numId w:val="3"/>
        </w:numPr>
        <w:adjustRightInd w:val="0"/>
        <w:snapToGrid w:val="0"/>
        <w:spacing w:line="480" w:lineRule="exact"/>
        <w:ind w:left="0" w:firstLineChars="200" w:firstLine="560"/>
        <w:rPr>
          <w:rFonts w:ascii="黑体" w:eastAsia="黑体" w:hAnsi="黑体" w:cs="黑体" w:hint="eastAsia"/>
        </w:rPr>
      </w:pPr>
      <w:r>
        <w:rPr>
          <w:rFonts w:ascii="黑体" w:eastAsia="黑体" w:hAnsi="黑体" w:cs="黑体" w:hint="eastAsia"/>
        </w:rPr>
        <w:t>商务需求</w:t>
      </w:r>
    </w:p>
    <w:p w14:paraId="1AE4426F" w14:textId="77777777" w:rsidR="003B7116" w:rsidRDefault="00000000">
      <w:pPr>
        <w:adjustRightInd w:val="0"/>
        <w:snapToGrid w:val="0"/>
        <w:spacing w:line="480" w:lineRule="exact"/>
        <w:ind w:firstLineChars="200" w:firstLine="560"/>
        <w:rPr>
          <w:rFonts w:ascii="楷体_GB2312" w:eastAsia="楷体_GB2312" w:hAnsi="楷体_GB2312" w:cs="楷体_GB2312" w:hint="eastAsia"/>
          <w:szCs w:val="28"/>
        </w:rPr>
      </w:pPr>
      <w:r>
        <w:rPr>
          <w:rFonts w:ascii="楷体_GB2312" w:eastAsia="楷体_GB2312" w:hAnsi="楷体_GB2312" w:cs="楷体_GB2312" w:hint="eastAsia"/>
          <w:szCs w:val="28"/>
        </w:rPr>
        <w:t>（一）实施要求</w:t>
      </w:r>
    </w:p>
    <w:p w14:paraId="41D54B87" w14:textId="77777777" w:rsidR="003B7116" w:rsidRDefault="00000000">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服务时间：自合同签订之日起一年内。</w:t>
      </w:r>
    </w:p>
    <w:p w14:paraId="2EBF6484" w14:textId="77777777" w:rsidR="003B7116" w:rsidRDefault="00000000">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服务地点：重庆市沙坪坝区。</w:t>
      </w:r>
    </w:p>
    <w:p w14:paraId="7F7FFA0F" w14:textId="77777777" w:rsidR="003B7116" w:rsidRDefault="00000000">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交货方式：中标人提供运维服务。</w:t>
      </w:r>
    </w:p>
    <w:p w14:paraId="6BA9170B" w14:textId="77777777" w:rsidR="003B7116" w:rsidRDefault="00000000">
      <w:pPr>
        <w:adjustRightInd w:val="0"/>
        <w:snapToGrid w:val="0"/>
        <w:spacing w:line="480" w:lineRule="exact"/>
        <w:ind w:firstLineChars="200" w:firstLine="560"/>
        <w:rPr>
          <w:rFonts w:ascii="楷体_GB2312" w:eastAsia="楷体_GB2312" w:hAnsi="楷体_GB2312" w:cs="楷体_GB2312" w:hint="eastAsia"/>
          <w:szCs w:val="28"/>
        </w:rPr>
      </w:pPr>
      <w:r>
        <w:rPr>
          <w:rFonts w:ascii="楷体_GB2312" w:eastAsia="楷体_GB2312" w:hAnsi="楷体_GB2312" w:cs="楷体_GB2312" w:hint="eastAsia"/>
          <w:szCs w:val="28"/>
        </w:rPr>
        <w:t>（二）报价要求</w:t>
      </w:r>
    </w:p>
    <w:p w14:paraId="50E5FC1A" w14:textId="77777777" w:rsidR="003B7116" w:rsidRDefault="00000000">
      <w:pPr>
        <w:snapToGrid w:val="0"/>
        <w:spacing w:line="480" w:lineRule="exact"/>
        <w:ind w:firstLineChars="200" w:firstLine="560"/>
        <w:jc w:val="left"/>
        <w:rPr>
          <w:rFonts w:eastAsia="仿宋_GB2312"/>
          <w:szCs w:val="28"/>
        </w:rPr>
      </w:pPr>
      <w:r>
        <w:rPr>
          <w:rFonts w:eastAsia="仿宋_GB2312" w:hint="eastAsia"/>
          <w:szCs w:val="28"/>
        </w:rPr>
        <w:t>本项目为固定总价，履行本项目技术咨询服务所需的全部费用（包括人工、管理、办公、交通、会务、外业勘察、物耗、利润、税费、风险及有关的其它费用等）均计入协议价格中。采购人不再支付除中标价之外的任何费用。</w:t>
      </w:r>
    </w:p>
    <w:p w14:paraId="22055C12" w14:textId="77777777" w:rsidR="003B7116" w:rsidRDefault="00000000">
      <w:pPr>
        <w:adjustRightInd w:val="0"/>
        <w:snapToGrid w:val="0"/>
        <w:spacing w:line="480" w:lineRule="exact"/>
        <w:ind w:firstLineChars="200" w:firstLine="560"/>
        <w:rPr>
          <w:rFonts w:ascii="楷体_GB2312" w:eastAsia="楷体_GB2312" w:hAnsi="楷体_GB2312" w:cs="楷体_GB2312" w:hint="eastAsia"/>
          <w:szCs w:val="28"/>
        </w:rPr>
      </w:pPr>
      <w:r>
        <w:rPr>
          <w:rFonts w:ascii="楷体_GB2312" w:eastAsia="楷体_GB2312" w:hAnsi="楷体_GB2312" w:cs="楷体_GB2312" w:hint="eastAsia"/>
          <w:szCs w:val="28"/>
        </w:rPr>
        <w:t>（三）付款方式</w:t>
      </w:r>
    </w:p>
    <w:p w14:paraId="42A9E439" w14:textId="0BB35AB5" w:rsidR="003B7116" w:rsidRDefault="00000000">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szCs w:val="28"/>
        </w:rPr>
        <w:t xml:space="preserve">. </w:t>
      </w:r>
      <w:r>
        <w:rPr>
          <w:rFonts w:eastAsia="仿宋_GB2312" w:hint="eastAsia"/>
          <w:szCs w:val="28"/>
        </w:rPr>
        <w:t>签订合同后，甲方向乙方支付合同金额</w:t>
      </w:r>
      <w:r w:rsidR="00E14A26">
        <w:rPr>
          <w:rFonts w:eastAsia="仿宋_GB2312" w:hint="eastAsia"/>
          <w:szCs w:val="28"/>
        </w:rPr>
        <w:t>30%</w:t>
      </w:r>
      <w:r>
        <w:rPr>
          <w:rFonts w:eastAsia="仿宋_GB2312" w:hint="eastAsia"/>
          <w:szCs w:val="28"/>
        </w:rPr>
        <w:t>。</w:t>
      </w:r>
    </w:p>
    <w:p w14:paraId="0AA535B4" w14:textId="17257D2D" w:rsidR="003B7116" w:rsidRDefault="00000000">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szCs w:val="28"/>
        </w:rPr>
        <w:t xml:space="preserve">. </w:t>
      </w:r>
      <w:r>
        <w:rPr>
          <w:rFonts w:eastAsia="仿宋_GB2312" w:hint="eastAsia"/>
          <w:szCs w:val="28"/>
        </w:rPr>
        <w:t>服务期满，</w:t>
      </w:r>
      <w:r w:rsidR="00F82409">
        <w:rPr>
          <w:rFonts w:eastAsia="仿宋_GB2312" w:hint="eastAsia"/>
          <w:szCs w:val="28"/>
        </w:rPr>
        <w:t>甲方向乙方</w:t>
      </w:r>
      <w:r w:rsidR="00885B37">
        <w:rPr>
          <w:rFonts w:eastAsia="仿宋_GB2312" w:hint="eastAsia"/>
          <w:szCs w:val="28"/>
        </w:rPr>
        <w:t>支付合同金额</w:t>
      </w:r>
      <w:r w:rsidR="00E14A26">
        <w:rPr>
          <w:rFonts w:eastAsia="仿宋_GB2312" w:hint="eastAsia"/>
          <w:szCs w:val="28"/>
        </w:rPr>
        <w:t>70%</w:t>
      </w:r>
      <w:r w:rsidR="00F82409">
        <w:rPr>
          <w:rFonts w:eastAsia="仿宋_GB2312" w:hint="eastAsia"/>
          <w:szCs w:val="28"/>
        </w:rPr>
        <w:t>。</w:t>
      </w:r>
    </w:p>
    <w:p w14:paraId="699B43D0" w14:textId="77777777" w:rsidR="003B7116" w:rsidRDefault="00000000">
      <w:pPr>
        <w:snapToGrid w:val="0"/>
        <w:spacing w:line="480" w:lineRule="exact"/>
        <w:ind w:firstLineChars="200" w:firstLine="560"/>
        <w:jc w:val="left"/>
        <w:rPr>
          <w:rFonts w:ascii="楷体_GB2312" w:eastAsia="楷体_GB2312" w:hAnsi="楷体_GB2312" w:cs="楷体_GB2312" w:hint="eastAsia"/>
          <w:szCs w:val="28"/>
        </w:rPr>
      </w:pPr>
      <w:r>
        <w:rPr>
          <w:rFonts w:ascii="楷体_GB2312" w:eastAsia="楷体_GB2312" w:hAnsi="楷体_GB2312" w:cs="楷体_GB2312" w:hint="eastAsia"/>
          <w:szCs w:val="28"/>
        </w:rPr>
        <w:t>（四）验收要求</w:t>
      </w:r>
    </w:p>
    <w:p w14:paraId="04855FDA" w14:textId="77777777" w:rsidR="003B7116" w:rsidRDefault="00000000">
      <w:pPr>
        <w:adjustRightInd w:val="0"/>
        <w:snapToGrid w:val="0"/>
        <w:spacing w:line="480" w:lineRule="exact"/>
        <w:ind w:firstLineChars="200" w:firstLine="560"/>
        <w:rPr>
          <w:rFonts w:ascii="仿宋_GB2312" w:eastAsia="仿宋_GB2312" w:hAnsi="仿宋_GB2312" w:cs="仿宋_GB2312" w:hint="eastAsia"/>
          <w:szCs w:val="28"/>
        </w:rPr>
      </w:pPr>
      <w:r>
        <w:rPr>
          <w:rFonts w:ascii="仿宋_GB2312" w:eastAsia="仿宋_GB2312" w:hAnsi="仿宋_GB2312" w:cs="仿宋_GB2312" w:hint="eastAsia"/>
          <w:szCs w:val="28"/>
        </w:rPr>
        <w:t>1.中标人应完全按照合同约定开展维保运维服务，服务期满应交付完整的运维资料，且将相关资料汇集成册，纸质文件一份及电子档一份交付采购人；</w:t>
      </w:r>
    </w:p>
    <w:p w14:paraId="57116999" w14:textId="520CFF9A" w:rsidR="00D36215" w:rsidRDefault="00000000">
      <w:pPr>
        <w:adjustRightInd w:val="0"/>
        <w:snapToGrid w:val="0"/>
        <w:spacing w:line="480" w:lineRule="exact"/>
        <w:ind w:firstLineChars="200" w:firstLine="560"/>
        <w:rPr>
          <w:rFonts w:ascii="仿宋_GB2312" w:eastAsia="仿宋_GB2312" w:hAnsi="仿宋_GB2312" w:cs="仿宋_GB2312" w:hint="eastAsia"/>
          <w:szCs w:val="28"/>
        </w:rPr>
      </w:pPr>
      <w:r>
        <w:rPr>
          <w:rFonts w:ascii="仿宋_GB2312" w:eastAsia="仿宋_GB2312" w:hAnsi="仿宋_GB2312" w:cs="仿宋_GB2312" w:hint="eastAsia"/>
          <w:szCs w:val="28"/>
        </w:rPr>
        <w:lastRenderedPageBreak/>
        <w:t>2.中标人运维过程不允许云文档系统出现重大故障或引发网络安全事件</w:t>
      </w:r>
      <w:r w:rsidR="00D36215">
        <w:rPr>
          <w:rFonts w:ascii="仿宋_GB2312" w:eastAsia="仿宋_GB2312" w:hAnsi="仿宋_GB2312" w:cs="仿宋_GB2312" w:hint="eastAsia"/>
          <w:szCs w:val="28"/>
        </w:rPr>
        <w:t>；</w:t>
      </w:r>
    </w:p>
    <w:p w14:paraId="0BBAE725" w14:textId="4B36221E" w:rsidR="003B7116" w:rsidRDefault="00D36215">
      <w:pPr>
        <w:adjustRightInd w:val="0"/>
        <w:snapToGrid w:val="0"/>
        <w:spacing w:line="480" w:lineRule="exact"/>
        <w:ind w:firstLineChars="200" w:firstLine="560"/>
        <w:rPr>
          <w:rFonts w:ascii="仿宋_GB2312" w:eastAsia="仿宋_GB2312" w:hAnsi="仿宋_GB2312" w:cs="仿宋_GB2312" w:hint="eastAsia"/>
          <w:szCs w:val="28"/>
        </w:rPr>
      </w:pPr>
      <w:r>
        <w:rPr>
          <w:rFonts w:ascii="仿宋_GB2312" w:eastAsia="仿宋_GB2312" w:hAnsi="仿宋_GB2312" w:cs="仿宋_GB2312" w:hint="eastAsia"/>
          <w:szCs w:val="28"/>
        </w:rPr>
        <w:t>3.中标人确保单点登录功能正式上线使用。</w:t>
      </w:r>
    </w:p>
    <w:p w14:paraId="1C422BB8" w14:textId="77777777" w:rsidR="003B7116" w:rsidRDefault="00000000">
      <w:pPr>
        <w:adjustRightInd w:val="0"/>
        <w:snapToGrid w:val="0"/>
        <w:spacing w:line="480" w:lineRule="exact"/>
        <w:ind w:firstLineChars="200" w:firstLine="560"/>
        <w:rPr>
          <w:rFonts w:ascii="楷体_GB2312" w:eastAsia="楷体_GB2312" w:hAnsi="楷体_GB2312" w:cs="楷体_GB2312" w:hint="eastAsia"/>
          <w:szCs w:val="28"/>
        </w:rPr>
      </w:pPr>
      <w:r>
        <w:rPr>
          <w:rFonts w:ascii="楷体_GB2312" w:eastAsia="楷体_GB2312" w:hAnsi="楷体_GB2312" w:cs="楷体_GB2312" w:hint="eastAsia"/>
          <w:szCs w:val="28"/>
        </w:rPr>
        <w:t>（五）专利权和保密要求</w:t>
      </w:r>
    </w:p>
    <w:p w14:paraId="3193EAF1" w14:textId="77777777" w:rsidR="003B7116" w:rsidRDefault="00000000">
      <w:pPr>
        <w:pStyle w:val="af4"/>
        <w:spacing w:after="0" w:line="480" w:lineRule="exact"/>
        <w:ind w:firstLineChars="200" w:firstLine="560"/>
        <w:rPr>
          <w:rFonts w:eastAsia="仿宋_GB2312"/>
          <w:kern w:val="2"/>
          <w:szCs w:val="28"/>
        </w:rPr>
      </w:pPr>
      <w:r>
        <w:rPr>
          <w:rFonts w:eastAsia="仿宋_GB2312" w:hint="eastAsia"/>
          <w:kern w:val="2"/>
          <w:szCs w:val="28"/>
        </w:rPr>
        <w:t>1.</w:t>
      </w:r>
      <w:r>
        <w:rPr>
          <w:rFonts w:eastAsia="仿宋_GB2312" w:hint="eastAsia"/>
          <w:kern w:val="2"/>
          <w:szCs w:val="28"/>
        </w:rPr>
        <w:t>供应商应保证使用方在使用该项目成果或其任何一部分时，不受第三方侵权指控。</w:t>
      </w:r>
    </w:p>
    <w:p w14:paraId="12A8E2C4" w14:textId="77777777" w:rsidR="003B7116" w:rsidRDefault="00000000">
      <w:pPr>
        <w:pStyle w:val="af4"/>
        <w:spacing w:after="0" w:line="480" w:lineRule="exact"/>
        <w:ind w:firstLineChars="200" w:firstLine="560"/>
        <w:rPr>
          <w:rFonts w:eastAsia="仿宋_GB2312"/>
          <w:kern w:val="2"/>
          <w:szCs w:val="28"/>
        </w:rPr>
      </w:pPr>
      <w:r>
        <w:rPr>
          <w:rFonts w:eastAsia="仿宋_GB2312" w:hint="eastAsia"/>
          <w:kern w:val="2"/>
          <w:szCs w:val="28"/>
        </w:rPr>
        <w:t>2.</w:t>
      </w:r>
      <w:r>
        <w:rPr>
          <w:rFonts w:eastAsia="仿宋_GB2312" w:hint="eastAsia"/>
          <w:kern w:val="2"/>
          <w:szCs w:val="28"/>
        </w:rPr>
        <w:t>中标人必须与需求单位签订保密协议，并承诺不得将有关的文件资料泄露给第三方，如有违反需求单位将追究相应的法律责任。中标人有义务遵守和配合执行需求单位的保密管理规定与保密措施，并在项目实施完成后，如数归还使需求单位提供的资料。中标人应采取有效措施对需求单位提供的资料和数据实施合乎规定（该类规定包括但不限于相关的保密法律、法规、规定、通知等）的保密处理措施，并对此负责。</w:t>
      </w:r>
    </w:p>
    <w:p w14:paraId="74102A0E" w14:textId="77777777" w:rsidR="003B7116" w:rsidRDefault="003B7116">
      <w:pPr>
        <w:pStyle w:val="af4"/>
        <w:snapToGrid w:val="0"/>
        <w:spacing w:after="0" w:line="480" w:lineRule="exact"/>
        <w:ind w:firstLineChars="200" w:firstLine="560"/>
        <w:rPr>
          <w:highlight w:val="yellow"/>
        </w:rPr>
        <w:sectPr w:rsidR="003B7116">
          <w:pgSz w:w="11906" w:h="16838"/>
          <w:pgMar w:top="1440" w:right="1800" w:bottom="1440" w:left="1800" w:header="851" w:footer="992" w:gutter="0"/>
          <w:cols w:space="425"/>
          <w:docGrid w:type="lines" w:linePitch="312"/>
        </w:sectPr>
      </w:pPr>
    </w:p>
    <w:p w14:paraId="2B2A4569" w14:textId="77777777" w:rsidR="003B7116" w:rsidRDefault="00000000">
      <w:pPr>
        <w:pStyle w:val="1"/>
        <w:numPr>
          <w:ilvl w:val="0"/>
          <w:numId w:val="1"/>
        </w:numPr>
        <w:jc w:val="center"/>
        <w:rPr>
          <w:rFonts w:ascii="方正小标宋简体" w:eastAsia="方正小标宋简体" w:hAnsi="方正小标宋简体" w:cs="方正小标宋简体" w:hint="eastAsia"/>
          <w:b w:val="0"/>
          <w:bCs w:val="0"/>
          <w:szCs w:val="28"/>
        </w:rPr>
      </w:pPr>
      <w:r>
        <w:rPr>
          <w:rFonts w:ascii="方正小标宋简体" w:eastAsia="方正小标宋简体" w:hAnsi="方正小标宋简体" w:cs="方正小标宋简体" w:hint="eastAsia"/>
          <w:b w:val="0"/>
          <w:bCs w:val="0"/>
          <w:szCs w:val="28"/>
        </w:rPr>
        <w:lastRenderedPageBreak/>
        <w:t>报价文件（报价方使用）</w:t>
      </w:r>
    </w:p>
    <w:tbl>
      <w:tblPr>
        <w:tblW w:w="5001" w:type="pct"/>
        <w:tblLayout w:type="fixed"/>
        <w:tblLook w:val="04A0" w:firstRow="1" w:lastRow="0" w:firstColumn="1" w:lastColumn="0" w:noHBand="0" w:noVBand="1"/>
      </w:tblPr>
      <w:tblGrid>
        <w:gridCol w:w="1036"/>
        <w:gridCol w:w="910"/>
        <w:gridCol w:w="324"/>
        <w:gridCol w:w="821"/>
        <w:gridCol w:w="977"/>
        <w:gridCol w:w="394"/>
        <w:gridCol w:w="972"/>
        <w:gridCol w:w="808"/>
        <w:gridCol w:w="572"/>
        <w:gridCol w:w="1494"/>
      </w:tblGrid>
      <w:tr w:rsidR="003B7116" w14:paraId="4563F3C6" w14:textId="77777777">
        <w:trPr>
          <w:trHeight w:val="1117"/>
        </w:trPr>
        <w:tc>
          <w:tcPr>
            <w:tcW w:w="5000" w:type="pct"/>
            <w:gridSpan w:val="10"/>
            <w:tcBorders>
              <w:top w:val="nil"/>
              <w:left w:val="nil"/>
              <w:bottom w:val="nil"/>
              <w:right w:val="nil"/>
            </w:tcBorders>
            <w:shd w:val="clear" w:color="auto" w:fill="auto"/>
            <w:noWrap/>
            <w:vAlign w:val="bottom"/>
          </w:tcPr>
          <w:p w14:paraId="0FB59D65" w14:textId="77777777" w:rsidR="003B7116" w:rsidRDefault="00000000">
            <w:pPr>
              <w:widowControl/>
              <w:jc w:val="center"/>
              <w:textAlignment w:val="bottom"/>
              <w:rPr>
                <w:rFonts w:ascii="方正小标宋简体" w:eastAsia="方正小标宋简体" w:hAnsi="方正小标宋简体" w:cs="方正小标宋简体" w:hint="eastAsia"/>
                <w:sz w:val="48"/>
                <w:szCs w:val="48"/>
                <w:u w:val="single"/>
              </w:rPr>
            </w:pPr>
            <w:r>
              <w:rPr>
                <w:rStyle w:val="font51"/>
                <w:rFonts w:hint="default"/>
                <w:color w:val="auto"/>
                <w:sz w:val="48"/>
                <w:szCs w:val="48"/>
                <w:lang w:bidi="ar"/>
              </w:rPr>
              <w:t xml:space="preserve">    </w:t>
            </w:r>
            <w:r>
              <w:rPr>
                <w:rStyle w:val="font61"/>
                <w:rFonts w:hint="default"/>
                <w:color w:val="auto"/>
                <w:sz w:val="48"/>
                <w:szCs w:val="48"/>
                <w:lang w:bidi="ar"/>
              </w:rPr>
              <w:t>（项目名称）</w:t>
            </w:r>
            <w:r>
              <w:rPr>
                <w:rStyle w:val="font51"/>
                <w:rFonts w:hint="default"/>
                <w:color w:val="auto"/>
                <w:sz w:val="48"/>
                <w:szCs w:val="48"/>
                <w:lang w:bidi="ar"/>
              </w:rPr>
              <w:t xml:space="preserve">  </w:t>
            </w:r>
            <w:r>
              <w:rPr>
                <w:rStyle w:val="font41"/>
                <w:rFonts w:hint="default"/>
                <w:color w:val="auto"/>
                <w:sz w:val="48"/>
                <w:szCs w:val="48"/>
                <w:lang w:bidi="ar"/>
              </w:rPr>
              <w:t>项目</w:t>
            </w:r>
          </w:p>
        </w:tc>
      </w:tr>
      <w:tr w:rsidR="003B7116" w14:paraId="5ABA4491" w14:textId="77777777">
        <w:trPr>
          <w:trHeight w:val="1117"/>
        </w:trPr>
        <w:tc>
          <w:tcPr>
            <w:tcW w:w="5000" w:type="pct"/>
            <w:gridSpan w:val="10"/>
            <w:tcBorders>
              <w:top w:val="nil"/>
              <w:left w:val="nil"/>
              <w:bottom w:val="nil"/>
              <w:right w:val="nil"/>
            </w:tcBorders>
            <w:shd w:val="clear" w:color="auto" w:fill="auto"/>
            <w:noWrap/>
            <w:vAlign w:val="bottom"/>
          </w:tcPr>
          <w:p w14:paraId="268BC2BB" w14:textId="77777777" w:rsidR="003B7116" w:rsidRDefault="00000000">
            <w:pPr>
              <w:widowControl/>
              <w:jc w:val="center"/>
              <w:textAlignment w:val="bottom"/>
              <w:rPr>
                <w:rFonts w:ascii="方正小标宋简体" w:eastAsia="方正小标宋简体" w:hAnsi="方正小标宋简体" w:cs="方正小标宋简体" w:hint="eastAsia"/>
                <w:sz w:val="48"/>
                <w:szCs w:val="48"/>
              </w:rPr>
            </w:pPr>
            <w:r>
              <w:rPr>
                <w:rFonts w:ascii="方正小标宋简体" w:eastAsia="方正小标宋简体" w:hAnsi="方正小标宋简体" w:cs="方正小标宋简体" w:hint="eastAsia"/>
                <w:kern w:val="0"/>
                <w:sz w:val="48"/>
                <w:szCs w:val="48"/>
                <w:lang w:bidi="ar"/>
              </w:rPr>
              <w:t>报价单</w:t>
            </w:r>
          </w:p>
        </w:tc>
      </w:tr>
      <w:tr w:rsidR="003B7116" w14:paraId="4CE440DF" w14:textId="77777777">
        <w:trPr>
          <w:trHeight w:val="746"/>
        </w:trPr>
        <w:tc>
          <w:tcPr>
            <w:tcW w:w="1861" w:type="pct"/>
            <w:gridSpan w:val="4"/>
            <w:tcBorders>
              <w:top w:val="nil"/>
              <w:left w:val="nil"/>
              <w:bottom w:val="nil"/>
              <w:right w:val="nil"/>
            </w:tcBorders>
            <w:shd w:val="clear" w:color="auto" w:fill="auto"/>
            <w:noWrap/>
            <w:vAlign w:val="bottom"/>
          </w:tcPr>
          <w:p w14:paraId="36E55734" w14:textId="77777777" w:rsidR="003B7116" w:rsidRDefault="003B7116">
            <w:pPr>
              <w:widowControl/>
              <w:jc w:val="center"/>
              <w:textAlignment w:val="center"/>
              <w:rPr>
                <w:rFonts w:ascii="宋体" w:hAnsi="宋体" w:cs="宋体" w:hint="eastAsia"/>
                <w:sz w:val="24"/>
                <w:szCs w:val="24"/>
              </w:rPr>
            </w:pPr>
          </w:p>
        </w:tc>
        <w:tc>
          <w:tcPr>
            <w:tcW w:w="587" w:type="pct"/>
            <w:tcBorders>
              <w:top w:val="nil"/>
              <w:left w:val="nil"/>
              <w:bottom w:val="nil"/>
              <w:right w:val="nil"/>
            </w:tcBorders>
            <w:shd w:val="clear" w:color="auto" w:fill="auto"/>
            <w:noWrap/>
            <w:vAlign w:val="bottom"/>
          </w:tcPr>
          <w:p w14:paraId="174F2848" w14:textId="77777777" w:rsidR="003B7116" w:rsidRDefault="003B7116">
            <w:pPr>
              <w:jc w:val="center"/>
              <w:rPr>
                <w:rFonts w:ascii="宋体" w:hAnsi="宋体" w:cs="宋体" w:hint="eastAsia"/>
                <w:sz w:val="24"/>
                <w:szCs w:val="24"/>
              </w:rPr>
            </w:pPr>
          </w:p>
        </w:tc>
        <w:tc>
          <w:tcPr>
            <w:tcW w:w="822" w:type="pct"/>
            <w:gridSpan w:val="2"/>
            <w:tcBorders>
              <w:top w:val="nil"/>
              <w:left w:val="nil"/>
              <w:bottom w:val="nil"/>
              <w:right w:val="nil"/>
            </w:tcBorders>
            <w:shd w:val="clear" w:color="auto" w:fill="auto"/>
            <w:noWrap/>
            <w:vAlign w:val="bottom"/>
          </w:tcPr>
          <w:p w14:paraId="52C90315" w14:textId="77777777" w:rsidR="003B7116" w:rsidRDefault="003B7116">
            <w:pPr>
              <w:jc w:val="center"/>
              <w:rPr>
                <w:rFonts w:ascii="宋体" w:hAnsi="宋体" w:cs="宋体" w:hint="eastAsia"/>
                <w:sz w:val="24"/>
                <w:szCs w:val="24"/>
              </w:rPr>
            </w:pPr>
          </w:p>
        </w:tc>
        <w:tc>
          <w:tcPr>
            <w:tcW w:w="830" w:type="pct"/>
            <w:gridSpan w:val="2"/>
            <w:tcBorders>
              <w:top w:val="nil"/>
              <w:left w:val="nil"/>
              <w:bottom w:val="nil"/>
              <w:right w:val="nil"/>
            </w:tcBorders>
            <w:shd w:val="clear" w:color="auto" w:fill="auto"/>
            <w:noWrap/>
            <w:vAlign w:val="bottom"/>
          </w:tcPr>
          <w:p w14:paraId="04882DED" w14:textId="77777777" w:rsidR="003B7116" w:rsidRDefault="003B7116">
            <w:pPr>
              <w:jc w:val="center"/>
              <w:rPr>
                <w:rFonts w:ascii="宋体" w:hAnsi="宋体" w:cs="宋体" w:hint="eastAsia"/>
                <w:sz w:val="24"/>
                <w:szCs w:val="24"/>
              </w:rPr>
            </w:pPr>
          </w:p>
        </w:tc>
        <w:tc>
          <w:tcPr>
            <w:tcW w:w="898" w:type="pct"/>
            <w:tcBorders>
              <w:top w:val="nil"/>
              <w:left w:val="nil"/>
              <w:bottom w:val="nil"/>
              <w:right w:val="nil"/>
            </w:tcBorders>
            <w:shd w:val="clear" w:color="auto" w:fill="auto"/>
            <w:noWrap/>
            <w:vAlign w:val="bottom"/>
          </w:tcPr>
          <w:p w14:paraId="775682C9" w14:textId="77777777" w:rsidR="003B7116" w:rsidRDefault="00000000">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单价/元</w:t>
            </w:r>
          </w:p>
        </w:tc>
      </w:tr>
      <w:tr w:rsidR="003B7116" w14:paraId="418EACDF"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997B8F" w14:textId="77777777" w:rsidR="003B7116" w:rsidRDefault="00000000">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序号</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600E6" w14:textId="77777777" w:rsidR="003B7116" w:rsidRDefault="00000000">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D83BF" w14:textId="77777777" w:rsidR="003B7116" w:rsidRDefault="00000000">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40A87" w14:textId="77777777" w:rsidR="003B7116" w:rsidRDefault="00000000">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数量</w:t>
            </w: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4DC92" w14:textId="77777777" w:rsidR="003B7116" w:rsidRDefault="00000000">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（含税）金额</w:t>
            </w:r>
          </w:p>
        </w:tc>
      </w:tr>
      <w:tr w:rsidR="003B7116" w14:paraId="6FB93093"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8ACD11" w14:textId="77777777" w:rsidR="003B7116" w:rsidRDefault="00000000">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1</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9C7C9" w14:textId="77777777" w:rsidR="003B7116" w:rsidRDefault="003B7116">
            <w:pPr>
              <w:jc w:val="center"/>
              <w:rPr>
                <w:rFonts w:ascii="宋体" w:hAnsi="宋体" w:cs="宋体" w:hint="eastAsia"/>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25638" w14:textId="77777777" w:rsidR="003B7116" w:rsidRDefault="003B7116">
            <w:pPr>
              <w:jc w:val="center"/>
              <w:rPr>
                <w:rFonts w:ascii="宋体" w:hAnsi="宋体" w:cs="宋体" w:hint="eastAsia"/>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D260EA" w14:textId="77777777" w:rsidR="003B7116" w:rsidRDefault="003B7116">
            <w:pPr>
              <w:jc w:val="center"/>
              <w:rPr>
                <w:rFonts w:ascii="宋体" w:hAnsi="宋体" w:cs="宋体" w:hint="eastAsia"/>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DC97D1" w14:textId="77777777" w:rsidR="003B7116" w:rsidRDefault="003B7116">
            <w:pPr>
              <w:jc w:val="center"/>
              <w:rPr>
                <w:rFonts w:ascii="宋体" w:hAnsi="宋体" w:cs="宋体" w:hint="eastAsia"/>
                <w:sz w:val="24"/>
                <w:szCs w:val="24"/>
              </w:rPr>
            </w:pPr>
          </w:p>
        </w:tc>
      </w:tr>
      <w:tr w:rsidR="003B7116" w14:paraId="3EB5DB38"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896DB7" w14:textId="77777777" w:rsidR="003B7116" w:rsidRDefault="00000000">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2</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942D820" w14:textId="77777777" w:rsidR="003B7116" w:rsidRDefault="003B7116">
            <w:pPr>
              <w:jc w:val="left"/>
              <w:rPr>
                <w:rFonts w:ascii="宋体" w:hAnsi="宋体" w:cs="宋体" w:hint="eastAsia"/>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A2AE0" w14:textId="77777777" w:rsidR="003B7116" w:rsidRDefault="003B7116">
            <w:pPr>
              <w:jc w:val="center"/>
              <w:rPr>
                <w:rFonts w:ascii="宋体" w:hAnsi="宋体" w:cs="宋体" w:hint="eastAsia"/>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FBB8C1" w14:textId="77777777" w:rsidR="003B7116" w:rsidRDefault="003B7116">
            <w:pPr>
              <w:jc w:val="center"/>
              <w:rPr>
                <w:rFonts w:ascii="宋体" w:hAnsi="宋体" w:cs="宋体" w:hint="eastAsia"/>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B94BC" w14:textId="77777777" w:rsidR="003B7116" w:rsidRDefault="003B7116">
            <w:pPr>
              <w:jc w:val="center"/>
              <w:rPr>
                <w:rFonts w:ascii="宋体" w:hAnsi="宋体" w:cs="宋体" w:hint="eastAsia"/>
                <w:sz w:val="24"/>
                <w:szCs w:val="24"/>
              </w:rPr>
            </w:pPr>
          </w:p>
        </w:tc>
      </w:tr>
      <w:tr w:rsidR="003B7116" w14:paraId="067A5909"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A7D4E6" w14:textId="77777777" w:rsidR="003B7116" w:rsidRDefault="00000000">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E9F686C" w14:textId="77777777" w:rsidR="003B7116" w:rsidRDefault="003B7116">
            <w:pPr>
              <w:jc w:val="left"/>
              <w:rPr>
                <w:rFonts w:ascii="宋体" w:hAnsi="宋体" w:cs="宋体" w:hint="eastAsia"/>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75F484" w14:textId="77777777" w:rsidR="003B7116" w:rsidRDefault="003B7116">
            <w:pPr>
              <w:jc w:val="center"/>
              <w:rPr>
                <w:rFonts w:ascii="宋体" w:hAnsi="宋体" w:cs="宋体" w:hint="eastAsia"/>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23A66" w14:textId="77777777" w:rsidR="003B7116" w:rsidRDefault="003B7116">
            <w:pPr>
              <w:jc w:val="center"/>
              <w:rPr>
                <w:rFonts w:ascii="宋体" w:hAnsi="宋体" w:cs="宋体" w:hint="eastAsia"/>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76214" w14:textId="77777777" w:rsidR="003B7116" w:rsidRDefault="003B7116">
            <w:pPr>
              <w:jc w:val="center"/>
              <w:rPr>
                <w:rFonts w:ascii="宋体" w:hAnsi="宋体" w:cs="宋体" w:hint="eastAsia"/>
                <w:sz w:val="24"/>
                <w:szCs w:val="24"/>
              </w:rPr>
            </w:pPr>
          </w:p>
        </w:tc>
      </w:tr>
      <w:tr w:rsidR="003B7116" w14:paraId="48028C91"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6517D" w14:textId="77777777" w:rsidR="003B7116" w:rsidRDefault="00000000">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0EA1F" w14:textId="77777777" w:rsidR="003B7116" w:rsidRDefault="00000000">
            <w:pPr>
              <w:widowControl/>
              <w:jc w:val="left"/>
              <w:textAlignment w:val="center"/>
              <w:rPr>
                <w:rFonts w:ascii="宋体" w:hAnsi="宋体" w:cs="宋体" w:hint="eastAsia"/>
                <w:sz w:val="24"/>
                <w:szCs w:val="24"/>
              </w:rPr>
            </w:pPr>
            <w:r>
              <w:rPr>
                <w:rFonts w:ascii="宋体" w:hAnsi="宋体" w:cs="宋体" w:hint="eastAsia"/>
                <w:kern w:val="0"/>
                <w:sz w:val="24"/>
                <w:szCs w:val="24"/>
                <w:lang w:bidi="ar"/>
              </w:rPr>
              <w:t>报价总价（人民币大写）：            （小写）¥：</w:t>
            </w:r>
          </w:p>
        </w:tc>
      </w:tr>
      <w:tr w:rsidR="003B7116" w14:paraId="4C200021" w14:textId="77777777">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D76055" w14:textId="77777777" w:rsidR="003B7116" w:rsidRDefault="00000000">
            <w:pPr>
              <w:widowControl/>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采购需求响应</w:t>
            </w:r>
          </w:p>
        </w:tc>
        <w:tc>
          <w:tcPr>
            <w:tcW w:w="3632"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7658E" w14:textId="77777777" w:rsidR="003B7116" w:rsidRDefault="00000000">
            <w:pPr>
              <w:widowControl/>
              <w:jc w:val="left"/>
              <w:textAlignment w:val="center"/>
              <w:rPr>
                <w:rFonts w:ascii="宋体" w:hAnsi="宋体" w:cs="宋体" w:hint="eastAsia"/>
                <w:kern w:val="0"/>
                <w:sz w:val="24"/>
                <w:szCs w:val="24"/>
                <w:lang w:bidi="ar"/>
              </w:rPr>
            </w:pPr>
            <w:r>
              <w:rPr>
                <w:rFonts w:ascii="宋体" w:hAnsi="宋体" w:cs="宋体" w:hint="eastAsia"/>
                <w:kern w:val="0"/>
                <w:sz w:val="24"/>
                <w:szCs w:val="24"/>
                <w:lang w:bidi="ar"/>
              </w:rPr>
              <w:t>承诺满足询价文件全部技术与商务需求。</w:t>
            </w:r>
          </w:p>
        </w:tc>
      </w:tr>
      <w:tr w:rsidR="003B7116" w14:paraId="72D14272" w14:textId="77777777">
        <w:trPr>
          <w:trHeight w:val="430"/>
        </w:trPr>
        <w:tc>
          <w:tcPr>
            <w:tcW w:w="1861" w:type="pct"/>
            <w:gridSpan w:val="4"/>
            <w:tcBorders>
              <w:top w:val="nil"/>
              <w:left w:val="nil"/>
              <w:bottom w:val="nil"/>
              <w:right w:val="nil"/>
            </w:tcBorders>
            <w:shd w:val="clear" w:color="auto" w:fill="auto"/>
            <w:noWrap/>
            <w:vAlign w:val="center"/>
          </w:tcPr>
          <w:p w14:paraId="02B1E276" w14:textId="77777777" w:rsidR="003B7116" w:rsidRDefault="003B7116">
            <w:pPr>
              <w:jc w:val="center"/>
              <w:rPr>
                <w:rFonts w:ascii="宋体" w:hAnsi="宋体" w:cs="宋体" w:hint="eastAsia"/>
                <w:sz w:val="24"/>
                <w:szCs w:val="24"/>
              </w:rPr>
            </w:pPr>
          </w:p>
        </w:tc>
        <w:tc>
          <w:tcPr>
            <w:tcW w:w="587" w:type="pct"/>
            <w:tcBorders>
              <w:top w:val="nil"/>
              <w:left w:val="nil"/>
              <w:bottom w:val="nil"/>
              <w:right w:val="nil"/>
            </w:tcBorders>
            <w:shd w:val="clear" w:color="auto" w:fill="auto"/>
            <w:noWrap/>
            <w:vAlign w:val="center"/>
          </w:tcPr>
          <w:p w14:paraId="7D496EA1" w14:textId="77777777" w:rsidR="003B7116" w:rsidRDefault="003B7116">
            <w:pPr>
              <w:jc w:val="center"/>
              <w:rPr>
                <w:rFonts w:ascii="宋体" w:hAnsi="宋体" w:cs="宋体" w:hint="eastAsia"/>
                <w:sz w:val="24"/>
                <w:szCs w:val="24"/>
              </w:rPr>
            </w:pPr>
          </w:p>
        </w:tc>
        <w:tc>
          <w:tcPr>
            <w:tcW w:w="822" w:type="pct"/>
            <w:gridSpan w:val="2"/>
            <w:tcBorders>
              <w:top w:val="nil"/>
              <w:left w:val="nil"/>
              <w:bottom w:val="nil"/>
              <w:right w:val="nil"/>
            </w:tcBorders>
            <w:shd w:val="clear" w:color="auto" w:fill="auto"/>
            <w:noWrap/>
            <w:vAlign w:val="center"/>
          </w:tcPr>
          <w:p w14:paraId="05260550" w14:textId="77777777" w:rsidR="003B7116" w:rsidRDefault="003B7116">
            <w:pPr>
              <w:jc w:val="center"/>
              <w:rPr>
                <w:rFonts w:ascii="宋体" w:hAnsi="宋体" w:cs="宋体" w:hint="eastAsia"/>
                <w:sz w:val="24"/>
                <w:szCs w:val="24"/>
              </w:rPr>
            </w:pPr>
          </w:p>
        </w:tc>
        <w:tc>
          <w:tcPr>
            <w:tcW w:w="830" w:type="pct"/>
            <w:gridSpan w:val="2"/>
            <w:tcBorders>
              <w:top w:val="nil"/>
              <w:left w:val="nil"/>
              <w:bottom w:val="nil"/>
              <w:right w:val="nil"/>
            </w:tcBorders>
            <w:shd w:val="clear" w:color="auto" w:fill="auto"/>
            <w:noWrap/>
            <w:vAlign w:val="center"/>
          </w:tcPr>
          <w:p w14:paraId="1EA68AFB" w14:textId="77777777" w:rsidR="003B7116" w:rsidRDefault="003B7116">
            <w:pPr>
              <w:jc w:val="center"/>
              <w:rPr>
                <w:rFonts w:ascii="宋体" w:hAnsi="宋体" w:cs="宋体" w:hint="eastAsia"/>
                <w:sz w:val="24"/>
                <w:szCs w:val="24"/>
              </w:rPr>
            </w:pPr>
          </w:p>
        </w:tc>
        <w:tc>
          <w:tcPr>
            <w:tcW w:w="898" w:type="pct"/>
            <w:tcBorders>
              <w:top w:val="nil"/>
              <w:left w:val="nil"/>
              <w:bottom w:val="nil"/>
              <w:right w:val="nil"/>
            </w:tcBorders>
            <w:shd w:val="clear" w:color="auto" w:fill="auto"/>
            <w:noWrap/>
            <w:vAlign w:val="center"/>
          </w:tcPr>
          <w:p w14:paraId="762E8C82" w14:textId="77777777" w:rsidR="003B7116" w:rsidRDefault="003B7116">
            <w:pPr>
              <w:jc w:val="center"/>
              <w:rPr>
                <w:rFonts w:ascii="宋体" w:hAnsi="宋体" w:cs="宋体" w:hint="eastAsia"/>
                <w:sz w:val="24"/>
                <w:szCs w:val="24"/>
              </w:rPr>
            </w:pPr>
          </w:p>
        </w:tc>
      </w:tr>
      <w:tr w:rsidR="003B7116" w14:paraId="3DD11C47" w14:textId="77777777">
        <w:trPr>
          <w:trHeight w:val="1247"/>
        </w:trPr>
        <w:tc>
          <w:tcPr>
            <w:tcW w:w="1172" w:type="pct"/>
            <w:gridSpan w:val="2"/>
            <w:tcBorders>
              <w:top w:val="nil"/>
              <w:left w:val="nil"/>
              <w:bottom w:val="nil"/>
              <w:right w:val="nil"/>
            </w:tcBorders>
            <w:shd w:val="clear" w:color="auto" w:fill="auto"/>
            <w:noWrap/>
            <w:vAlign w:val="bottom"/>
          </w:tcPr>
          <w:p w14:paraId="60EF0CEB" w14:textId="77777777" w:rsidR="003B7116" w:rsidRDefault="00000000">
            <w:pPr>
              <w:widowControl/>
              <w:jc w:val="center"/>
              <w:textAlignment w:val="bottom"/>
              <w:rPr>
                <w:rFonts w:ascii="宋体" w:hAnsi="宋体" w:cs="宋体" w:hint="eastAsia"/>
                <w:kern w:val="0"/>
                <w:sz w:val="24"/>
                <w:szCs w:val="24"/>
                <w:lang w:bidi="ar"/>
              </w:rPr>
            </w:pPr>
            <w:r>
              <w:rPr>
                <w:rFonts w:ascii="宋体" w:hAnsi="宋体" w:cs="宋体" w:hint="eastAsia"/>
                <w:kern w:val="0"/>
                <w:sz w:val="24"/>
                <w:szCs w:val="24"/>
                <w:lang w:bidi="ar"/>
              </w:rPr>
              <w:t>报价人名称：</w:t>
            </w:r>
          </w:p>
          <w:p w14:paraId="4DCF76CD" w14:textId="77777777" w:rsidR="003B7116" w:rsidRDefault="00000000">
            <w:pPr>
              <w:widowControl/>
              <w:jc w:val="center"/>
              <w:textAlignment w:val="bottom"/>
              <w:rPr>
                <w:rFonts w:ascii="宋体" w:hAnsi="宋体" w:cs="宋体" w:hint="eastAsia"/>
                <w:kern w:val="0"/>
                <w:sz w:val="24"/>
                <w:szCs w:val="24"/>
                <w:lang w:bidi="ar"/>
              </w:rPr>
            </w:pPr>
            <w:r>
              <w:rPr>
                <w:rFonts w:ascii="宋体" w:hAnsi="宋体" w:cs="宋体" w:hint="eastAsia"/>
                <w:kern w:val="0"/>
                <w:sz w:val="24"/>
                <w:szCs w:val="24"/>
                <w:lang w:bidi="ar"/>
              </w:rPr>
              <w:t>（盖章）</w:t>
            </w:r>
          </w:p>
        </w:tc>
        <w:tc>
          <w:tcPr>
            <w:tcW w:w="3827" w:type="pct"/>
            <w:gridSpan w:val="8"/>
            <w:tcBorders>
              <w:top w:val="nil"/>
              <w:left w:val="nil"/>
              <w:bottom w:val="single" w:sz="4" w:space="0" w:color="000000"/>
              <w:right w:val="nil"/>
            </w:tcBorders>
            <w:shd w:val="clear" w:color="auto" w:fill="auto"/>
            <w:noWrap/>
            <w:vAlign w:val="bottom"/>
          </w:tcPr>
          <w:p w14:paraId="2B0D71BD" w14:textId="77777777" w:rsidR="003B7116" w:rsidRDefault="003B7116">
            <w:pPr>
              <w:widowControl/>
              <w:jc w:val="center"/>
              <w:textAlignment w:val="bottom"/>
              <w:rPr>
                <w:rFonts w:ascii="宋体" w:hAnsi="宋体" w:cs="宋体" w:hint="eastAsia"/>
                <w:sz w:val="24"/>
                <w:szCs w:val="24"/>
              </w:rPr>
            </w:pPr>
          </w:p>
        </w:tc>
      </w:tr>
      <w:tr w:rsidR="003B7116" w14:paraId="1D3EA64B" w14:textId="77777777">
        <w:trPr>
          <w:trHeight w:val="1247"/>
        </w:trPr>
        <w:tc>
          <w:tcPr>
            <w:tcW w:w="1172" w:type="pct"/>
            <w:gridSpan w:val="2"/>
            <w:tcBorders>
              <w:top w:val="nil"/>
              <w:left w:val="nil"/>
              <w:bottom w:val="nil"/>
              <w:right w:val="nil"/>
            </w:tcBorders>
            <w:shd w:val="clear" w:color="auto" w:fill="auto"/>
            <w:noWrap/>
            <w:vAlign w:val="bottom"/>
          </w:tcPr>
          <w:p w14:paraId="1A36A79D" w14:textId="77777777" w:rsidR="003B7116" w:rsidRDefault="00000000">
            <w:pPr>
              <w:widowControl/>
              <w:jc w:val="center"/>
              <w:textAlignment w:val="bottom"/>
              <w:rPr>
                <w:sz w:val="24"/>
                <w:szCs w:val="18"/>
              </w:rPr>
            </w:pPr>
            <w:r>
              <w:rPr>
                <w:rFonts w:hint="eastAsia"/>
                <w:sz w:val="24"/>
                <w:szCs w:val="18"/>
              </w:rPr>
              <w:t>法定代表人或其授权代表：</w:t>
            </w:r>
          </w:p>
          <w:p w14:paraId="3DC8E104" w14:textId="77777777" w:rsidR="003B7116" w:rsidRDefault="00000000">
            <w:pPr>
              <w:pStyle w:val="af4"/>
              <w:jc w:val="center"/>
            </w:pPr>
            <w:r>
              <w:rPr>
                <w:rFonts w:hint="eastAsia"/>
                <w:sz w:val="24"/>
                <w:szCs w:val="22"/>
              </w:rPr>
              <w:t>（签字或盖章）</w:t>
            </w:r>
          </w:p>
        </w:tc>
        <w:tc>
          <w:tcPr>
            <w:tcW w:w="3827" w:type="pct"/>
            <w:gridSpan w:val="8"/>
            <w:tcBorders>
              <w:top w:val="nil"/>
              <w:left w:val="nil"/>
              <w:bottom w:val="single" w:sz="4" w:space="0" w:color="000000"/>
              <w:right w:val="nil"/>
            </w:tcBorders>
            <w:shd w:val="clear" w:color="auto" w:fill="auto"/>
            <w:noWrap/>
            <w:vAlign w:val="bottom"/>
          </w:tcPr>
          <w:p w14:paraId="5E6D2C05" w14:textId="77777777" w:rsidR="003B7116" w:rsidRDefault="003B7116">
            <w:pPr>
              <w:widowControl/>
              <w:jc w:val="center"/>
              <w:textAlignment w:val="bottom"/>
              <w:rPr>
                <w:rFonts w:ascii="宋体" w:hAnsi="宋体" w:cs="宋体" w:hint="eastAsia"/>
                <w:sz w:val="24"/>
                <w:szCs w:val="24"/>
              </w:rPr>
            </w:pPr>
          </w:p>
        </w:tc>
      </w:tr>
      <w:tr w:rsidR="003B7116" w14:paraId="62F6F4E5" w14:textId="77777777">
        <w:trPr>
          <w:trHeight w:val="1225"/>
        </w:trPr>
        <w:tc>
          <w:tcPr>
            <w:tcW w:w="2449" w:type="pct"/>
            <w:gridSpan w:val="5"/>
            <w:tcBorders>
              <w:top w:val="nil"/>
              <w:left w:val="nil"/>
              <w:bottom w:val="nil"/>
              <w:right w:val="nil"/>
            </w:tcBorders>
            <w:shd w:val="clear" w:color="auto" w:fill="auto"/>
            <w:noWrap/>
            <w:vAlign w:val="bottom"/>
          </w:tcPr>
          <w:p w14:paraId="077E42FF" w14:textId="77777777" w:rsidR="003B7116" w:rsidRDefault="00000000">
            <w:pPr>
              <w:widowControl/>
              <w:jc w:val="right"/>
              <w:textAlignment w:val="bottom"/>
              <w:rPr>
                <w:rFonts w:ascii="宋体" w:hAnsi="宋体" w:cs="宋体" w:hint="eastAsia"/>
                <w:sz w:val="24"/>
                <w:szCs w:val="24"/>
              </w:rPr>
            </w:pPr>
            <w:r>
              <w:rPr>
                <w:rFonts w:ascii="宋体" w:hAnsi="宋体" w:cs="宋体" w:hint="eastAsia"/>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14:paraId="11DCE983" w14:textId="77777777" w:rsidR="003B7116" w:rsidRDefault="00000000">
            <w:pPr>
              <w:widowControl/>
              <w:jc w:val="left"/>
              <w:textAlignment w:val="bottom"/>
              <w:rPr>
                <w:rFonts w:ascii="宋体" w:hAnsi="宋体" w:cs="宋体" w:hint="eastAsia"/>
                <w:sz w:val="24"/>
                <w:szCs w:val="24"/>
              </w:rPr>
            </w:pPr>
            <w:r>
              <w:rPr>
                <w:rFonts w:ascii="宋体" w:hAnsi="宋体" w:cs="宋体" w:hint="eastAsia"/>
                <w:kern w:val="0"/>
                <w:sz w:val="24"/>
                <w:szCs w:val="24"/>
                <w:lang w:bidi="ar"/>
              </w:rPr>
              <w:t xml:space="preserve">    年   月   日</w:t>
            </w:r>
          </w:p>
        </w:tc>
      </w:tr>
    </w:tbl>
    <w:p w14:paraId="371DD8C6" w14:textId="77777777" w:rsidR="003B7116" w:rsidRDefault="003B7116">
      <w:pPr>
        <w:widowControl/>
        <w:jc w:val="left"/>
        <w:sectPr w:rsidR="003B7116">
          <w:pgSz w:w="11906" w:h="16838"/>
          <w:pgMar w:top="1440" w:right="1800" w:bottom="1440" w:left="1800" w:header="851" w:footer="992" w:gutter="0"/>
          <w:cols w:space="425"/>
          <w:docGrid w:type="lines" w:linePitch="312"/>
        </w:sectPr>
      </w:pPr>
    </w:p>
    <w:p w14:paraId="0F11E6C5" w14:textId="77777777" w:rsidR="003B7116" w:rsidRDefault="00000000">
      <w:pPr>
        <w:widowControl/>
        <w:jc w:val="center"/>
        <w:textAlignment w:val="bottom"/>
        <w:rPr>
          <w:rFonts w:ascii="方正小标宋简体" w:eastAsia="方正小标宋简体" w:hAnsi="方正小标宋简体" w:cs="方正小标宋简体" w:hint="eastAsia"/>
          <w:kern w:val="0"/>
          <w:sz w:val="48"/>
          <w:szCs w:val="48"/>
          <w:lang w:bidi="ar"/>
        </w:rPr>
      </w:pPr>
      <w:r>
        <w:rPr>
          <w:rFonts w:ascii="方正小标宋简体" w:eastAsia="方正小标宋简体" w:hAnsi="方正小标宋简体" w:cs="方正小标宋简体" w:hint="eastAsia"/>
          <w:kern w:val="0"/>
          <w:sz w:val="48"/>
          <w:szCs w:val="48"/>
          <w:lang w:bidi="ar"/>
        </w:rPr>
        <w:lastRenderedPageBreak/>
        <w:t>营业执照复印件并加盖鲜章</w:t>
      </w:r>
    </w:p>
    <w:p w14:paraId="3CCEC7F1" w14:textId="77777777" w:rsidR="003B7116" w:rsidRDefault="003B7116">
      <w:pPr>
        <w:ind w:firstLineChars="200" w:firstLine="640"/>
        <w:rPr>
          <w:rFonts w:eastAsia="楷体_GB2312"/>
          <w:sz w:val="32"/>
          <w:szCs w:val="32"/>
        </w:rPr>
      </w:pPr>
    </w:p>
    <w:p w14:paraId="63D9411D" w14:textId="77777777" w:rsidR="003B7116" w:rsidRDefault="003B7116">
      <w:pPr>
        <w:widowControl/>
        <w:jc w:val="center"/>
        <w:textAlignment w:val="bottom"/>
        <w:rPr>
          <w:rFonts w:ascii="方正小标宋简体" w:eastAsia="方正小标宋简体" w:hAnsi="方正小标宋简体" w:cs="方正小标宋简体" w:hint="eastAsia"/>
          <w:kern w:val="0"/>
          <w:sz w:val="48"/>
          <w:szCs w:val="48"/>
          <w:lang w:bidi="ar"/>
        </w:rPr>
        <w:sectPr w:rsidR="003B7116">
          <w:pgSz w:w="11906" w:h="16838"/>
          <w:pgMar w:top="1440" w:right="1800" w:bottom="1440" w:left="1800" w:header="851" w:footer="992" w:gutter="0"/>
          <w:cols w:space="425"/>
          <w:docGrid w:type="lines" w:linePitch="312"/>
        </w:sectPr>
      </w:pPr>
    </w:p>
    <w:p w14:paraId="20A3EA33" w14:textId="77777777" w:rsidR="003B7116" w:rsidRDefault="00000000">
      <w:pPr>
        <w:widowControl/>
        <w:jc w:val="center"/>
        <w:textAlignment w:val="bottom"/>
        <w:rPr>
          <w:rFonts w:ascii="方正小标宋简体" w:eastAsia="方正小标宋简体" w:hAnsi="方正小标宋简体" w:cs="方正小标宋简体" w:hint="eastAsia"/>
          <w:kern w:val="0"/>
          <w:sz w:val="48"/>
          <w:szCs w:val="48"/>
          <w:lang w:bidi="ar"/>
        </w:rPr>
      </w:pPr>
      <w:r>
        <w:rPr>
          <w:rFonts w:ascii="方正小标宋简体" w:eastAsia="方正小标宋简体" w:hAnsi="方正小标宋简体" w:cs="方正小标宋简体" w:hint="eastAsia"/>
          <w:kern w:val="0"/>
          <w:sz w:val="48"/>
          <w:szCs w:val="48"/>
          <w:lang w:bidi="ar"/>
        </w:rPr>
        <w:lastRenderedPageBreak/>
        <w:t>法定代表人资格证明书</w:t>
      </w:r>
    </w:p>
    <w:p w14:paraId="4B5C793F" w14:textId="77777777" w:rsidR="003B7116" w:rsidRDefault="003B7116">
      <w:pPr>
        <w:ind w:firstLineChars="200" w:firstLine="640"/>
        <w:rPr>
          <w:rFonts w:eastAsia="楷体_GB2312"/>
          <w:sz w:val="32"/>
          <w:szCs w:val="32"/>
        </w:rPr>
      </w:pPr>
    </w:p>
    <w:p w14:paraId="35A4541B" w14:textId="77777777" w:rsidR="003B7116" w:rsidRDefault="00000000">
      <w:pPr>
        <w:ind w:firstLineChars="200" w:firstLine="640"/>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14:paraId="7C3B7110" w14:textId="77777777" w:rsidR="003B7116" w:rsidRDefault="003B7116">
      <w:pPr>
        <w:ind w:firstLineChars="200" w:firstLine="640"/>
        <w:rPr>
          <w:rFonts w:eastAsia="仿宋_GB2312"/>
          <w:sz w:val="32"/>
          <w:szCs w:val="32"/>
        </w:rPr>
      </w:pPr>
    </w:p>
    <w:p w14:paraId="0F6D6A2D" w14:textId="77777777" w:rsidR="003B7116" w:rsidRDefault="00000000">
      <w:pPr>
        <w:ind w:firstLineChars="200" w:firstLine="640"/>
        <w:rPr>
          <w:rFonts w:eastAsia="仿宋_GB2312"/>
          <w:sz w:val="32"/>
          <w:szCs w:val="32"/>
        </w:rPr>
      </w:pPr>
      <w:r>
        <w:rPr>
          <w:rFonts w:eastAsia="仿宋_GB2312" w:hint="eastAsia"/>
          <w:sz w:val="32"/>
          <w:szCs w:val="32"/>
        </w:rPr>
        <w:t>特此证明</w:t>
      </w:r>
    </w:p>
    <w:p w14:paraId="738F0175" w14:textId="77777777" w:rsidR="003B7116" w:rsidRDefault="00000000">
      <w:pPr>
        <w:rPr>
          <w:szCs w:val="28"/>
        </w:rPr>
      </w:pPr>
      <w:r>
        <w:rPr>
          <w:noProof/>
          <w:sz w:val="24"/>
          <w:szCs w:val="24"/>
        </w:rPr>
        <mc:AlternateContent>
          <mc:Choice Requires="wps">
            <w:drawing>
              <wp:anchor distT="0" distB="0" distL="114300" distR="114300" simplePos="0" relativeHeight="251659264" behindDoc="0" locked="0" layoutInCell="1" allowOverlap="1" wp14:anchorId="3F90129A" wp14:editId="15268739">
                <wp:simplePos x="0" y="0"/>
                <wp:positionH relativeFrom="column">
                  <wp:posOffset>2881630</wp:posOffset>
                </wp:positionH>
                <wp:positionV relativeFrom="paragraph">
                  <wp:posOffset>131445</wp:posOffset>
                </wp:positionV>
                <wp:extent cx="2655570" cy="1319530"/>
                <wp:effectExtent l="0" t="0" r="11430" b="1397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48212EA0" w14:textId="77777777" w:rsidR="003B7116" w:rsidRDefault="00000000">
                            <w:pPr>
                              <w:jc w:val="center"/>
                              <w:rPr>
                                <w:rFonts w:ascii="仿宋_GB2312" w:eastAsia="仿宋_GB2312" w:hAnsi="宋体" w:hint="eastAsia"/>
                                <w:sz w:val="32"/>
                                <w:szCs w:val="32"/>
                              </w:rPr>
                            </w:pPr>
                            <w:r>
                              <w:rPr>
                                <w:rFonts w:ascii="仿宋_GB2312" w:eastAsia="仿宋_GB2312" w:hAnsi="宋体" w:hint="eastAsia"/>
                                <w:sz w:val="32"/>
                                <w:szCs w:val="32"/>
                              </w:rPr>
                              <w:t>法定代表人身份证复印件</w:t>
                            </w:r>
                          </w:p>
                          <w:p w14:paraId="3C068013" w14:textId="77777777" w:rsidR="003B7116" w:rsidRDefault="00000000">
                            <w:pPr>
                              <w:jc w:val="center"/>
                              <w:rPr>
                                <w:rFonts w:ascii="仿宋_GB2312" w:eastAsia="仿宋_GB2312" w:hAnsi="宋体" w:hint="eastAsia"/>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type w14:anchorId="3F90129A"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">
                <v:stroke dashstyle="dash"/>
                <v:textbox>
                  <w:txbxContent>
                    <w:p w14:paraId="48212EA0" w14:textId="77777777" w:rsidR="003B7116" w:rsidRDefault="00000000">
                      <w:pPr>
                        <w:jc w:val="center"/>
                        <w:rPr>
                          <w:rFonts w:ascii="仿宋_GB2312" w:eastAsia="仿宋_GB2312" w:hAnsi="宋体" w:hint="eastAsia"/>
                          <w:sz w:val="32"/>
                          <w:szCs w:val="32"/>
                        </w:rPr>
                      </w:pPr>
                      <w:r>
                        <w:rPr>
                          <w:rFonts w:ascii="仿宋_GB2312" w:eastAsia="仿宋_GB2312" w:hAnsi="宋体" w:hint="eastAsia"/>
                          <w:sz w:val="32"/>
                          <w:szCs w:val="32"/>
                        </w:rPr>
                        <w:t>法定代表人身份证复印件</w:t>
                      </w:r>
                    </w:p>
                    <w:p w14:paraId="3C068013" w14:textId="77777777" w:rsidR="003B7116" w:rsidRDefault="00000000">
                      <w:pPr>
                        <w:jc w:val="center"/>
                        <w:rPr>
                          <w:rFonts w:ascii="仿宋_GB2312" w:eastAsia="仿宋_GB2312" w:hAnsi="宋体" w:hint="eastAsia"/>
                          <w:sz w:val="32"/>
                          <w:szCs w:val="32"/>
                        </w:rPr>
                      </w:pPr>
                      <w:r>
                        <w:rPr>
                          <w:rFonts w:ascii="仿宋_GB2312" w:eastAsia="仿宋_GB2312" w:hAnsi="宋体" w:hint="eastAsia"/>
                          <w:sz w:val="32"/>
                          <w:szCs w:val="32"/>
                        </w:rPr>
                        <w:t>（国徽面）</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021E510E" wp14:editId="6018342A">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30CCA13E" w14:textId="77777777" w:rsidR="003B7116" w:rsidRDefault="00000000">
                            <w:pPr>
                              <w:jc w:val="center"/>
                              <w:rPr>
                                <w:rFonts w:ascii="仿宋_GB2312" w:eastAsia="仿宋_GB2312" w:hAnsi="宋体" w:hint="eastAsia"/>
                                <w:sz w:val="32"/>
                                <w:szCs w:val="32"/>
                              </w:rPr>
                            </w:pPr>
                            <w:r>
                              <w:rPr>
                                <w:rFonts w:ascii="仿宋_GB2312" w:eastAsia="仿宋_GB2312" w:hAnsi="宋体" w:hint="eastAsia"/>
                                <w:sz w:val="32"/>
                                <w:szCs w:val="32"/>
                              </w:rPr>
                              <w:t>法定代表人身份证复印件</w:t>
                            </w:r>
                          </w:p>
                          <w:p w14:paraId="35528AA9" w14:textId="77777777" w:rsidR="003B7116" w:rsidRDefault="00000000">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w14:anchorId="021E510E" id="文本框 6" o:spid="_x0000_s1027" type="#_x0000_t202" style="position:absolute;left:0;text-align:left;margin-left:2.1pt;margin-top:10.35pt;width:206.6pt;height:10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">
                <v:stroke dashstyle="dash"/>
                <v:textbox>
                  <w:txbxContent>
                    <w:p w14:paraId="30CCA13E" w14:textId="77777777" w:rsidR="003B7116" w:rsidRDefault="00000000">
                      <w:pPr>
                        <w:jc w:val="center"/>
                        <w:rPr>
                          <w:rFonts w:ascii="仿宋_GB2312" w:eastAsia="仿宋_GB2312" w:hAnsi="宋体" w:hint="eastAsia"/>
                          <w:sz w:val="32"/>
                          <w:szCs w:val="32"/>
                        </w:rPr>
                      </w:pPr>
                      <w:r>
                        <w:rPr>
                          <w:rFonts w:ascii="仿宋_GB2312" w:eastAsia="仿宋_GB2312" w:hAnsi="宋体" w:hint="eastAsia"/>
                          <w:sz w:val="32"/>
                          <w:szCs w:val="32"/>
                        </w:rPr>
                        <w:t>法定代表人身份证复印件</w:t>
                      </w:r>
                    </w:p>
                    <w:p w14:paraId="35528AA9" w14:textId="77777777" w:rsidR="003B7116" w:rsidRDefault="00000000">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5037DFC9" w14:textId="77777777" w:rsidR="003B7116" w:rsidRDefault="003B7116">
      <w:pPr>
        <w:rPr>
          <w:szCs w:val="28"/>
        </w:rPr>
      </w:pPr>
    </w:p>
    <w:p w14:paraId="0A910CA5" w14:textId="77777777" w:rsidR="003B7116" w:rsidRDefault="003B7116">
      <w:pPr>
        <w:rPr>
          <w:szCs w:val="28"/>
        </w:rPr>
      </w:pPr>
    </w:p>
    <w:p w14:paraId="799EDB9F" w14:textId="77777777" w:rsidR="003B7116" w:rsidRDefault="003B7116">
      <w:pPr>
        <w:rPr>
          <w:szCs w:val="28"/>
        </w:rPr>
      </w:pPr>
    </w:p>
    <w:p w14:paraId="5E5C601D" w14:textId="77777777" w:rsidR="003B7116" w:rsidRDefault="003B7116">
      <w:pPr>
        <w:rPr>
          <w:szCs w:val="28"/>
        </w:rPr>
      </w:pPr>
    </w:p>
    <w:p w14:paraId="18E03465" w14:textId="77777777" w:rsidR="003B7116" w:rsidRDefault="003B7116">
      <w:pPr>
        <w:rPr>
          <w:kern w:val="0"/>
          <w:szCs w:val="28"/>
        </w:rPr>
      </w:pPr>
    </w:p>
    <w:p w14:paraId="6C46C3D5" w14:textId="77777777" w:rsidR="003B7116" w:rsidRDefault="003B7116">
      <w:pPr>
        <w:pStyle w:val="af4"/>
        <w:rPr>
          <w:szCs w:val="28"/>
        </w:rPr>
      </w:pPr>
    </w:p>
    <w:p w14:paraId="71D3A49B" w14:textId="77777777" w:rsidR="003B7116" w:rsidRDefault="003B7116">
      <w:pPr>
        <w:rPr>
          <w:kern w:val="0"/>
          <w:szCs w:val="28"/>
        </w:rPr>
      </w:pPr>
    </w:p>
    <w:p w14:paraId="5F5ED39B" w14:textId="77777777" w:rsidR="003B7116" w:rsidRDefault="003B7116">
      <w:pPr>
        <w:pStyle w:val="af4"/>
      </w:pPr>
    </w:p>
    <w:p w14:paraId="53E8C08B" w14:textId="77777777" w:rsidR="003B7116" w:rsidRDefault="00000000">
      <w:pPr>
        <w:adjustRightInd w:val="0"/>
        <w:snapToGrid w:val="0"/>
        <w:spacing w:line="579" w:lineRule="exact"/>
        <w:ind w:leftChars="900" w:left="2520" w:firstLineChars="200" w:firstLine="640"/>
        <w:rPr>
          <w:rFonts w:ascii="仿宋_GB2312" w:eastAsia="仿宋_GB2312" w:hAnsi="仿宋" w:hint="eastAsia"/>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14:paraId="232F692B" w14:textId="77777777" w:rsidR="003B7116" w:rsidRDefault="00000000">
      <w:pPr>
        <w:adjustRightInd w:val="0"/>
        <w:snapToGrid w:val="0"/>
        <w:spacing w:line="579" w:lineRule="exact"/>
        <w:ind w:leftChars="900" w:left="2520" w:firstLineChars="200" w:firstLine="640"/>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14:paraId="6CE253D6" w14:textId="77777777" w:rsidR="003B7116" w:rsidRDefault="003B7116">
      <w:pPr>
        <w:ind w:firstLineChars="1750" w:firstLine="5600"/>
        <w:rPr>
          <w:rFonts w:eastAsia="仿宋_GB2312"/>
          <w:kern w:val="0"/>
          <w:sz w:val="32"/>
          <w:szCs w:val="32"/>
        </w:rPr>
      </w:pPr>
    </w:p>
    <w:p w14:paraId="41B721F1" w14:textId="77777777" w:rsidR="003B7116" w:rsidRDefault="003B7116">
      <w:pPr>
        <w:rPr>
          <w:kern w:val="0"/>
          <w:sz w:val="24"/>
          <w:szCs w:val="24"/>
        </w:rPr>
      </w:pPr>
    </w:p>
    <w:p w14:paraId="299DF54A" w14:textId="77777777" w:rsidR="003B7116" w:rsidRDefault="00000000">
      <w:pPr>
        <w:spacing w:line="460" w:lineRule="atLeast"/>
        <w:rPr>
          <w:rFonts w:eastAsia="黑体"/>
          <w:kern w:val="0"/>
          <w:szCs w:val="28"/>
        </w:rPr>
      </w:pPr>
      <w:r>
        <w:rPr>
          <w:rFonts w:eastAsia="仿宋" w:hint="eastAsia"/>
          <w:kern w:val="0"/>
        </w:rPr>
        <w:t>注：本页内容适用于法定代表人亲自竞价。</w:t>
      </w:r>
      <w:r>
        <w:rPr>
          <w:rFonts w:eastAsia="黑体"/>
          <w:kern w:val="0"/>
          <w:szCs w:val="28"/>
        </w:rPr>
        <w:br w:type="page"/>
      </w:r>
    </w:p>
    <w:p w14:paraId="2BD7F073" w14:textId="77777777" w:rsidR="003B7116" w:rsidRDefault="00000000">
      <w:pPr>
        <w:widowControl/>
        <w:jc w:val="center"/>
        <w:textAlignment w:val="bottom"/>
        <w:rPr>
          <w:rFonts w:ascii="方正小标宋简体" w:eastAsia="方正小标宋简体" w:hAnsi="方正小标宋简体" w:cs="方正小标宋简体" w:hint="eastAsia"/>
          <w:kern w:val="0"/>
          <w:sz w:val="48"/>
          <w:szCs w:val="48"/>
          <w:lang w:bidi="ar"/>
        </w:rPr>
      </w:pPr>
      <w:r>
        <w:rPr>
          <w:rFonts w:ascii="方正小标宋简体" w:eastAsia="方正小标宋简体" w:hAnsi="方正小标宋简体" w:cs="方正小标宋简体" w:hint="eastAsia"/>
          <w:kern w:val="0"/>
          <w:sz w:val="48"/>
          <w:szCs w:val="48"/>
          <w:lang w:bidi="ar"/>
        </w:rPr>
        <w:lastRenderedPageBreak/>
        <w:t>法定代表人授权书</w:t>
      </w:r>
    </w:p>
    <w:p w14:paraId="16303A15" w14:textId="77777777" w:rsidR="003B7116" w:rsidRDefault="003B7116">
      <w:pPr>
        <w:ind w:firstLineChars="200" w:firstLine="640"/>
        <w:rPr>
          <w:rFonts w:eastAsia="楷体_GB2312"/>
          <w:sz w:val="32"/>
          <w:szCs w:val="32"/>
        </w:rPr>
      </w:pPr>
    </w:p>
    <w:p w14:paraId="5330E3FC" w14:textId="77777777" w:rsidR="003B7116" w:rsidRDefault="00000000">
      <w:pPr>
        <w:ind w:firstLineChars="200" w:firstLine="640"/>
        <w:rPr>
          <w:rFonts w:eastAsia="仿宋_GB2312"/>
          <w:kern w:val="0"/>
          <w:sz w:val="32"/>
          <w:szCs w:val="32"/>
        </w:rPr>
      </w:pP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14:paraId="15A728C5" w14:textId="77777777" w:rsidR="003B7116" w:rsidRDefault="00000000">
      <w:pPr>
        <w:adjustRightInd w:val="0"/>
        <w:snapToGrid w:val="0"/>
        <w:spacing w:line="579" w:lineRule="exact"/>
        <w:ind w:leftChars="500" w:left="1400" w:firstLineChars="200" w:firstLine="640"/>
        <w:rPr>
          <w:rFonts w:ascii="仿宋_GB2312" w:eastAsia="仿宋_GB2312" w:hAnsi="仿宋" w:hint="eastAsia"/>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14:paraId="48D3C876" w14:textId="77777777" w:rsidR="003B7116" w:rsidRDefault="00000000">
      <w:pPr>
        <w:adjustRightInd w:val="0"/>
        <w:snapToGrid w:val="0"/>
        <w:spacing w:line="579" w:lineRule="exact"/>
        <w:ind w:leftChars="500" w:left="1400" w:firstLineChars="200" w:firstLine="640"/>
        <w:rPr>
          <w:rFonts w:ascii="仿宋_GB2312" w:eastAsia="仿宋_GB2312" w:hAnsi="仿宋" w:hint="eastAsia"/>
          <w:kern w:val="0"/>
          <w:sz w:val="32"/>
          <w:szCs w:val="32"/>
        </w:rPr>
      </w:pPr>
      <w:r>
        <w:rPr>
          <w:rFonts w:ascii="仿宋_GB2312" w:eastAsia="仿宋_GB2312" w:hAnsi="仿宋" w:hint="eastAsia"/>
          <w:kern w:val="0"/>
          <w:sz w:val="32"/>
          <w:szCs w:val="32"/>
          <w:lang w:val="zh-CN"/>
        </w:rPr>
        <w:t>法定代表人：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14:paraId="7FBE27DC" w14:textId="77777777" w:rsidR="003B7116" w:rsidRDefault="00000000">
      <w:pPr>
        <w:ind w:firstLineChars="1200" w:firstLine="3840"/>
        <w:rPr>
          <w:rFonts w:eastAsia="仿宋_GB2312"/>
          <w:kern w:val="0"/>
          <w:sz w:val="32"/>
          <w:szCs w:val="32"/>
        </w:rPr>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14:paraId="3D0C30B0" w14:textId="77777777" w:rsidR="003B7116" w:rsidRDefault="00000000">
      <w:pPr>
        <w:ind w:firstLineChars="200" w:firstLine="640"/>
        <w:rPr>
          <w:rFonts w:eastAsia="仿宋_GB2312"/>
          <w:kern w:val="0"/>
          <w:sz w:val="32"/>
          <w:szCs w:val="32"/>
        </w:rPr>
      </w:pPr>
      <w:r>
        <w:rPr>
          <w:rFonts w:eastAsia="仿宋_GB2312" w:hint="eastAsia"/>
          <w:kern w:val="0"/>
          <w:sz w:val="32"/>
          <w:szCs w:val="32"/>
        </w:rPr>
        <w:t>附：</w:t>
      </w:r>
    </w:p>
    <w:p w14:paraId="17B49CE4" w14:textId="77777777" w:rsidR="003B7116" w:rsidRDefault="00000000">
      <w:pPr>
        <w:rPr>
          <w:rFonts w:eastAsia="仿宋_GB2312"/>
          <w:kern w:val="0"/>
          <w:sz w:val="32"/>
          <w:szCs w:val="32"/>
        </w:rPr>
      </w:pPr>
      <w:r>
        <w:rPr>
          <w:rFonts w:eastAsia="仿宋_GB2312" w:hint="eastAsia"/>
          <w:kern w:val="0"/>
          <w:sz w:val="32"/>
          <w:szCs w:val="32"/>
        </w:rPr>
        <w:t>授权代表姓名：</w:t>
      </w:r>
      <w:r>
        <w:rPr>
          <w:rFonts w:ascii="仿宋_GB2312" w:eastAsia="仿宋_GB2312" w:hAnsi="仿宋" w:hint="eastAsia"/>
          <w:kern w:val="0"/>
          <w:sz w:val="32"/>
          <w:szCs w:val="32"/>
          <w:u w:val="single"/>
        </w:rPr>
        <w:t xml:space="preserve">          </w:t>
      </w:r>
    </w:p>
    <w:p w14:paraId="06F39F36" w14:textId="77777777" w:rsidR="003B7116" w:rsidRDefault="00000000">
      <w:pPr>
        <w:rPr>
          <w:rFonts w:eastAsia="仿宋_GB2312"/>
          <w:kern w:val="0"/>
          <w:sz w:val="32"/>
          <w:szCs w:val="32"/>
        </w:rPr>
      </w:pPr>
      <w:r>
        <w:rPr>
          <w:rFonts w:eastAsia="仿宋_GB2312" w:hint="eastAsia"/>
          <w:kern w:val="0"/>
          <w:sz w:val="32"/>
          <w:szCs w:val="32"/>
        </w:rPr>
        <w:t>职</w:t>
      </w:r>
      <w:r>
        <w:rPr>
          <w:rFonts w:eastAsia="仿宋_GB2312" w:hint="eastAsia"/>
          <w:kern w:val="0"/>
          <w:sz w:val="32"/>
          <w:szCs w:val="32"/>
        </w:rPr>
        <w:t xml:space="preserve">    </w:t>
      </w:r>
      <w:r>
        <w:rPr>
          <w:rFonts w:eastAsia="仿宋_GB2312" w:hint="eastAsia"/>
          <w:kern w:val="0"/>
          <w:sz w:val="32"/>
          <w:szCs w:val="32"/>
        </w:rPr>
        <w:t>务：</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p>
    <w:p w14:paraId="4B2F9FED" w14:textId="77777777" w:rsidR="003B7116" w:rsidRDefault="00000000">
      <w:pPr>
        <w:rPr>
          <w:rFonts w:eastAsia="仿宋_GB2312"/>
          <w:kern w:val="0"/>
          <w:sz w:val="32"/>
          <w:szCs w:val="32"/>
        </w:rPr>
      </w:pPr>
      <w:r>
        <w:rPr>
          <w:rFonts w:eastAsia="仿宋_GB2312"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邮</w:t>
      </w:r>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p>
    <w:p w14:paraId="7D17219C" w14:textId="77777777" w:rsidR="003B7116" w:rsidRDefault="00000000">
      <w:pPr>
        <w:rPr>
          <w:rFonts w:eastAsia="仿宋_GB2312"/>
          <w:kern w:val="0"/>
          <w:sz w:val="32"/>
          <w:szCs w:val="32"/>
        </w:rPr>
      </w:pPr>
      <w:r>
        <w:rPr>
          <w:rFonts w:eastAsia="仿宋_GB2312" w:hint="eastAsia"/>
          <w:kern w:val="0"/>
          <w:sz w:val="32"/>
          <w:szCs w:val="32"/>
        </w:rPr>
        <w:t>通讯地址：</w:t>
      </w:r>
      <w:r>
        <w:rPr>
          <w:rFonts w:ascii="仿宋_GB2312" w:eastAsia="仿宋_GB2312" w:hAnsi="仿宋" w:hint="eastAsia"/>
          <w:kern w:val="0"/>
          <w:sz w:val="32"/>
          <w:szCs w:val="32"/>
          <w:u w:val="single"/>
        </w:rPr>
        <w:t xml:space="preserve">                                          </w:t>
      </w:r>
    </w:p>
    <w:p w14:paraId="7B7147B1" w14:textId="77777777" w:rsidR="003B7116" w:rsidRDefault="00000000">
      <w:pPr>
        <w:spacing w:line="560" w:lineRule="exact"/>
        <w:ind w:firstLine="573"/>
        <w:rPr>
          <w:kern w:val="0"/>
          <w:sz w:val="32"/>
          <w:szCs w:val="32"/>
        </w:rPr>
      </w:pPr>
      <w:r>
        <w:rPr>
          <w:noProof/>
          <w:sz w:val="32"/>
          <w:szCs w:val="32"/>
        </w:rPr>
        <mc:AlternateContent>
          <mc:Choice Requires="wps">
            <w:drawing>
              <wp:anchor distT="0" distB="0" distL="114300" distR="114300" simplePos="0" relativeHeight="251661312" behindDoc="0" locked="0" layoutInCell="1" allowOverlap="1" wp14:anchorId="1B96244D" wp14:editId="69FB5DCF">
                <wp:simplePos x="0" y="0"/>
                <wp:positionH relativeFrom="column">
                  <wp:posOffset>2898775</wp:posOffset>
                </wp:positionH>
                <wp:positionV relativeFrom="paragraph">
                  <wp:posOffset>180975</wp:posOffset>
                </wp:positionV>
                <wp:extent cx="2679065" cy="1345565"/>
                <wp:effectExtent l="0" t="0" r="26035" b="26035"/>
                <wp:wrapNone/>
                <wp:docPr id="4"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64E29305" w14:textId="77777777" w:rsidR="003B7116" w:rsidRDefault="00000000">
                            <w:pPr>
                              <w:jc w:val="center"/>
                              <w:rPr>
                                <w:rFonts w:ascii="仿宋_GB2312" w:eastAsia="仿宋_GB2312" w:hAnsi="宋体" w:hint="eastAsia"/>
                                <w:sz w:val="32"/>
                                <w:szCs w:val="32"/>
                              </w:rPr>
                            </w:pPr>
                            <w:r>
                              <w:rPr>
                                <w:rFonts w:ascii="仿宋_GB2312" w:eastAsia="仿宋_GB2312" w:hAnsi="宋体" w:hint="eastAsia"/>
                                <w:sz w:val="32"/>
                                <w:szCs w:val="32"/>
                              </w:rPr>
                              <w:t>授权代表身份证复印件</w:t>
                            </w:r>
                          </w:p>
                          <w:p w14:paraId="632F1CFA" w14:textId="77777777" w:rsidR="003B7116" w:rsidRDefault="00000000">
                            <w:pPr>
                              <w:jc w:val="center"/>
                              <w:rPr>
                                <w:rFonts w:ascii="仿宋_GB2312" w:eastAsia="仿宋_GB2312" w:hAnsi="宋体" w:hint="eastAsia"/>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 w14:anchorId="1B96244D" id="文本框 1" o:spid="_x0000_s1028" type="#_x0000_t202" style="position:absolute;left:0;text-align:left;margin-left:228.25pt;margin-top:14.25pt;width:210.95pt;height:10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">
                <v:stroke dashstyle="dash"/>
                <v:textbox>
                  <w:txbxContent>
                    <w:p w14:paraId="64E29305" w14:textId="77777777" w:rsidR="003B7116" w:rsidRDefault="00000000">
                      <w:pPr>
                        <w:jc w:val="center"/>
                        <w:rPr>
                          <w:rFonts w:ascii="仿宋_GB2312" w:eastAsia="仿宋_GB2312" w:hAnsi="宋体" w:hint="eastAsia"/>
                          <w:sz w:val="32"/>
                          <w:szCs w:val="32"/>
                        </w:rPr>
                      </w:pPr>
                      <w:r>
                        <w:rPr>
                          <w:rFonts w:ascii="仿宋_GB2312" w:eastAsia="仿宋_GB2312" w:hAnsi="宋体" w:hint="eastAsia"/>
                          <w:sz w:val="32"/>
                          <w:szCs w:val="32"/>
                        </w:rPr>
                        <w:t>授权代表身份证复印件</w:t>
                      </w:r>
                    </w:p>
                    <w:p w14:paraId="632F1CFA" w14:textId="77777777" w:rsidR="003B7116" w:rsidRDefault="00000000">
                      <w:pPr>
                        <w:jc w:val="center"/>
                        <w:rPr>
                          <w:rFonts w:ascii="仿宋_GB2312" w:eastAsia="仿宋_GB2312" w:hAnsi="宋体" w:hint="eastAsia"/>
                          <w:sz w:val="32"/>
                          <w:szCs w:val="32"/>
                        </w:rPr>
                      </w:pPr>
                      <w:r>
                        <w:rPr>
                          <w:rFonts w:ascii="仿宋_GB2312" w:eastAsia="仿宋_GB2312" w:hAnsi="宋体" w:hint="eastAsia"/>
                          <w:sz w:val="32"/>
                          <w:szCs w:val="32"/>
                        </w:rPr>
                        <w:t>（国徽面）</w:t>
                      </w:r>
                    </w:p>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14:anchorId="6B4AC51C" wp14:editId="2E78A721">
                <wp:simplePos x="0" y="0"/>
                <wp:positionH relativeFrom="column">
                  <wp:posOffset>17780</wp:posOffset>
                </wp:positionH>
                <wp:positionV relativeFrom="paragraph">
                  <wp:posOffset>198120</wp:posOffset>
                </wp:positionV>
                <wp:extent cx="2687320" cy="1328420"/>
                <wp:effectExtent l="0" t="0" r="17780" b="24130"/>
                <wp:wrapNone/>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02887374" w14:textId="77777777" w:rsidR="003B7116" w:rsidRDefault="00000000">
                            <w:pPr>
                              <w:jc w:val="center"/>
                              <w:rPr>
                                <w:rFonts w:ascii="仿宋_GB2312" w:eastAsia="仿宋_GB2312" w:hAnsi="宋体" w:hint="eastAsia"/>
                                <w:sz w:val="32"/>
                                <w:szCs w:val="32"/>
                              </w:rPr>
                            </w:pPr>
                            <w:r>
                              <w:rPr>
                                <w:rFonts w:ascii="仿宋_GB2312" w:eastAsia="仿宋_GB2312" w:hAnsi="宋体" w:hint="eastAsia"/>
                                <w:sz w:val="32"/>
                                <w:szCs w:val="32"/>
                              </w:rPr>
                              <w:t>授权代表身份证复印件</w:t>
                            </w:r>
                          </w:p>
                          <w:p w14:paraId="47C1EB87" w14:textId="77777777" w:rsidR="003B7116" w:rsidRDefault="00000000">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w14:anchorId="6B4AC51C" id="文本框 2" o:spid="_x0000_s1029" type="#_x0000_t202" style="position:absolute;left:0;text-align:left;margin-left:1.4pt;margin-top:15.6pt;width:211.6pt;height:10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">
                <v:stroke dashstyle="dash"/>
                <v:textbox>
                  <w:txbxContent>
                    <w:p w14:paraId="02887374" w14:textId="77777777" w:rsidR="003B7116" w:rsidRDefault="00000000">
                      <w:pPr>
                        <w:jc w:val="center"/>
                        <w:rPr>
                          <w:rFonts w:ascii="仿宋_GB2312" w:eastAsia="仿宋_GB2312" w:hAnsi="宋体" w:hint="eastAsia"/>
                          <w:sz w:val="32"/>
                          <w:szCs w:val="32"/>
                        </w:rPr>
                      </w:pPr>
                      <w:r>
                        <w:rPr>
                          <w:rFonts w:ascii="仿宋_GB2312" w:eastAsia="仿宋_GB2312" w:hAnsi="宋体" w:hint="eastAsia"/>
                          <w:sz w:val="32"/>
                          <w:szCs w:val="32"/>
                        </w:rPr>
                        <w:t>授权代表身份证复印件</w:t>
                      </w:r>
                    </w:p>
                    <w:p w14:paraId="47C1EB87" w14:textId="77777777" w:rsidR="003B7116" w:rsidRDefault="00000000">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43D85267" w14:textId="77777777" w:rsidR="003B7116" w:rsidRDefault="003B7116">
      <w:pPr>
        <w:spacing w:line="560" w:lineRule="exact"/>
        <w:ind w:firstLine="573"/>
        <w:rPr>
          <w:kern w:val="0"/>
          <w:sz w:val="24"/>
          <w:szCs w:val="24"/>
        </w:rPr>
      </w:pPr>
    </w:p>
    <w:p w14:paraId="5CDE120F" w14:textId="77777777" w:rsidR="003B7116" w:rsidRDefault="003B7116">
      <w:pPr>
        <w:spacing w:line="560" w:lineRule="exact"/>
        <w:ind w:firstLine="573"/>
        <w:rPr>
          <w:kern w:val="0"/>
          <w:sz w:val="24"/>
          <w:szCs w:val="24"/>
        </w:rPr>
      </w:pPr>
    </w:p>
    <w:p w14:paraId="4E679EB8" w14:textId="77777777" w:rsidR="003B7116" w:rsidRDefault="003B7116">
      <w:pPr>
        <w:spacing w:line="560" w:lineRule="exact"/>
        <w:ind w:firstLine="573"/>
        <w:rPr>
          <w:kern w:val="0"/>
          <w:sz w:val="24"/>
          <w:szCs w:val="24"/>
        </w:rPr>
      </w:pPr>
    </w:p>
    <w:p w14:paraId="7840C771" w14:textId="77777777" w:rsidR="003B7116" w:rsidRDefault="003B7116">
      <w:pPr>
        <w:spacing w:line="460" w:lineRule="atLeast"/>
        <w:rPr>
          <w:rFonts w:eastAsia="仿宋"/>
          <w:kern w:val="0"/>
        </w:rPr>
      </w:pPr>
    </w:p>
    <w:p w14:paraId="683028A5" w14:textId="77777777" w:rsidR="003B7116" w:rsidRDefault="003B7116">
      <w:pPr>
        <w:pStyle w:val="af4"/>
      </w:pPr>
    </w:p>
    <w:p w14:paraId="1A941FAE" w14:textId="77777777" w:rsidR="003B7116" w:rsidRDefault="00000000">
      <w:pPr>
        <w:pStyle w:val="af4"/>
      </w:pPr>
      <w:r>
        <w:rPr>
          <w:rFonts w:eastAsia="仿宋" w:hint="eastAsia"/>
        </w:rPr>
        <w:lastRenderedPageBreak/>
        <w:t>注：本内容适用于授权委托代理人，法定代表人授权书须法定代表人签字授权。</w:t>
      </w:r>
    </w:p>
    <w:sectPr w:rsidR="003B71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7156D" w14:textId="77777777" w:rsidR="00741416" w:rsidRDefault="00741416">
      <w:r>
        <w:separator/>
      </w:r>
    </w:p>
  </w:endnote>
  <w:endnote w:type="continuationSeparator" w:id="0">
    <w:p w14:paraId="5F56D03C" w14:textId="77777777" w:rsidR="00741416" w:rsidRDefault="00741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embedRegular r:id="rId1" w:subsetted="1" w:fontKey="{D9011336-8D63-45DE-B20F-E3332F125029}"/>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2" w:subsetted="1" w:fontKey="{F3DC270D-1D0F-47F0-B071-C3E0E43949B2}"/>
    <w:embedBold r:id="rId3" w:subsetted="1" w:fontKey="{BEC7EBC1-F09E-43FD-98EA-97B24996198E}"/>
  </w:font>
  <w:font w:name="方正小标宋简体">
    <w:panose1 w:val="03000509000000000000"/>
    <w:charset w:val="86"/>
    <w:family w:val="script"/>
    <w:pitch w:val="fixed"/>
    <w:sig w:usb0="00000001" w:usb1="080E0000" w:usb2="00000010" w:usb3="00000000" w:csb0="00040000" w:csb1="00000000"/>
    <w:embedRegular r:id="rId4" w:subsetted="1" w:fontKey="{9F5CDF6C-9872-4115-9C55-61AED509EB83}"/>
    <w:embedItalic r:id="rId5" w:subsetted="1" w:fontKey="{192CBB64-A8CD-42D6-A980-2E342DD9D1FD}"/>
  </w:font>
  <w:font w:name="方正大标宋简体">
    <w:altName w:val="微软雅黑"/>
    <w:charset w:val="86"/>
    <w:family w:val="auto"/>
    <w:pitch w:val="default"/>
    <w:sig w:usb0="00000000" w:usb1="00000000" w:usb2="00000000" w:usb3="00000000" w:csb0="00040000" w:csb1="00000000"/>
  </w:font>
  <w:font w:name="楷体_GB2312">
    <w:panose1 w:val="02010609030101010101"/>
    <w:charset w:val="86"/>
    <w:family w:val="modern"/>
    <w:pitch w:val="fixed"/>
    <w:sig w:usb0="00000001" w:usb1="080E0000" w:usb2="00000010" w:usb3="00000000" w:csb0="00040000" w:csb1="00000000"/>
    <w:embedRegular r:id="rId6" w:subsetted="1" w:fontKey="{2F03D31C-F844-4846-9651-BA0A675D7208}"/>
  </w:font>
  <w:font w:name="仿宋">
    <w:panose1 w:val="02010609060101010101"/>
    <w:charset w:val="86"/>
    <w:family w:val="modern"/>
    <w:pitch w:val="fixed"/>
    <w:sig w:usb0="800002BF" w:usb1="38CF7CFA" w:usb2="00000016" w:usb3="00000000" w:csb0="00040001" w:csb1="00000000"/>
    <w:embedRegular r:id="rId7" w:subsetted="1" w:fontKey="{6A6FD44E-8E6E-4940-859A-816B7A63C66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0AC51" w14:textId="77777777" w:rsidR="003B7116" w:rsidRDefault="00000000">
    <w:pPr>
      <w:pStyle w:val="ae"/>
      <w:framePr w:wrap="around" w:vAnchor="text" w:hAnchor="margin" w:xAlign="center" w:y="1"/>
      <w:rPr>
        <w:rStyle w:val="af7"/>
      </w:rPr>
    </w:pPr>
    <w:r>
      <w:fldChar w:fldCharType="begin"/>
    </w:r>
    <w:r>
      <w:rPr>
        <w:rStyle w:val="af7"/>
      </w:rPr>
      <w:instrText xml:space="preserve">PAGE  </w:instrText>
    </w:r>
    <w:r>
      <w:fldChar w:fldCharType="end"/>
    </w:r>
  </w:p>
  <w:p w14:paraId="427F5633" w14:textId="77777777" w:rsidR="003B7116" w:rsidRDefault="003B7116">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4626F" w14:textId="77777777" w:rsidR="003B7116" w:rsidRDefault="00000000">
    <w:pPr>
      <w:pStyle w:val="ae"/>
      <w:jc w:val="center"/>
      <w:rPr>
        <w:sz w:val="24"/>
      </w:rPr>
    </w:pPr>
    <w:r>
      <w:rPr>
        <w:noProof/>
        <w:sz w:val="24"/>
      </w:rPr>
      <mc:AlternateContent>
        <mc:Choice Requires="wps">
          <w:drawing>
            <wp:anchor distT="0" distB="0" distL="114300" distR="114300" simplePos="0" relativeHeight="251659264" behindDoc="0" locked="0" layoutInCell="1" allowOverlap="1" wp14:anchorId="1B71ADF4" wp14:editId="732B238F">
              <wp:simplePos x="0" y="0"/>
              <wp:positionH relativeFrom="margin">
                <wp:align>center</wp:align>
              </wp:positionH>
              <wp:positionV relativeFrom="paragraph">
                <wp:posOffset>0</wp:posOffset>
              </wp:positionV>
              <wp:extent cx="1828800" cy="18288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6585D5CD" w14:textId="77777777" w:rsidR="003B7116" w:rsidRDefault="00000000">
                          <w:pPr>
                            <w:pStyle w:val="ae"/>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type w14:anchorId="1B71ADF4" id="_x0000_t202" coordsize="21600,21600" o:spt="202" path="m,l,21600r21600,l21600,xe">
              <v:stroke joinstyle="miter"/>
              <v:path gradientshapeok="t" o:connecttype="rect"/>
            </v:shapetype>
            <v:shape id="Text Box 3"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6585D5CD" w14:textId="77777777" w:rsidR="003B7116" w:rsidRDefault="00000000">
                    <w:pPr>
                      <w:pStyle w:val="ae"/>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1D799" w14:textId="77777777" w:rsidR="003B7116" w:rsidRDefault="00000000">
    <w:pPr>
      <w:pStyle w:val="ae"/>
      <w:jc w:val="both"/>
    </w:pPr>
    <w:r>
      <w:rPr>
        <w:noProof/>
      </w:rPr>
      <mc:AlternateContent>
        <mc:Choice Requires="wps">
          <w:drawing>
            <wp:anchor distT="0" distB="0" distL="114300" distR="114300" simplePos="0" relativeHeight="251660288" behindDoc="0" locked="0" layoutInCell="1" allowOverlap="1" wp14:anchorId="59000E72" wp14:editId="72372206">
              <wp:simplePos x="0" y="0"/>
              <wp:positionH relativeFrom="margin">
                <wp:align>center</wp:align>
              </wp:positionH>
              <wp:positionV relativeFrom="paragraph">
                <wp:posOffset>0</wp:posOffset>
              </wp:positionV>
              <wp:extent cx="76835" cy="175260"/>
              <wp:effectExtent l="0" t="0" r="63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wps:spPr>
                    <wps:txbx>
                      <w:txbxContent>
                        <w:p w14:paraId="0350CB6A" w14:textId="77777777" w:rsidR="003B7116" w:rsidRDefault="00000000">
                          <w:pPr>
                            <w:pStyle w:val="ae"/>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vert="horz" wrap="none" lIns="0" tIns="0" rIns="0" bIns="0" anchor="t" anchorCtr="0" upright="1">
                      <a:spAutoFit/>
                    </wps:bodyPr>
                  </wps:wsp>
                </a:graphicData>
              </a:graphic>
            </wp:anchor>
          </w:drawing>
        </mc:Choice>
        <mc:Fallback>
          <w:pict>
            <v:shapetype w14:anchorId="59000E72" id="_x0000_t202" coordsize="21600,21600" o:spt="202" path="m,l,21600r21600,l21600,xe">
              <v:stroke joinstyle="miter"/>
              <v:path gradientshapeok="t" o:connecttype="rect"/>
            </v:shapetype>
            <v:shape id="Text Box 4" o:spid="_x0000_s1031" type="#_x0000_t202" style="position:absolute;left:0;text-align:left;margin-left:0;margin-top:0;width:6.05pt;height:13.8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" filled="f" stroked="f">
              <v:textbox style="mso-fit-shape-to-text:t" inset="0,0,0,0">
                <w:txbxContent>
                  <w:p w14:paraId="0350CB6A" w14:textId="77777777" w:rsidR="003B7116" w:rsidRDefault="00000000">
                    <w:pPr>
                      <w:pStyle w:val="ae"/>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w10:wrap anchorx="margin"/>
            </v:shape>
          </w:pict>
        </mc:Fallback>
      </mc:AlternateContent>
    </w:r>
  </w:p>
  <w:p w14:paraId="7228FBF8" w14:textId="77777777" w:rsidR="003B7116" w:rsidRDefault="003B7116">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3E797" w14:textId="77777777" w:rsidR="003B7116" w:rsidRDefault="003B711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EFDDF0" w14:textId="77777777" w:rsidR="00741416" w:rsidRDefault="00741416">
      <w:r>
        <w:separator/>
      </w:r>
    </w:p>
  </w:footnote>
  <w:footnote w:type="continuationSeparator" w:id="0">
    <w:p w14:paraId="0B3ACC88" w14:textId="77777777" w:rsidR="00741416" w:rsidRDefault="00741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912D9" w14:textId="77777777" w:rsidR="003B7116" w:rsidRDefault="00000000">
    <w:pPr>
      <w:pStyle w:val="af0"/>
      <w:pBdr>
        <w:bottom w:val="single" w:sz="4" w:space="1" w:color="auto"/>
      </w:pBdr>
      <w:jc w:val="both"/>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6F286" w14:textId="77777777" w:rsidR="003B7116" w:rsidRDefault="003B7116">
    <w:pPr>
      <w:pStyle w:val="af0"/>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71C77" w14:textId="77777777" w:rsidR="003B7116" w:rsidRDefault="003B7116">
    <w:pPr>
      <w:pStyle w:val="af0"/>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15:restartNumberingAfterBreak="0">
    <w:nsid w:val="BDBE6698"/>
    <w:multiLevelType w:val="singleLevel"/>
    <w:tmpl w:val="BDBE6698"/>
    <w:lvl w:ilvl="0">
      <w:start w:val="1"/>
      <w:numFmt w:val="bullet"/>
      <w:lvlText w:val=""/>
      <w:lvlJc w:val="left"/>
      <w:pPr>
        <w:ind w:left="420" w:hanging="420"/>
      </w:pPr>
      <w:rPr>
        <w:rFonts w:ascii="Wingdings" w:hAnsi="Wingdings" w:hint="default"/>
      </w:rPr>
    </w:lvl>
  </w:abstractNum>
  <w:abstractNum w:abstractNumId="2" w15:restartNumberingAfterBreak="0">
    <w:nsid w:val="E19557C6"/>
    <w:multiLevelType w:val="singleLevel"/>
    <w:tmpl w:val="E19557C6"/>
    <w:lvl w:ilvl="0">
      <w:start w:val="1"/>
      <w:numFmt w:val="chineseCounting"/>
      <w:suff w:val="space"/>
      <w:lvlText w:val="第%1部分"/>
      <w:lvlJc w:val="left"/>
      <w:rPr>
        <w:rFonts w:hint="eastAsia"/>
      </w:rPr>
    </w:lvl>
  </w:abstractNum>
  <w:abstractNum w:abstractNumId="3" w15:restartNumberingAfterBreak="0">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16cid:durableId="373384490">
    <w:abstractNumId w:val="2"/>
  </w:num>
  <w:num w:numId="2" w16cid:durableId="2031031441">
    <w:abstractNumId w:val="0"/>
  </w:num>
  <w:num w:numId="3" w16cid:durableId="1358383558">
    <w:abstractNumId w:val="3"/>
  </w:num>
  <w:num w:numId="4" w16cid:durableId="1648825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 w:name="KSO_WPS_MARK_KEY" w:val="b10d4311-ffbf-4652-b935-0a5ce942d4df"/>
    <w:docVar w:name="KY_MEDREF_DOCUID" w:val="{C04816BB-DBA1-43C5-9E7C-2459F6B3792A}"/>
    <w:docVar w:name="KY_MEDREF_VERSION" w:val="3"/>
  </w:docVars>
  <w:rsids>
    <w:rsidRoot w:val="00414521"/>
    <w:rsid w:val="87FF4F96"/>
    <w:rsid w:val="8F6BC5DC"/>
    <w:rsid w:val="9DFC3F64"/>
    <w:rsid w:val="B6F72970"/>
    <w:rsid w:val="BA7D2A05"/>
    <w:rsid w:val="BDFD2225"/>
    <w:rsid w:val="BEE93CD5"/>
    <w:rsid w:val="C2FF51B3"/>
    <w:rsid w:val="C7FE00BE"/>
    <w:rsid w:val="D5BE6A1D"/>
    <w:rsid w:val="DE7EFC43"/>
    <w:rsid w:val="EBFF32DD"/>
    <w:rsid w:val="EF5F78A1"/>
    <w:rsid w:val="F6B77040"/>
    <w:rsid w:val="F91D6450"/>
    <w:rsid w:val="FB7F90EC"/>
    <w:rsid w:val="FCDDE846"/>
    <w:rsid w:val="FCF84526"/>
    <w:rsid w:val="FDEDD31B"/>
    <w:rsid w:val="FDFF8059"/>
    <w:rsid w:val="FEF6E9B6"/>
    <w:rsid w:val="FF3AFB2F"/>
    <w:rsid w:val="FF45FC38"/>
    <w:rsid w:val="FF6F637F"/>
    <w:rsid w:val="FF8B4416"/>
    <w:rsid w:val="FFBBF8E2"/>
    <w:rsid w:val="FFDCC68C"/>
    <w:rsid w:val="FFFFE3C1"/>
    <w:rsid w:val="00015C59"/>
    <w:rsid w:val="000163DB"/>
    <w:rsid w:val="00025BE7"/>
    <w:rsid w:val="0003094C"/>
    <w:rsid w:val="00032DAF"/>
    <w:rsid w:val="0007370D"/>
    <w:rsid w:val="00075A45"/>
    <w:rsid w:val="00083364"/>
    <w:rsid w:val="00091B84"/>
    <w:rsid w:val="00093414"/>
    <w:rsid w:val="0009465E"/>
    <w:rsid w:val="000A6D0C"/>
    <w:rsid w:val="000A7102"/>
    <w:rsid w:val="000B3A64"/>
    <w:rsid w:val="000B6761"/>
    <w:rsid w:val="000D2073"/>
    <w:rsid w:val="000D3A1D"/>
    <w:rsid w:val="000D551C"/>
    <w:rsid w:val="000D6E74"/>
    <w:rsid w:val="000E2AF7"/>
    <w:rsid w:val="000F4B27"/>
    <w:rsid w:val="000F6D08"/>
    <w:rsid w:val="00107658"/>
    <w:rsid w:val="00107BAB"/>
    <w:rsid w:val="00131918"/>
    <w:rsid w:val="0014076F"/>
    <w:rsid w:val="001416B5"/>
    <w:rsid w:val="001501C0"/>
    <w:rsid w:val="0016340B"/>
    <w:rsid w:val="00170DB6"/>
    <w:rsid w:val="0017159F"/>
    <w:rsid w:val="001716F0"/>
    <w:rsid w:val="001720AC"/>
    <w:rsid w:val="001A1E77"/>
    <w:rsid w:val="001B15BA"/>
    <w:rsid w:val="001B33A0"/>
    <w:rsid w:val="001C078F"/>
    <w:rsid w:val="001C3389"/>
    <w:rsid w:val="001C7FAA"/>
    <w:rsid w:val="001D3DC1"/>
    <w:rsid w:val="001D6F95"/>
    <w:rsid w:val="001E1C9B"/>
    <w:rsid w:val="001E463B"/>
    <w:rsid w:val="0020164F"/>
    <w:rsid w:val="00203263"/>
    <w:rsid w:val="00204B6A"/>
    <w:rsid w:val="00214897"/>
    <w:rsid w:val="0021520F"/>
    <w:rsid w:val="00240DFC"/>
    <w:rsid w:val="00260514"/>
    <w:rsid w:val="00264888"/>
    <w:rsid w:val="00271032"/>
    <w:rsid w:val="0028424C"/>
    <w:rsid w:val="002877B2"/>
    <w:rsid w:val="00293125"/>
    <w:rsid w:val="002A398E"/>
    <w:rsid w:val="002A44AB"/>
    <w:rsid w:val="002B39C5"/>
    <w:rsid w:val="002C2547"/>
    <w:rsid w:val="002D0EE2"/>
    <w:rsid w:val="002E04E4"/>
    <w:rsid w:val="00303633"/>
    <w:rsid w:val="00305149"/>
    <w:rsid w:val="00315DA4"/>
    <w:rsid w:val="0032001B"/>
    <w:rsid w:val="0032350B"/>
    <w:rsid w:val="00326E86"/>
    <w:rsid w:val="0034331E"/>
    <w:rsid w:val="00347916"/>
    <w:rsid w:val="00352D17"/>
    <w:rsid w:val="0037349A"/>
    <w:rsid w:val="003A0B48"/>
    <w:rsid w:val="003A0B99"/>
    <w:rsid w:val="003A2CC4"/>
    <w:rsid w:val="003A49F1"/>
    <w:rsid w:val="003B379C"/>
    <w:rsid w:val="003B7116"/>
    <w:rsid w:val="003D3A7D"/>
    <w:rsid w:val="003D45E6"/>
    <w:rsid w:val="003D52DE"/>
    <w:rsid w:val="003F5ECF"/>
    <w:rsid w:val="00412A87"/>
    <w:rsid w:val="00414521"/>
    <w:rsid w:val="00421048"/>
    <w:rsid w:val="00422928"/>
    <w:rsid w:val="0043247E"/>
    <w:rsid w:val="0044132E"/>
    <w:rsid w:val="00445A14"/>
    <w:rsid w:val="00450B3D"/>
    <w:rsid w:val="00454FB6"/>
    <w:rsid w:val="00477571"/>
    <w:rsid w:val="00477D11"/>
    <w:rsid w:val="0048669C"/>
    <w:rsid w:val="00493CFC"/>
    <w:rsid w:val="004A092D"/>
    <w:rsid w:val="004B1E39"/>
    <w:rsid w:val="004B2397"/>
    <w:rsid w:val="004C5882"/>
    <w:rsid w:val="004C5F49"/>
    <w:rsid w:val="004D18A3"/>
    <w:rsid w:val="004D7404"/>
    <w:rsid w:val="004E3778"/>
    <w:rsid w:val="004E7D53"/>
    <w:rsid w:val="004F2E66"/>
    <w:rsid w:val="004F3E95"/>
    <w:rsid w:val="004F5D53"/>
    <w:rsid w:val="004F5DD0"/>
    <w:rsid w:val="00512C41"/>
    <w:rsid w:val="00516F5D"/>
    <w:rsid w:val="00517001"/>
    <w:rsid w:val="00525652"/>
    <w:rsid w:val="00527AC7"/>
    <w:rsid w:val="00532309"/>
    <w:rsid w:val="005446BD"/>
    <w:rsid w:val="00547A46"/>
    <w:rsid w:val="00555B2E"/>
    <w:rsid w:val="005575BF"/>
    <w:rsid w:val="00572A60"/>
    <w:rsid w:val="00581B83"/>
    <w:rsid w:val="005837CA"/>
    <w:rsid w:val="0058469B"/>
    <w:rsid w:val="0058775D"/>
    <w:rsid w:val="005905F2"/>
    <w:rsid w:val="005A1DB8"/>
    <w:rsid w:val="005A1FA0"/>
    <w:rsid w:val="005A4B43"/>
    <w:rsid w:val="005B0018"/>
    <w:rsid w:val="005B1E6B"/>
    <w:rsid w:val="005C28F0"/>
    <w:rsid w:val="005D1EE6"/>
    <w:rsid w:val="005D3EA6"/>
    <w:rsid w:val="005D4297"/>
    <w:rsid w:val="005E4B2B"/>
    <w:rsid w:val="005E5C21"/>
    <w:rsid w:val="005F3F5E"/>
    <w:rsid w:val="005F4DD7"/>
    <w:rsid w:val="006165D2"/>
    <w:rsid w:val="00616B22"/>
    <w:rsid w:val="006337FD"/>
    <w:rsid w:val="00665A8C"/>
    <w:rsid w:val="00666E2C"/>
    <w:rsid w:val="00671EA7"/>
    <w:rsid w:val="00673DC6"/>
    <w:rsid w:val="00677DBB"/>
    <w:rsid w:val="00697A21"/>
    <w:rsid w:val="00697F12"/>
    <w:rsid w:val="006A0182"/>
    <w:rsid w:val="006B3E2F"/>
    <w:rsid w:val="006B7E39"/>
    <w:rsid w:val="006C0051"/>
    <w:rsid w:val="006D1AE1"/>
    <w:rsid w:val="006D7B74"/>
    <w:rsid w:val="006E797E"/>
    <w:rsid w:val="00700171"/>
    <w:rsid w:val="00701D3D"/>
    <w:rsid w:val="00710DB0"/>
    <w:rsid w:val="0071366D"/>
    <w:rsid w:val="00715726"/>
    <w:rsid w:val="0073153A"/>
    <w:rsid w:val="0073235A"/>
    <w:rsid w:val="00732A0E"/>
    <w:rsid w:val="00733125"/>
    <w:rsid w:val="00733154"/>
    <w:rsid w:val="00741416"/>
    <w:rsid w:val="00745AD9"/>
    <w:rsid w:val="00756F57"/>
    <w:rsid w:val="0075756C"/>
    <w:rsid w:val="00757BB6"/>
    <w:rsid w:val="00760403"/>
    <w:rsid w:val="00761DC8"/>
    <w:rsid w:val="00762E87"/>
    <w:rsid w:val="0077555E"/>
    <w:rsid w:val="00785C81"/>
    <w:rsid w:val="00786E3E"/>
    <w:rsid w:val="00787764"/>
    <w:rsid w:val="007A0DC5"/>
    <w:rsid w:val="007A796E"/>
    <w:rsid w:val="007C0F35"/>
    <w:rsid w:val="007C4F70"/>
    <w:rsid w:val="00802632"/>
    <w:rsid w:val="00803D6E"/>
    <w:rsid w:val="00804720"/>
    <w:rsid w:val="008102FB"/>
    <w:rsid w:val="00810706"/>
    <w:rsid w:val="008220EC"/>
    <w:rsid w:val="0082518C"/>
    <w:rsid w:val="0083124F"/>
    <w:rsid w:val="00832477"/>
    <w:rsid w:val="008347E3"/>
    <w:rsid w:val="00840267"/>
    <w:rsid w:val="00842062"/>
    <w:rsid w:val="00847D8E"/>
    <w:rsid w:val="00850304"/>
    <w:rsid w:val="00851DDC"/>
    <w:rsid w:val="008572E2"/>
    <w:rsid w:val="008668B9"/>
    <w:rsid w:val="008777EB"/>
    <w:rsid w:val="00885B37"/>
    <w:rsid w:val="008A355F"/>
    <w:rsid w:val="008A5B6B"/>
    <w:rsid w:val="008B04DE"/>
    <w:rsid w:val="008B6C3D"/>
    <w:rsid w:val="008B7C8D"/>
    <w:rsid w:val="008C24E6"/>
    <w:rsid w:val="008C3440"/>
    <w:rsid w:val="008C3CEF"/>
    <w:rsid w:val="008C481B"/>
    <w:rsid w:val="008D03DD"/>
    <w:rsid w:val="008D31E0"/>
    <w:rsid w:val="008D71BB"/>
    <w:rsid w:val="008F06D9"/>
    <w:rsid w:val="008F736E"/>
    <w:rsid w:val="00910E04"/>
    <w:rsid w:val="00913479"/>
    <w:rsid w:val="0091739B"/>
    <w:rsid w:val="0092462D"/>
    <w:rsid w:val="00935C44"/>
    <w:rsid w:val="00935CC3"/>
    <w:rsid w:val="0094241D"/>
    <w:rsid w:val="009438A5"/>
    <w:rsid w:val="00944BB6"/>
    <w:rsid w:val="0095172E"/>
    <w:rsid w:val="009620D3"/>
    <w:rsid w:val="00972FEA"/>
    <w:rsid w:val="00974EBD"/>
    <w:rsid w:val="00980EE1"/>
    <w:rsid w:val="00981735"/>
    <w:rsid w:val="00986B25"/>
    <w:rsid w:val="009915C8"/>
    <w:rsid w:val="009A7139"/>
    <w:rsid w:val="009A7FAF"/>
    <w:rsid w:val="009B3556"/>
    <w:rsid w:val="009B642A"/>
    <w:rsid w:val="009C7FB4"/>
    <w:rsid w:val="009E2897"/>
    <w:rsid w:val="009F669E"/>
    <w:rsid w:val="00A134B4"/>
    <w:rsid w:val="00A14E54"/>
    <w:rsid w:val="00A3195B"/>
    <w:rsid w:val="00A419E6"/>
    <w:rsid w:val="00A81862"/>
    <w:rsid w:val="00A8190E"/>
    <w:rsid w:val="00A8220C"/>
    <w:rsid w:val="00A9126D"/>
    <w:rsid w:val="00A9792A"/>
    <w:rsid w:val="00AA393F"/>
    <w:rsid w:val="00AA39CB"/>
    <w:rsid w:val="00AB5FDC"/>
    <w:rsid w:val="00AC1483"/>
    <w:rsid w:val="00AD7674"/>
    <w:rsid w:val="00AE383F"/>
    <w:rsid w:val="00B07D1A"/>
    <w:rsid w:val="00B15F80"/>
    <w:rsid w:val="00B23BB9"/>
    <w:rsid w:val="00B24C79"/>
    <w:rsid w:val="00B25D61"/>
    <w:rsid w:val="00B4355C"/>
    <w:rsid w:val="00B529B0"/>
    <w:rsid w:val="00B66C53"/>
    <w:rsid w:val="00B81310"/>
    <w:rsid w:val="00B81CEB"/>
    <w:rsid w:val="00B853B1"/>
    <w:rsid w:val="00B96048"/>
    <w:rsid w:val="00BA1877"/>
    <w:rsid w:val="00BC38B1"/>
    <w:rsid w:val="00BC7B4B"/>
    <w:rsid w:val="00BD32AB"/>
    <w:rsid w:val="00BF0416"/>
    <w:rsid w:val="00C020E5"/>
    <w:rsid w:val="00C1625D"/>
    <w:rsid w:val="00C206A6"/>
    <w:rsid w:val="00C27DBA"/>
    <w:rsid w:val="00C302EE"/>
    <w:rsid w:val="00C35B08"/>
    <w:rsid w:val="00C463DB"/>
    <w:rsid w:val="00C5176F"/>
    <w:rsid w:val="00C55921"/>
    <w:rsid w:val="00C71FEB"/>
    <w:rsid w:val="00C873F4"/>
    <w:rsid w:val="00C87855"/>
    <w:rsid w:val="00C901E6"/>
    <w:rsid w:val="00C90292"/>
    <w:rsid w:val="00C91ED5"/>
    <w:rsid w:val="00C94925"/>
    <w:rsid w:val="00CA0691"/>
    <w:rsid w:val="00CA6070"/>
    <w:rsid w:val="00CB43A1"/>
    <w:rsid w:val="00CC15E3"/>
    <w:rsid w:val="00CC729E"/>
    <w:rsid w:val="00CD2E04"/>
    <w:rsid w:val="00CD437A"/>
    <w:rsid w:val="00CF13E4"/>
    <w:rsid w:val="00CF1DCE"/>
    <w:rsid w:val="00D03BD2"/>
    <w:rsid w:val="00D050B2"/>
    <w:rsid w:val="00D06112"/>
    <w:rsid w:val="00D06506"/>
    <w:rsid w:val="00D26735"/>
    <w:rsid w:val="00D326C5"/>
    <w:rsid w:val="00D36215"/>
    <w:rsid w:val="00D3723A"/>
    <w:rsid w:val="00D379A6"/>
    <w:rsid w:val="00D47737"/>
    <w:rsid w:val="00D5093A"/>
    <w:rsid w:val="00D65B1F"/>
    <w:rsid w:val="00D677A6"/>
    <w:rsid w:val="00D82195"/>
    <w:rsid w:val="00D958FB"/>
    <w:rsid w:val="00D97171"/>
    <w:rsid w:val="00DA1664"/>
    <w:rsid w:val="00DA1D7A"/>
    <w:rsid w:val="00DA2321"/>
    <w:rsid w:val="00DA3436"/>
    <w:rsid w:val="00DA7497"/>
    <w:rsid w:val="00DC107C"/>
    <w:rsid w:val="00DC14C1"/>
    <w:rsid w:val="00DC6FFA"/>
    <w:rsid w:val="00DD2719"/>
    <w:rsid w:val="00DE10DC"/>
    <w:rsid w:val="00DE1206"/>
    <w:rsid w:val="00DE1C48"/>
    <w:rsid w:val="00DE43F8"/>
    <w:rsid w:val="00DF0401"/>
    <w:rsid w:val="00DF5C20"/>
    <w:rsid w:val="00DF5FD8"/>
    <w:rsid w:val="00E01BE1"/>
    <w:rsid w:val="00E06491"/>
    <w:rsid w:val="00E066F0"/>
    <w:rsid w:val="00E069F9"/>
    <w:rsid w:val="00E14A26"/>
    <w:rsid w:val="00E2450F"/>
    <w:rsid w:val="00E32FD2"/>
    <w:rsid w:val="00E37297"/>
    <w:rsid w:val="00E43C84"/>
    <w:rsid w:val="00E46AE4"/>
    <w:rsid w:val="00E569E6"/>
    <w:rsid w:val="00E569FD"/>
    <w:rsid w:val="00E6211C"/>
    <w:rsid w:val="00E62D40"/>
    <w:rsid w:val="00E67189"/>
    <w:rsid w:val="00E70599"/>
    <w:rsid w:val="00E72147"/>
    <w:rsid w:val="00E72430"/>
    <w:rsid w:val="00E74F4E"/>
    <w:rsid w:val="00E80D10"/>
    <w:rsid w:val="00E849E9"/>
    <w:rsid w:val="00E872F4"/>
    <w:rsid w:val="00E9542D"/>
    <w:rsid w:val="00E97744"/>
    <w:rsid w:val="00EA1CCD"/>
    <w:rsid w:val="00EB6628"/>
    <w:rsid w:val="00EC1556"/>
    <w:rsid w:val="00EC65E1"/>
    <w:rsid w:val="00ED47FF"/>
    <w:rsid w:val="00F034E6"/>
    <w:rsid w:val="00F05475"/>
    <w:rsid w:val="00F11157"/>
    <w:rsid w:val="00F15D9A"/>
    <w:rsid w:val="00F3193C"/>
    <w:rsid w:val="00F42178"/>
    <w:rsid w:val="00F42A42"/>
    <w:rsid w:val="00F4375E"/>
    <w:rsid w:val="00F4785B"/>
    <w:rsid w:val="00F51B62"/>
    <w:rsid w:val="00F52F08"/>
    <w:rsid w:val="00F547B0"/>
    <w:rsid w:val="00F55642"/>
    <w:rsid w:val="00F56484"/>
    <w:rsid w:val="00F63FE5"/>
    <w:rsid w:val="00F66CE3"/>
    <w:rsid w:val="00F75A2D"/>
    <w:rsid w:val="00F77BBC"/>
    <w:rsid w:val="00F81E88"/>
    <w:rsid w:val="00F82409"/>
    <w:rsid w:val="00F93F51"/>
    <w:rsid w:val="00F946ED"/>
    <w:rsid w:val="00F95C7E"/>
    <w:rsid w:val="00F95D1A"/>
    <w:rsid w:val="00F9660A"/>
    <w:rsid w:val="00F96E97"/>
    <w:rsid w:val="00FA5FE0"/>
    <w:rsid w:val="00FA68C5"/>
    <w:rsid w:val="00FB5397"/>
    <w:rsid w:val="00FB552D"/>
    <w:rsid w:val="00FC4A17"/>
    <w:rsid w:val="00FC564D"/>
    <w:rsid w:val="00FE0F07"/>
    <w:rsid w:val="00FF2B5F"/>
    <w:rsid w:val="00FF590C"/>
    <w:rsid w:val="07E34A3F"/>
    <w:rsid w:val="09420C01"/>
    <w:rsid w:val="0B0C1D12"/>
    <w:rsid w:val="0B47616D"/>
    <w:rsid w:val="0BDBD4FF"/>
    <w:rsid w:val="0D6A1B81"/>
    <w:rsid w:val="11674266"/>
    <w:rsid w:val="143D7A24"/>
    <w:rsid w:val="1456146C"/>
    <w:rsid w:val="14765EED"/>
    <w:rsid w:val="14AF636D"/>
    <w:rsid w:val="150474D2"/>
    <w:rsid w:val="1CCE22DB"/>
    <w:rsid w:val="1D7A26DD"/>
    <w:rsid w:val="1E421D2E"/>
    <w:rsid w:val="20672FDF"/>
    <w:rsid w:val="23DE3EC4"/>
    <w:rsid w:val="2C245261"/>
    <w:rsid w:val="2E28703E"/>
    <w:rsid w:val="2EED207D"/>
    <w:rsid w:val="2F2A17AD"/>
    <w:rsid w:val="2F7BDD55"/>
    <w:rsid w:val="30B402AF"/>
    <w:rsid w:val="3104090C"/>
    <w:rsid w:val="337F1031"/>
    <w:rsid w:val="35500CBF"/>
    <w:rsid w:val="36372989"/>
    <w:rsid w:val="371E3754"/>
    <w:rsid w:val="377E94E1"/>
    <w:rsid w:val="37A42A2A"/>
    <w:rsid w:val="3C446528"/>
    <w:rsid w:val="3DD74805"/>
    <w:rsid w:val="3E0B5931"/>
    <w:rsid w:val="3E7D884B"/>
    <w:rsid w:val="3EF0C9CF"/>
    <w:rsid w:val="3FFB1912"/>
    <w:rsid w:val="3FFB1EF8"/>
    <w:rsid w:val="43A62AD6"/>
    <w:rsid w:val="46CD3E3E"/>
    <w:rsid w:val="46F920D7"/>
    <w:rsid w:val="478F7ED7"/>
    <w:rsid w:val="481F6B1F"/>
    <w:rsid w:val="48E064A0"/>
    <w:rsid w:val="49A37EA2"/>
    <w:rsid w:val="4B5C7602"/>
    <w:rsid w:val="4DEE0395"/>
    <w:rsid w:val="4F6F1E5D"/>
    <w:rsid w:val="50084B0C"/>
    <w:rsid w:val="505C602E"/>
    <w:rsid w:val="50D0256E"/>
    <w:rsid w:val="52C928ED"/>
    <w:rsid w:val="53793538"/>
    <w:rsid w:val="53EBDBBA"/>
    <w:rsid w:val="54E22292"/>
    <w:rsid w:val="54FC3833"/>
    <w:rsid w:val="55FFC263"/>
    <w:rsid w:val="579E5044"/>
    <w:rsid w:val="581E5623"/>
    <w:rsid w:val="586E0370"/>
    <w:rsid w:val="58DD72E9"/>
    <w:rsid w:val="5A04249F"/>
    <w:rsid w:val="5DEBA789"/>
    <w:rsid w:val="5E6E102A"/>
    <w:rsid w:val="5EFDF3F4"/>
    <w:rsid w:val="63CB27C6"/>
    <w:rsid w:val="68B27EEE"/>
    <w:rsid w:val="6A1158B9"/>
    <w:rsid w:val="6B8B6553"/>
    <w:rsid w:val="6BEEC7CD"/>
    <w:rsid w:val="6C7C3693"/>
    <w:rsid w:val="6CF509AA"/>
    <w:rsid w:val="6D9A218A"/>
    <w:rsid w:val="6EDF25FA"/>
    <w:rsid w:val="6EFC7023"/>
    <w:rsid w:val="6FEECA22"/>
    <w:rsid w:val="6FFBBD9C"/>
    <w:rsid w:val="702E553E"/>
    <w:rsid w:val="71A30157"/>
    <w:rsid w:val="72FB2DC4"/>
    <w:rsid w:val="7396EA02"/>
    <w:rsid w:val="73AF166C"/>
    <w:rsid w:val="73FED9F9"/>
    <w:rsid w:val="74CE4066"/>
    <w:rsid w:val="75EE17D5"/>
    <w:rsid w:val="765FCADF"/>
    <w:rsid w:val="767F5932"/>
    <w:rsid w:val="7778345E"/>
    <w:rsid w:val="77D7C6B7"/>
    <w:rsid w:val="77DB219E"/>
    <w:rsid w:val="79BF69E3"/>
    <w:rsid w:val="7D1260EF"/>
    <w:rsid w:val="7D97CB95"/>
    <w:rsid w:val="7E3711BB"/>
    <w:rsid w:val="7E866349"/>
    <w:rsid w:val="7EDB71A6"/>
    <w:rsid w:val="7F3B4D56"/>
    <w:rsid w:val="7F3F4930"/>
    <w:rsid w:val="7F7F01E5"/>
    <w:rsid w:val="7FD35BFF"/>
    <w:rsid w:val="7FD7A123"/>
    <w:rsid w:val="7FFD87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5501E3A"/>
  <w15:docId w15:val="{3DCA40EA-4FFF-487C-885E-CDE0DF630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8"/>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ind w:firstLine="420"/>
    </w:pPr>
    <w:rPr>
      <w:sz w:val="24"/>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uiPriority w:val="99"/>
    <w:semiHidden/>
    <w:unhideWhenUsed/>
    <w:qFormat/>
    <w:pPr>
      <w:jc w:val="left"/>
    </w:pPr>
  </w:style>
  <w:style w:type="paragraph" w:styleId="a7">
    <w:name w:val="Body Text"/>
    <w:basedOn w:val="a"/>
    <w:next w:val="a"/>
    <w:qFormat/>
    <w:rPr>
      <w:kern w:val="0"/>
      <w:szCs w:val="24"/>
    </w:rPr>
  </w:style>
  <w:style w:type="paragraph" w:styleId="a8">
    <w:name w:val="Body Text Indent"/>
    <w:basedOn w:val="a"/>
    <w:link w:val="a9"/>
    <w:qFormat/>
    <w:pPr>
      <w:spacing w:line="700" w:lineRule="exact"/>
      <w:ind w:left="960"/>
    </w:pPr>
    <w:rPr>
      <w:sz w:val="44"/>
    </w:rPr>
  </w:style>
  <w:style w:type="paragraph" w:styleId="aa">
    <w:name w:val="Date"/>
    <w:basedOn w:val="a"/>
    <w:next w:val="a"/>
    <w:link w:val="ab"/>
    <w:qFormat/>
  </w:style>
  <w:style w:type="paragraph" w:styleId="ac">
    <w:name w:val="Balloon Text"/>
    <w:basedOn w:val="a"/>
    <w:link w:val="ad"/>
    <w:uiPriority w:val="99"/>
    <w:semiHidden/>
    <w:unhideWhenUsed/>
    <w:qFormat/>
    <w:rPr>
      <w:sz w:val="18"/>
      <w:szCs w:val="18"/>
    </w:rPr>
  </w:style>
  <w:style w:type="paragraph" w:styleId="ae">
    <w:name w:val="footer"/>
    <w:basedOn w:val="a"/>
    <w:link w:val="af"/>
    <w:uiPriority w:val="99"/>
    <w:unhideWhenUsed/>
    <w:qFormat/>
    <w:pPr>
      <w:tabs>
        <w:tab w:val="center" w:pos="4153"/>
        <w:tab w:val="right" w:pos="8306"/>
      </w:tabs>
      <w:snapToGrid w:val="0"/>
      <w:jc w:val="left"/>
    </w:pPr>
    <w:rPr>
      <w:sz w:val="18"/>
      <w:szCs w:val="18"/>
    </w:rPr>
  </w:style>
  <w:style w:type="paragraph" w:styleId="af0">
    <w:name w:val="header"/>
    <w:basedOn w:val="a"/>
    <w:link w:val="af1"/>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f2">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TOC2">
    <w:name w:val="toc 2"/>
    <w:basedOn w:val="a"/>
    <w:next w:val="a"/>
    <w:uiPriority w:val="39"/>
    <w:qFormat/>
    <w:pPr>
      <w:tabs>
        <w:tab w:val="right" w:leader="dot" w:pos="8400"/>
      </w:tabs>
      <w:spacing w:line="440" w:lineRule="exact"/>
      <w:ind w:leftChars="100" w:left="280" w:rightChars="-91" w:right="-91"/>
    </w:pPr>
  </w:style>
  <w:style w:type="paragraph" w:styleId="21">
    <w:name w:val="Body Text 2"/>
    <w:basedOn w:val="a"/>
    <w:link w:val="22"/>
    <w:semiHidden/>
    <w:unhideWhenUsed/>
    <w:qFormat/>
    <w:pPr>
      <w:spacing w:after="120" w:line="480" w:lineRule="auto"/>
    </w:pPr>
  </w:style>
  <w:style w:type="paragraph" w:styleId="af3">
    <w:name w:val="Normal (Web)"/>
    <w:basedOn w:val="a"/>
    <w:qFormat/>
    <w:pPr>
      <w:spacing w:beforeAutospacing="1" w:afterAutospacing="1"/>
      <w:jc w:val="left"/>
    </w:pPr>
    <w:rPr>
      <w:kern w:val="0"/>
      <w:sz w:val="24"/>
    </w:rPr>
  </w:style>
  <w:style w:type="paragraph" w:styleId="af4">
    <w:name w:val="Body Text First Indent"/>
    <w:basedOn w:val="a7"/>
    <w:next w:val="a"/>
    <w:uiPriority w:val="99"/>
    <w:qFormat/>
    <w:pPr>
      <w:spacing w:after="120" w:line="275" w:lineRule="atLeast"/>
      <w:textAlignment w:val="baseline"/>
    </w:pPr>
  </w:style>
  <w:style w:type="table" w:styleId="a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qFormat/>
    <w:rPr>
      <w:b/>
    </w:rPr>
  </w:style>
  <w:style w:type="character" w:styleId="af7">
    <w:name w:val="page number"/>
    <w:basedOn w:val="a0"/>
    <w:qFormat/>
  </w:style>
  <w:style w:type="character" w:styleId="af8">
    <w:name w:val="Hyperlink"/>
    <w:uiPriority w:val="99"/>
    <w:qFormat/>
    <w:rPr>
      <w:color w:val="0000FF"/>
      <w:u w:val="single"/>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qFormat/>
    <w:rPr>
      <w:rFonts w:ascii="Times New Roman" w:eastAsia="宋体" w:hAnsi="Times New Roman" w:cs="Times New Roman"/>
      <w:b/>
      <w:bCs/>
      <w:sz w:val="32"/>
      <w:szCs w:val="32"/>
    </w:rPr>
  </w:style>
  <w:style w:type="character" w:customStyle="1" w:styleId="af1">
    <w:name w:val="页眉 字符"/>
    <w:basedOn w:val="a0"/>
    <w:link w:val="af0"/>
    <w:qFormat/>
    <w:rPr>
      <w:sz w:val="18"/>
      <w:szCs w:val="18"/>
    </w:rPr>
  </w:style>
  <w:style w:type="character" w:customStyle="1" w:styleId="af">
    <w:name w:val="页脚 字符"/>
    <w:basedOn w:val="a0"/>
    <w:link w:val="ae"/>
    <w:uiPriority w:val="99"/>
    <w:qFormat/>
    <w:rPr>
      <w:sz w:val="18"/>
      <w:szCs w:val="18"/>
    </w:rPr>
  </w:style>
  <w:style w:type="character" w:customStyle="1" w:styleId="a9">
    <w:name w:val="正文文本缩进 字符"/>
    <w:basedOn w:val="a0"/>
    <w:link w:val="a8"/>
    <w:qFormat/>
    <w:rPr>
      <w:rFonts w:ascii="Times New Roman" w:eastAsia="宋体" w:hAnsi="Times New Roman" w:cs="Times New Roman"/>
      <w:sz w:val="44"/>
      <w:szCs w:val="20"/>
    </w:rPr>
  </w:style>
  <w:style w:type="character" w:customStyle="1" w:styleId="ad">
    <w:name w:val="批注框文本 字符"/>
    <w:basedOn w:val="a0"/>
    <w:link w:val="ac"/>
    <w:uiPriority w:val="99"/>
    <w:semiHidden/>
    <w:qFormat/>
    <w:rPr>
      <w:rFonts w:ascii="Times New Roman" w:eastAsia="宋体" w:hAnsi="Times New Roman" w:cs="Times New Roman"/>
      <w:sz w:val="18"/>
      <w:szCs w:val="18"/>
    </w:rPr>
  </w:style>
  <w:style w:type="character" w:customStyle="1" w:styleId="af9">
    <w:name w:val="正文文本_"/>
    <w:link w:val="23"/>
    <w:qFormat/>
    <w:rPr>
      <w:rFonts w:ascii="MingLiU" w:eastAsia="MingLiU" w:hAnsi="MingLiU" w:cs="MingLiU"/>
      <w:spacing w:val="20"/>
      <w:sz w:val="31"/>
      <w:szCs w:val="31"/>
      <w:shd w:val="clear" w:color="auto" w:fill="FFFFFF"/>
    </w:rPr>
  </w:style>
  <w:style w:type="paragraph" w:customStyle="1" w:styleId="23">
    <w:name w:val="正文文本2"/>
    <w:basedOn w:val="a"/>
    <w:link w:val="af9"/>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a">
    <w:name w:val="List Paragraph"/>
    <w:basedOn w:val="a"/>
    <w:link w:val="afb"/>
    <w:uiPriority w:val="34"/>
    <w:qFormat/>
    <w:pPr>
      <w:widowControl/>
      <w:ind w:left="720" w:firstLine="360"/>
      <w:contextualSpacing/>
      <w:jc w:val="left"/>
    </w:pPr>
    <w:rPr>
      <w:rFonts w:ascii="Calibri" w:hAnsi="Calibri"/>
      <w:kern w:val="0"/>
      <w:sz w:val="22"/>
      <w:szCs w:val="22"/>
      <w:lang w:eastAsia="en-US" w:bidi="en-US"/>
    </w:rPr>
  </w:style>
  <w:style w:type="character" w:customStyle="1" w:styleId="afb">
    <w:name w:val="列表段落 字符"/>
    <w:link w:val="afa"/>
    <w:uiPriority w:val="34"/>
    <w:qFormat/>
    <w:locked/>
    <w:rPr>
      <w:rFonts w:ascii="Calibri" w:eastAsia="宋体" w:hAnsi="Calibri" w:cs="Times New Roman"/>
      <w:kern w:val="0"/>
      <w:sz w:val="22"/>
      <w:lang w:eastAsia="en-US" w:bidi="en-US"/>
    </w:rPr>
  </w:style>
  <w:style w:type="paragraph" w:customStyle="1" w:styleId="afc">
    <w:name w:val="图例"/>
    <w:basedOn w:val="a"/>
    <w:qFormat/>
    <w:pPr>
      <w:spacing w:before="120" w:after="120" w:line="360" w:lineRule="auto"/>
      <w:jc w:val="center"/>
    </w:pPr>
    <w:rPr>
      <w:rFonts w:eastAsia="仿宋_GB2312"/>
      <w:b/>
      <w:sz w:val="24"/>
    </w:rPr>
  </w:style>
  <w:style w:type="character" w:customStyle="1" w:styleId="ab">
    <w:name w:val="日期 字符"/>
    <w:basedOn w:val="a0"/>
    <w:link w:val="aa"/>
    <w:qFormat/>
    <w:rPr>
      <w:rFonts w:ascii="Times New Roman" w:eastAsia="宋体" w:hAnsi="Times New Roman" w:cs="Times New Roman"/>
      <w:sz w:val="28"/>
      <w:szCs w:val="20"/>
    </w:rPr>
  </w:style>
  <w:style w:type="character" w:customStyle="1" w:styleId="a5">
    <w:name w:val="文档结构图 字符"/>
    <w:basedOn w:val="a0"/>
    <w:link w:val="a4"/>
    <w:uiPriority w:val="99"/>
    <w:semiHidden/>
    <w:qFormat/>
    <w:rPr>
      <w:rFonts w:ascii="宋体" w:eastAsia="宋体" w:hAnsi="Times New Roman" w:cs="Times New Roman"/>
      <w:sz w:val="18"/>
      <w:szCs w:val="18"/>
    </w:rPr>
  </w:style>
  <w:style w:type="paragraph" w:customStyle="1" w:styleId="afd">
    <w:name w:val="副标题（正）"/>
    <w:basedOn w:val="a"/>
    <w:next w:val="a"/>
    <w:qFormat/>
    <w:pPr>
      <w:spacing w:line="360" w:lineRule="auto"/>
      <w:jc w:val="center"/>
    </w:pPr>
    <w:rPr>
      <w:rFonts w:ascii="Calibri" w:eastAsia="方正小标宋简体"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0"/>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0"/>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0"/>
    <w:qFormat/>
    <w:rPr>
      <w:rFonts w:ascii="方正小标宋简体" w:eastAsia="方正小标宋简体" w:hAnsi="方正小标宋简体" w:cs="方正小标宋简体" w:hint="eastAsia"/>
      <w:color w:val="000000"/>
      <w:sz w:val="52"/>
      <w:szCs w:val="52"/>
      <w:u w:val="none"/>
    </w:rPr>
  </w:style>
  <w:style w:type="character" w:customStyle="1" w:styleId="22">
    <w:name w:val="正文文本 2 字符"/>
    <w:basedOn w:val="a0"/>
    <w:link w:val="21"/>
    <w:semiHidden/>
    <w:rPr>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C93EB1F6-5612-407A-BC26-F4BCDD5ED83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11</Pages>
  <Words>469</Words>
  <Characters>2677</Characters>
  <Application>Microsoft Office Word</Application>
  <DocSecurity>0</DocSecurity>
  <Lines>22</Lines>
  <Paragraphs>6</Paragraphs>
  <ScaleCrop>false</ScaleCrop>
  <Company>微软中国</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文铭 杨</cp:lastModifiedBy>
  <cp:revision>18</cp:revision>
  <cp:lastPrinted>2024-10-02T00:08:00Z</cp:lastPrinted>
  <dcterms:created xsi:type="dcterms:W3CDTF">2024-09-28T07:16:00Z</dcterms:created>
  <dcterms:modified xsi:type="dcterms:W3CDTF">2024-11-04T02:38:00Z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8830672501DF49BF280D166754F79E73_43</vt:lpwstr>
  </property>
</Properties>
</file>