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Pr="00191DAB" w:rsidRDefault="0089390F">
      <w:pPr>
        <w:snapToGrid w:val="0"/>
        <w:jc w:val="center"/>
        <w:outlineLvl w:val="0"/>
        <w:rPr>
          <w:rFonts w:eastAsia="Arial Unicode MS"/>
          <w:sz w:val="84"/>
          <w:szCs w:val="84"/>
        </w:rPr>
      </w:pPr>
      <w:proofErr w:type="gramStart"/>
      <w:r w:rsidRPr="00191DAB">
        <w:rPr>
          <w:rFonts w:eastAsia="Arial Unicode MS" w:hint="eastAsia"/>
          <w:sz w:val="84"/>
          <w:szCs w:val="84"/>
        </w:rPr>
        <w:t>询</w:t>
      </w:r>
      <w:proofErr w:type="gramEnd"/>
      <w:r w:rsidRPr="00191DAB">
        <w:rPr>
          <w:rFonts w:eastAsia="Arial Unicode MS" w:hint="eastAsia"/>
          <w:sz w:val="84"/>
          <w:szCs w:val="84"/>
        </w:rPr>
        <w:t xml:space="preserve"> </w:t>
      </w:r>
      <w:r w:rsidRPr="00191DAB">
        <w:rPr>
          <w:rFonts w:eastAsia="Arial Unicode MS" w:hint="eastAsia"/>
          <w:sz w:val="84"/>
          <w:szCs w:val="84"/>
        </w:rPr>
        <w:t>价</w:t>
      </w:r>
      <w:r w:rsidRPr="00191DAB">
        <w:rPr>
          <w:rFonts w:eastAsia="Arial Unicode MS" w:hint="eastAsia"/>
          <w:sz w:val="84"/>
          <w:szCs w:val="84"/>
        </w:rPr>
        <w:t xml:space="preserve"> </w:t>
      </w:r>
      <w:r w:rsidRPr="00191DAB">
        <w:rPr>
          <w:rFonts w:eastAsia="Arial Unicode MS" w:hint="eastAsia"/>
          <w:sz w:val="84"/>
          <w:szCs w:val="84"/>
        </w:rPr>
        <w:t>文</w:t>
      </w:r>
      <w:r w:rsidRPr="00191DAB">
        <w:rPr>
          <w:rFonts w:eastAsia="Arial Unicode MS" w:hint="eastAsia"/>
          <w:sz w:val="84"/>
          <w:szCs w:val="84"/>
        </w:rPr>
        <w:t xml:space="preserve"> </w:t>
      </w:r>
      <w:r w:rsidRPr="00191DAB">
        <w:rPr>
          <w:rFonts w:eastAsia="Arial Unicode MS" w:hint="eastAsia"/>
          <w:sz w:val="84"/>
          <w:szCs w:val="84"/>
        </w:rPr>
        <w:t>件</w:t>
      </w:r>
    </w:p>
    <w:p w:rsidR="001E00B4" w:rsidRPr="00191DAB" w:rsidRDefault="001E00B4">
      <w:pPr>
        <w:snapToGrid w:val="0"/>
        <w:jc w:val="center"/>
        <w:outlineLvl w:val="0"/>
        <w:rPr>
          <w:rFonts w:eastAsia="Arial Unicode MS"/>
          <w:sz w:val="44"/>
          <w:szCs w:val="44"/>
        </w:rPr>
      </w:pPr>
    </w:p>
    <w:p w:rsidR="001E00B4" w:rsidRPr="00191DAB" w:rsidRDefault="001E00B4">
      <w:pPr>
        <w:snapToGrid w:val="0"/>
        <w:jc w:val="center"/>
        <w:outlineLvl w:val="0"/>
        <w:rPr>
          <w:rFonts w:eastAsia="Arial Unicode MS"/>
          <w:sz w:val="96"/>
          <w:szCs w:val="130"/>
        </w:rPr>
      </w:pPr>
    </w:p>
    <w:p w:rsidR="001E00B4" w:rsidRPr="00191DAB" w:rsidRDefault="001E00B4">
      <w:pPr>
        <w:snapToGrid w:val="0"/>
        <w:jc w:val="center"/>
        <w:outlineLvl w:val="0"/>
        <w:rPr>
          <w:rFonts w:ascii="Arial Unicode MS" w:eastAsia="Arial Unicode MS"/>
          <w:sz w:val="96"/>
          <w:szCs w:val="130"/>
        </w:rPr>
      </w:pPr>
    </w:p>
    <w:p w:rsidR="001E00B4" w:rsidRPr="00191DAB" w:rsidRDefault="0089390F">
      <w:pPr>
        <w:snapToGrid w:val="0"/>
        <w:ind w:leftChars="500" w:left="1400"/>
        <w:outlineLvl w:val="0"/>
        <w:rPr>
          <w:rFonts w:ascii="仿宋_GB2312" w:eastAsia="仿宋_GB2312"/>
          <w:sz w:val="96"/>
          <w:szCs w:val="130"/>
          <w:u w:val="single"/>
        </w:rPr>
      </w:pPr>
      <w:r w:rsidRPr="00191DAB">
        <w:rPr>
          <w:rFonts w:ascii="Arial Unicode MS" w:eastAsia="Arial Unicode MS" w:hint="eastAsia"/>
          <w:sz w:val="44"/>
          <w:szCs w:val="44"/>
        </w:rPr>
        <w:t>项目名称：</w:t>
      </w:r>
      <w:r w:rsidR="006055DF" w:rsidRPr="00191DAB">
        <w:rPr>
          <w:rFonts w:ascii="微软雅黑" w:eastAsia="微软雅黑" w:hAnsi="微软雅黑" w:cs="微软雅黑" w:hint="eastAsia"/>
          <w:sz w:val="36"/>
          <w:szCs w:val="36"/>
          <w:u w:val="single"/>
        </w:rPr>
        <w:t>小型垂直电泳槽、电泳仪电源</w:t>
      </w:r>
      <w:r w:rsidRPr="00191DAB">
        <w:rPr>
          <w:rFonts w:ascii="仿宋_GB2312" w:eastAsia="仿宋_GB2312" w:hAnsi="仿宋_GB2312" w:cs="仿宋_GB2312" w:hint="eastAsia"/>
          <w:sz w:val="36"/>
          <w:szCs w:val="36"/>
          <w:u w:val="single"/>
        </w:rPr>
        <w:t xml:space="preserve"> </w:t>
      </w:r>
    </w:p>
    <w:p w:rsidR="001E00B4" w:rsidRPr="00191DAB" w:rsidRDefault="001E00B4">
      <w:pPr>
        <w:pStyle w:val="a7"/>
        <w:snapToGrid w:val="0"/>
        <w:spacing w:line="240" w:lineRule="auto"/>
        <w:ind w:leftChars="343" w:firstLineChars="350" w:firstLine="1540"/>
        <w:outlineLvl w:val="0"/>
        <w:rPr>
          <w:rFonts w:eastAsia="Arial Unicode MS"/>
          <w:szCs w:val="44"/>
        </w:rPr>
      </w:pPr>
    </w:p>
    <w:p w:rsidR="001E00B4" w:rsidRPr="00191DAB" w:rsidRDefault="0089390F">
      <w:pPr>
        <w:snapToGrid w:val="0"/>
        <w:ind w:leftChars="500" w:left="1400"/>
        <w:outlineLvl w:val="0"/>
        <w:rPr>
          <w:rFonts w:eastAsia="仿宋_GB2312"/>
          <w:w w:val="90"/>
          <w:sz w:val="36"/>
          <w:szCs w:val="36"/>
          <w:u w:val="single"/>
        </w:rPr>
      </w:pPr>
      <w:r w:rsidRPr="00191DAB">
        <w:rPr>
          <w:rFonts w:ascii="Arial Unicode MS" w:eastAsia="Arial Unicode MS" w:hint="eastAsia"/>
          <w:sz w:val="44"/>
          <w:szCs w:val="44"/>
        </w:rPr>
        <w:t>采购单位：</w:t>
      </w:r>
      <w:r w:rsidRPr="00191DAB">
        <w:rPr>
          <w:rFonts w:ascii="Arial Unicode MS" w:eastAsia="Arial Unicode MS" w:hint="eastAsia"/>
          <w:sz w:val="44"/>
          <w:szCs w:val="44"/>
          <w:u w:val="single"/>
        </w:rPr>
        <w:t xml:space="preserve">   </w:t>
      </w:r>
      <w:r w:rsidR="006055DF" w:rsidRPr="00191DAB">
        <w:rPr>
          <w:rFonts w:ascii="Arial Unicode MS" w:eastAsia="Arial Unicode MS"/>
          <w:sz w:val="44"/>
          <w:szCs w:val="44"/>
          <w:u w:val="single"/>
        </w:rPr>
        <w:t xml:space="preserve">    </w:t>
      </w:r>
      <w:r w:rsidR="00191DAB" w:rsidRPr="00191DAB">
        <w:rPr>
          <w:rFonts w:ascii="仿宋_GB2312" w:eastAsia="仿宋_GB2312" w:hint="eastAsia"/>
          <w:w w:val="90"/>
          <w:sz w:val="36"/>
          <w:szCs w:val="36"/>
          <w:u w:val="single"/>
        </w:rPr>
        <w:t xml:space="preserve">驻渝某部   </w:t>
      </w:r>
      <w:r w:rsidR="006055DF" w:rsidRPr="00191DAB">
        <w:rPr>
          <w:rFonts w:ascii="仿宋_GB2312" w:eastAsia="仿宋_GB2312"/>
          <w:w w:val="90"/>
          <w:sz w:val="36"/>
          <w:szCs w:val="36"/>
          <w:u w:val="single"/>
        </w:rPr>
        <w:t xml:space="preserve">   </w:t>
      </w:r>
      <w:r w:rsidRPr="00191DAB">
        <w:rPr>
          <w:rFonts w:ascii="仿宋_GB2312" w:eastAsia="仿宋_GB2312" w:hint="eastAsia"/>
          <w:w w:val="90"/>
          <w:sz w:val="36"/>
          <w:szCs w:val="36"/>
          <w:u w:val="single"/>
        </w:rPr>
        <w:t xml:space="preserve">    </w:t>
      </w:r>
    </w:p>
    <w:p w:rsidR="001E00B4" w:rsidRPr="00191DAB" w:rsidRDefault="001E00B4">
      <w:pPr>
        <w:snapToGrid w:val="0"/>
        <w:ind w:leftChars="800" w:left="2240"/>
        <w:rPr>
          <w:rFonts w:eastAsia="Arial Unicode MS"/>
          <w:sz w:val="36"/>
          <w:szCs w:val="36"/>
          <w:u w:val="single"/>
        </w:rPr>
      </w:pPr>
    </w:p>
    <w:p w:rsidR="001E00B4" w:rsidRPr="00191DAB" w:rsidRDefault="001E00B4">
      <w:pPr>
        <w:snapToGrid w:val="0"/>
        <w:ind w:leftChars="800" w:left="2240"/>
        <w:rPr>
          <w:rFonts w:eastAsia="Arial Unicode MS"/>
          <w:sz w:val="44"/>
          <w:szCs w:val="44"/>
        </w:rPr>
      </w:pPr>
    </w:p>
    <w:p w:rsidR="001E00B4" w:rsidRPr="00191DAB" w:rsidRDefault="0089390F">
      <w:pPr>
        <w:snapToGrid w:val="0"/>
        <w:jc w:val="center"/>
        <w:outlineLvl w:val="0"/>
        <w:rPr>
          <w:rFonts w:eastAsia="Arial Unicode MS"/>
          <w:sz w:val="96"/>
          <w:szCs w:val="130"/>
        </w:rPr>
      </w:pPr>
      <w:r w:rsidRPr="00191DAB">
        <w:rPr>
          <w:rFonts w:eastAsia="Arial Unicode MS" w:hint="eastAsia"/>
          <w:sz w:val="44"/>
          <w:szCs w:val="44"/>
        </w:rPr>
        <w:t xml:space="preserve">  </w:t>
      </w:r>
      <w:r w:rsidRPr="00191DAB">
        <w:rPr>
          <w:rFonts w:eastAsia="Arial Unicode MS" w:hint="eastAsia"/>
          <w:sz w:val="44"/>
          <w:szCs w:val="44"/>
        </w:rPr>
        <w:t>二〇二四年</w:t>
      </w:r>
      <w:r w:rsidR="00F92DE1" w:rsidRPr="00191DAB">
        <w:rPr>
          <w:rFonts w:eastAsia="Arial Unicode MS" w:hint="eastAsia"/>
          <w:sz w:val="44"/>
          <w:szCs w:val="44"/>
        </w:rPr>
        <w:t>十一</w:t>
      </w:r>
      <w:r w:rsidRPr="00191DAB">
        <w:rPr>
          <w:rFonts w:eastAsia="Arial Unicode MS" w:hint="eastAsia"/>
          <w:sz w:val="44"/>
          <w:szCs w:val="44"/>
        </w:rPr>
        <w:t>月</w:t>
      </w:r>
    </w:p>
    <w:p w:rsidR="001E00B4" w:rsidRPr="00191DAB" w:rsidRDefault="001E00B4">
      <w:pPr>
        <w:snapToGrid w:val="0"/>
        <w:rPr>
          <w:rFonts w:eastAsia="Arial Unicode MS"/>
          <w:sz w:val="44"/>
          <w:szCs w:val="44"/>
        </w:rPr>
      </w:pPr>
    </w:p>
    <w:p w:rsidR="001E00B4" w:rsidRPr="00191DAB" w:rsidRDefault="001E00B4">
      <w:pPr>
        <w:snapToGrid w:val="0"/>
        <w:spacing w:line="500" w:lineRule="exact"/>
        <w:rPr>
          <w:rFonts w:eastAsia="黑体"/>
          <w:sz w:val="44"/>
        </w:rPr>
        <w:sectPr w:rsidR="001E00B4" w:rsidRPr="00191DAB">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1E00B4" w:rsidRPr="00191DAB" w:rsidRDefault="0089390F">
      <w:pPr>
        <w:pStyle w:val="1"/>
        <w:numPr>
          <w:ilvl w:val="0"/>
          <w:numId w:val="1"/>
        </w:numPr>
        <w:jc w:val="center"/>
        <w:rPr>
          <w:rFonts w:ascii="Arial Unicode MS" w:eastAsia="Arial Unicode MS" w:hAnsi="Arial Unicode MS" w:cs="Arial Unicode MS"/>
          <w:b w:val="0"/>
          <w:bCs w:val="0"/>
          <w:szCs w:val="28"/>
        </w:rPr>
      </w:pPr>
      <w:r w:rsidRPr="00191DAB">
        <w:rPr>
          <w:rFonts w:ascii="Arial Unicode MS" w:eastAsia="Arial Unicode MS" w:hAnsi="Arial Unicode MS" w:cs="Arial Unicode MS" w:hint="eastAsia"/>
          <w:b w:val="0"/>
          <w:bCs w:val="0"/>
          <w:szCs w:val="28"/>
        </w:rPr>
        <w:lastRenderedPageBreak/>
        <w:t>询价公告</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就以下项目进行询价采购，欢迎有资格的供应商参加该项目询价。</w:t>
      </w:r>
    </w:p>
    <w:p w:rsidR="001E00B4" w:rsidRPr="00191DAB"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191DAB">
        <w:rPr>
          <w:rFonts w:ascii="黑体" w:eastAsia="黑体" w:hAnsi="黑体" w:cs="黑体" w:hint="eastAsia"/>
          <w:szCs w:val="28"/>
        </w:rPr>
        <w:t>项目名称</w:t>
      </w:r>
      <w:r w:rsidRPr="00191DAB">
        <w:rPr>
          <w:rFonts w:ascii="仿宋_GB2312" w:eastAsia="仿宋_GB2312" w:hAnsi="仿宋_GB2312" w:cs="仿宋_GB2312" w:hint="eastAsia"/>
          <w:szCs w:val="28"/>
        </w:rPr>
        <w:t>：</w:t>
      </w:r>
      <w:r w:rsidR="00EC57FC" w:rsidRPr="00191DAB">
        <w:rPr>
          <w:rFonts w:ascii="微软雅黑" w:eastAsia="微软雅黑" w:hAnsi="微软雅黑" w:cs="微软雅黑" w:hint="eastAsia"/>
          <w:szCs w:val="28"/>
          <w:u w:val="single"/>
        </w:rPr>
        <w:t>小型垂直电泳槽、电泳仪电源</w:t>
      </w:r>
    </w:p>
    <w:p w:rsidR="001E00B4" w:rsidRPr="00191DAB"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191DAB">
        <w:rPr>
          <w:rFonts w:ascii="黑体" w:eastAsia="黑体" w:hAnsi="黑体" w:cs="黑体" w:hint="eastAsia"/>
          <w:szCs w:val="28"/>
        </w:rPr>
        <w:t>项目编号：</w:t>
      </w:r>
      <w:r w:rsidRPr="00191DAB">
        <w:rPr>
          <w:rFonts w:ascii="仿宋_GB2312" w:eastAsia="仿宋_GB2312" w:hAnsi="仿宋_GB2312" w:cs="仿宋_GB2312" w:hint="eastAsia"/>
          <w:szCs w:val="28"/>
          <w:u w:val="single"/>
        </w:rPr>
        <w:t>2024-</w:t>
      </w:r>
      <w:r w:rsidRPr="00191DAB">
        <w:rPr>
          <w:rFonts w:ascii="仿宋_GB2312" w:eastAsia="仿宋_GB2312" w:hAnsi="仿宋_GB2312" w:cs="仿宋_GB2312"/>
          <w:color w:val="000000" w:themeColor="text1"/>
          <w:szCs w:val="28"/>
          <w:u w:val="single"/>
        </w:rPr>
        <w:t>JLJYAP</w:t>
      </w:r>
      <w:r w:rsidRPr="00191DAB">
        <w:rPr>
          <w:rFonts w:ascii="仿宋_GB2312" w:eastAsia="仿宋_GB2312" w:hAnsi="仿宋_GB2312" w:cs="仿宋_GB2312" w:hint="eastAsia"/>
          <w:color w:val="000000" w:themeColor="text1"/>
          <w:szCs w:val="28"/>
          <w:u w:val="single"/>
        </w:rPr>
        <w:t>-</w:t>
      </w:r>
      <w:r w:rsidRPr="00191DAB">
        <w:rPr>
          <w:rFonts w:ascii="仿宋_GB2312" w:eastAsia="仿宋_GB2312" w:hAnsi="仿宋_GB2312" w:cs="仿宋_GB2312"/>
          <w:color w:val="000000" w:themeColor="text1"/>
          <w:szCs w:val="28"/>
          <w:u w:val="single"/>
        </w:rPr>
        <w:t>W40</w:t>
      </w:r>
      <w:r w:rsidR="00191DAB" w:rsidRPr="00191DAB">
        <w:rPr>
          <w:rFonts w:ascii="仿宋_GB2312" w:eastAsia="仿宋_GB2312" w:hAnsi="仿宋_GB2312" w:cs="仿宋_GB2312" w:hint="eastAsia"/>
          <w:color w:val="000000" w:themeColor="text1"/>
          <w:szCs w:val="28"/>
          <w:u w:val="single"/>
        </w:rPr>
        <w:t>22</w:t>
      </w:r>
    </w:p>
    <w:p w:rsidR="001E00B4" w:rsidRPr="00191DAB"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191DAB">
        <w:rPr>
          <w:rFonts w:ascii="黑体" w:eastAsia="黑体" w:hAnsi="黑体" w:cs="黑体" w:hint="eastAsia"/>
          <w:szCs w:val="28"/>
        </w:rPr>
        <w:t>项目预算：</w:t>
      </w:r>
      <w:r w:rsidRPr="00191DAB">
        <w:rPr>
          <w:rFonts w:ascii="仿宋_GB2312" w:eastAsia="仿宋_GB2312" w:hAnsi="仿宋_GB2312" w:cs="仿宋_GB2312" w:hint="eastAsia"/>
          <w:szCs w:val="28"/>
          <w:u w:val="single"/>
        </w:rPr>
        <w:t>1</w:t>
      </w:r>
      <w:r w:rsidR="003A5D37" w:rsidRPr="00191DAB">
        <w:rPr>
          <w:rFonts w:ascii="仿宋_GB2312" w:eastAsia="仿宋_GB2312" w:hAnsi="仿宋_GB2312" w:cs="仿宋_GB2312"/>
          <w:szCs w:val="28"/>
          <w:u w:val="single"/>
        </w:rPr>
        <w:t>0</w:t>
      </w:r>
      <w:r w:rsidR="00EC57FC" w:rsidRPr="00191DAB">
        <w:rPr>
          <w:rFonts w:ascii="仿宋_GB2312" w:eastAsia="仿宋_GB2312" w:hAnsi="仿宋_GB2312" w:cs="仿宋_GB2312"/>
          <w:szCs w:val="28"/>
          <w:u w:val="single"/>
        </w:rPr>
        <w:t>.4</w:t>
      </w:r>
      <w:r w:rsidRPr="00191DAB">
        <w:rPr>
          <w:rFonts w:ascii="仿宋_GB2312" w:eastAsia="仿宋_GB2312" w:hAnsi="仿宋_GB2312" w:cs="仿宋_GB2312" w:hint="eastAsia"/>
          <w:szCs w:val="28"/>
          <w:u w:val="single"/>
        </w:rPr>
        <w:t>万元</w:t>
      </w:r>
    </w:p>
    <w:p w:rsidR="001E00B4" w:rsidRPr="00191DAB"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191DAB">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1E00B4" w:rsidRPr="00191DAB">
        <w:trPr>
          <w:jc w:val="center"/>
        </w:trPr>
        <w:tc>
          <w:tcPr>
            <w:tcW w:w="478" w:type="pct"/>
          </w:tcPr>
          <w:p w:rsidR="001E00B4" w:rsidRPr="00191DAB" w:rsidRDefault="0089390F">
            <w:pPr>
              <w:adjustRightInd w:val="0"/>
              <w:snapToGrid w:val="0"/>
              <w:spacing w:line="400" w:lineRule="exact"/>
              <w:jc w:val="center"/>
              <w:rPr>
                <w:rFonts w:ascii="仿宋_GB2312" w:eastAsia="仿宋_GB2312" w:hAnsi="仿宋_GB2312" w:cs="仿宋_GB2312"/>
                <w:sz w:val="24"/>
                <w:szCs w:val="24"/>
              </w:rPr>
            </w:pPr>
            <w:r w:rsidRPr="00191DAB">
              <w:rPr>
                <w:rFonts w:ascii="微软雅黑" w:eastAsia="微软雅黑" w:hAnsi="微软雅黑" w:cs="微软雅黑" w:hint="eastAsia"/>
                <w:sz w:val="24"/>
                <w:szCs w:val="24"/>
              </w:rPr>
              <w:t>序</w:t>
            </w:r>
            <w:r w:rsidRPr="00191DAB">
              <w:rPr>
                <w:rFonts w:ascii="仿宋_GB2312" w:eastAsia="仿宋_GB2312" w:hAnsi="仿宋_GB2312" w:cs="仿宋_GB2312" w:hint="eastAsia"/>
                <w:sz w:val="24"/>
                <w:szCs w:val="24"/>
              </w:rPr>
              <w:t>号</w:t>
            </w:r>
          </w:p>
        </w:tc>
        <w:tc>
          <w:tcPr>
            <w:tcW w:w="1184" w:type="pct"/>
          </w:tcPr>
          <w:p w:rsidR="001E00B4" w:rsidRPr="00191DAB"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191DAB">
              <w:rPr>
                <w:rFonts w:ascii="微软雅黑" w:eastAsia="微软雅黑" w:hAnsi="微软雅黑" w:cs="微软雅黑" w:hint="eastAsia"/>
                <w:szCs w:val="24"/>
              </w:rPr>
              <w:t>名</w:t>
            </w:r>
            <w:r w:rsidRPr="00191DAB">
              <w:rPr>
                <w:rFonts w:ascii="仿宋_GB2312" w:eastAsia="仿宋_GB2312" w:hAnsi="仿宋_GB2312" w:cs="仿宋_GB2312" w:hint="eastAsia"/>
                <w:szCs w:val="24"/>
              </w:rPr>
              <w:t>称</w:t>
            </w:r>
          </w:p>
        </w:tc>
        <w:tc>
          <w:tcPr>
            <w:tcW w:w="1666" w:type="pct"/>
          </w:tcPr>
          <w:p w:rsidR="001E00B4" w:rsidRPr="00191DAB"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191DAB">
              <w:rPr>
                <w:rFonts w:ascii="微软雅黑" w:eastAsia="微软雅黑" w:hAnsi="微软雅黑" w:cs="微软雅黑" w:hint="eastAsia"/>
                <w:szCs w:val="24"/>
              </w:rPr>
              <w:t>技</w:t>
            </w:r>
            <w:r w:rsidRPr="00191DAB">
              <w:rPr>
                <w:rFonts w:ascii="仿宋_GB2312" w:eastAsia="仿宋_GB2312" w:hAnsi="仿宋_GB2312" w:cs="仿宋_GB2312" w:hint="eastAsia"/>
                <w:szCs w:val="24"/>
              </w:rPr>
              <w:t>术要求</w:t>
            </w:r>
          </w:p>
        </w:tc>
        <w:tc>
          <w:tcPr>
            <w:tcW w:w="833" w:type="pct"/>
          </w:tcPr>
          <w:p w:rsidR="001E00B4" w:rsidRPr="00191DAB"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191DAB">
              <w:rPr>
                <w:rFonts w:ascii="微软雅黑" w:eastAsia="微软雅黑" w:hAnsi="微软雅黑" w:cs="微软雅黑" w:hint="eastAsia"/>
                <w:szCs w:val="24"/>
              </w:rPr>
              <w:t>数</w:t>
            </w:r>
            <w:r w:rsidRPr="00191DAB">
              <w:rPr>
                <w:rFonts w:ascii="仿宋_GB2312" w:eastAsia="仿宋_GB2312" w:hAnsi="仿宋_GB2312" w:cs="仿宋_GB2312" w:hint="eastAsia"/>
                <w:szCs w:val="24"/>
              </w:rPr>
              <w:t>量</w:t>
            </w:r>
          </w:p>
        </w:tc>
        <w:tc>
          <w:tcPr>
            <w:tcW w:w="836" w:type="pct"/>
          </w:tcPr>
          <w:p w:rsidR="001E00B4" w:rsidRPr="00191DAB"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191DAB">
              <w:rPr>
                <w:rFonts w:ascii="微软雅黑" w:eastAsia="微软雅黑" w:hAnsi="微软雅黑" w:cs="微软雅黑" w:hint="eastAsia"/>
                <w:szCs w:val="24"/>
              </w:rPr>
              <w:t>计</w:t>
            </w:r>
            <w:r w:rsidRPr="00191DAB">
              <w:rPr>
                <w:rFonts w:ascii="仿宋_GB2312" w:eastAsia="仿宋_GB2312" w:hAnsi="仿宋_GB2312" w:cs="仿宋_GB2312" w:hint="eastAsia"/>
                <w:szCs w:val="24"/>
              </w:rPr>
              <w:t>量单位</w:t>
            </w:r>
          </w:p>
        </w:tc>
      </w:tr>
      <w:tr w:rsidR="001E00B4" w:rsidRPr="00191DAB">
        <w:trPr>
          <w:jc w:val="center"/>
        </w:trPr>
        <w:tc>
          <w:tcPr>
            <w:tcW w:w="478" w:type="pct"/>
            <w:vAlign w:val="center"/>
          </w:tcPr>
          <w:p w:rsidR="001E00B4" w:rsidRPr="00191DAB" w:rsidRDefault="0089390F">
            <w:pPr>
              <w:adjustRightInd w:val="0"/>
              <w:snapToGrid w:val="0"/>
              <w:spacing w:line="300" w:lineRule="exact"/>
              <w:jc w:val="center"/>
              <w:rPr>
                <w:rFonts w:ascii="仿宋_GB2312" w:eastAsia="仿宋_GB2312" w:hAnsi="仿宋_GB2312" w:cs="仿宋_GB2312"/>
                <w:sz w:val="24"/>
                <w:szCs w:val="24"/>
              </w:rPr>
            </w:pPr>
            <w:r w:rsidRPr="00191DAB">
              <w:rPr>
                <w:rFonts w:ascii="仿宋_GB2312" w:eastAsia="仿宋_GB2312" w:hAnsi="仿宋_GB2312" w:cs="仿宋_GB2312" w:hint="eastAsia"/>
                <w:sz w:val="24"/>
                <w:szCs w:val="24"/>
              </w:rPr>
              <w:t>1</w:t>
            </w:r>
          </w:p>
        </w:tc>
        <w:tc>
          <w:tcPr>
            <w:tcW w:w="1184" w:type="pct"/>
            <w:vAlign w:val="center"/>
          </w:tcPr>
          <w:p w:rsidR="001E00B4" w:rsidRPr="00191DAB" w:rsidRDefault="00EC57FC">
            <w:pPr>
              <w:adjustRightInd w:val="0"/>
              <w:snapToGrid w:val="0"/>
              <w:spacing w:line="300" w:lineRule="exact"/>
              <w:jc w:val="center"/>
              <w:rPr>
                <w:rFonts w:ascii="微软雅黑" w:eastAsia="微软雅黑" w:hAnsi="微软雅黑" w:cs="微软雅黑"/>
                <w:sz w:val="24"/>
                <w:szCs w:val="24"/>
              </w:rPr>
            </w:pPr>
            <w:r w:rsidRPr="00191DAB">
              <w:rPr>
                <w:rFonts w:ascii="微软雅黑" w:eastAsia="微软雅黑" w:hAnsi="微软雅黑" w:cs="微软雅黑" w:hint="eastAsia"/>
                <w:sz w:val="22"/>
                <w:szCs w:val="22"/>
              </w:rPr>
              <w:t>小型垂直电泳槽</w:t>
            </w:r>
          </w:p>
        </w:tc>
        <w:tc>
          <w:tcPr>
            <w:tcW w:w="1666" w:type="pct"/>
            <w:vAlign w:val="center"/>
          </w:tcPr>
          <w:p w:rsidR="001E00B4" w:rsidRPr="00191DAB" w:rsidRDefault="0089390F">
            <w:pPr>
              <w:adjustRightInd w:val="0"/>
              <w:snapToGrid w:val="0"/>
              <w:spacing w:line="300" w:lineRule="exact"/>
              <w:jc w:val="center"/>
              <w:rPr>
                <w:rFonts w:ascii="仿宋_GB2312" w:eastAsia="仿宋_GB2312" w:hAnsi="仿宋_GB2312" w:cs="仿宋_GB2312"/>
                <w:sz w:val="24"/>
                <w:szCs w:val="24"/>
              </w:rPr>
            </w:pPr>
            <w:r w:rsidRPr="00191DAB">
              <w:rPr>
                <w:rFonts w:ascii="微软雅黑" w:eastAsia="微软雅黑" w:hAnsi="微软雅黑" w:cs="微软雅黑" w:hint="eastAsia"/>
                <w:sz w:val="24"/>
                <w:szCs w:val="24"/>
              </w:rPr>
              <w:t>详</w:t>
            </w:r>
            <w:r w:rsidRPr="00191DAB">
              <w:rPr>
                <w:rFonts w:ascii="仿宋_GB2312" w:eastAsia="仿宋_GB2312" w:hAnsi="仿宋_GB2312" w:cs="仿宋_GB2312" w:hint="eastAsia"/>
                <w:sz w:val="24"/>
                <w:szCs w:val="24"/>
              </w:rPr>
              <w:t>见第二部分</w:t>
            </w:r>
          </w:p>
        </w:tc>
        <w:tc>
          <w:tcPr>
            <w:tcW w:w="833" w:type="pct"/>
            <w:vAlign w:val="center"/>
          </w:tcPr>
          <w:p w:rsidR="001E00B4" w:rsidRPr="00191DAB" w:rsidRDefault="00EC57FC">
            <w:pPr>
              <w:adjustRightInd w:val="0"/>
              <w:snapToGrid w:val="0"/>
              <w:spacing w:line="300" w:lineRule="exact"/>
              <w:jc w:val="center"/>
              <w:rPr>
                <w:rFonts w:ascii="仿宋_GB2312" w:eastAsia="仿宋_GB2312" w:hAnsi="仿宋_GB2312" w:cs="仿宋_GB2312"/>
                <w:sz w:val="24"/>
                <w:szCs w:val="24"/>
              </w:rPr>
            </w:pPr>
            <w:r w:rsidRPr="00191DAB">
              <w:rPr>
                <w:rFonts w:ascii="仿宋_GB2312" w:eastAsia="仿宋_GB2312" w:hAnsi="仿宋_GB2312" w:cs="仿宋_GB2312"/>
                <w:sz w:val="24"/>
                <w:szCs w:val="24"/>
              </w:rPr>
              <w:t>4</w:t>
            </w:r>
          </w:p>
        </w:tc>
        <w:tc>
          <w:tcPr>
            <w:tcW w:w="836" w:type="pct"/>
            <w:vAlign w:val="center"/>
          </w:tcPr>
          <w:p w:rsidR="001E00B4" w:rsidRPr="00191DAB" w:rsidRDefault="00883702">
            <w:pPr>
              <w:adjustRightInd w:val="0"/>
              <w:snapToGrid w:val="0"/>
              <w:spacing w:line="300" w:lineRule="exact"/>
              <w:jc w:val="center"/>
              <w:rPr>
                <w:rFonts w:ascii="仿宋_GB2312" w:eastAsia="仿宋_GB2312" w:hAnsi="仿宋_GB2312" w:cs="仿宋_GB2312"/>
                <w:sz w:val="24"/>
                <w:szCs w:val="24"/>
              </w:rPr>
            </w:pPr>
            <w:r w:rsidRPr="00191DAB">
              <w:rPr>
                <w:rFonts w:ascii="微软雅黑" w:eastAsia="微软雅黑" w:hAnsi="微软雅黑" w:cs="微软雅黑" w:hint="eastAsia"/>
                <w:sz w:val="24"/>
                <w:szCs w:val="24"/>
              </w:rPr>
              <w:t>台</w:t>
            </w:r>
          </w:p>
        </w:tc>
      </w:tr>
      <w:tr w:rsidR="00EC57FC" w:rsidRPr="00191DAB">
        <w:trPr>
          <w:jc w:val="center"/>
        </w:trPr>
        <w:tc>
          <w:tcPr>
            <w:tcW w:w="478" w:type="pct"/>
            <w:vAlign w:val="center"/>
          </w:tcPr>
          <w:p w:rsidR="00EC57FC" w:rsidRPr="00191DAB" w:rsidRDefault="00EC57FC">
            <w:pPr>
              <w:adjustRightInd w:val="0"/>
              <w:snapToGrid w:val="0"/>
              <w:spacing w:line="300" w:lineRule="exact"/>
              <w:jc w:val="center"/>
              <w:rPr>
                <w:rFonts w:ascii="仿宋_GB2312" w:eastAsia="仿宋_GB2312" w:hAnsi="仿宋_GB2312" w:cs="仿宋_GB2312"/>
                <w:sz w:val="24"/>
                <w:szCs w:val="24"/>
              </w:rPr>
            </w:pPr>
            <w:r w:rsidRPr="00191DAB">
              <w:rPr>
                <w:rFonts w:ascii="仿宋_GB2312" w:eastAsia="仿宋_GB2312" w:hAnsi="仿宋_GB2312" w:cs="仿宋_GB2312" w:hint="eastAsia"/>
                <w:sz w:val="24"/>
                <w:szCs w:val="24"/>
              </w:rPr>
              <w:t>2</w:t>
            </w:r>
          </w:p>
        </w:tc>
        <w:tc>
          <w:tcPr>
            <w:tcW w:w="1184" w:type="pct"/>
            <w:vAlign w:val="center"/>
          </w:tcPr>
          <w:p w:rsidR="00EC57FC" w:rsidRPr="00191DAB" w:rsidRDefault="00EC57FC">
            <w:pPr>
              <w:adjustRightInd w:val="0"/>
              <w:snapToGrid w:val="0"/>
              <w:spacing w:line="300" w:lineRule="exact"/>
              <w:jc w:val="center"/>
              <w:rPr>
                <w:rFonts w:ascii="微软雅黑" w:eastAsia="微软雅黑" w:hAnsi="微软雅黑" w:cs="微软雅黑"/>
                <w:sz w:val="22"/>
                <w:szCs w:val="22"/>
              </w:rPr>
            </w:pPr>
            <w:r w:rsidRPr="00191DAB">
              <w:rPr>
                <w:rFonts w:ascii="微软雅黑" w:eastAsia="微软雅黑" w:hAnsi="微软雅黑" w:cs="微软雅黑" w:hint="eastAsia"/>
                <w:sz w:val="22"/>
                <w:szCs w:val="22"/>
              </w:rPr>
              <w:t>电泳仪电源</w:t>
            </w:r>
          </w:p>
        </w:tc>
        <w:tc>
          <w:tcPr>
            <w:tcW w:w="1666" w:type="pct"/>
            <w:vAlign w:val="center"/>
          </w:tcPr>
          <w:p w:rsidR="00EC57FC" w:rsidRPr="00191DAB" w:rsidRDefault="00EC57FC">
            <w:pPr>
              <w:adjustRightInd w:val="0"/>
              <w:snapToGrid w:val="0"/>
              <w:spacing w:line="300" w:lineRule="exact"/>
              <w:jc w:val="center"/>
              <w:rPr>
                <w:rFonts w:ascii="微软雅黑" w:eastAsia="微软雅黑" w:hAnsi="微软雅黑" w:cs="微软雅黑"/>
                <w:sz w:val="24"/>
                <w:szCs w:val="24"/>
              </w:rPr>
            </w:pPr>
            <w:r w:rsidRPr="00191DAB">
              <w:rPr>
                <w:rFonts w:ascii="微软雅黑" w:eastAsia="微软雅黑" w:hAnsi="微软雅黑" w:cs="微软雅黑" w:hint="eastAsia"/>
                <w:sz w:val="24"/>
                <w:szCs w:val="24"/>
              </w:rPr>
              <w:t>详</w:t>
            </w:r>
            <w:r w:rsidRPr="00191DAB">
              <w:rPr>
                <w:rFonts w:ascii="仿宋_GB2312" w:eastAsia="仿宋_GB2312" w:hAnsi="仿宋_GB2312" w:cs="仿宋_GB2312" w:hint="eastAsia"/>
                <w:sz w:val="24"/>
                <w:szCs w:val="24"/>
              </w:rPr>
              <w:t>见第二部分</w:t>
            </w:r>
          </w:p>
        </w:tc>
        <w:tc>
          <w:tcPr>
            <w:tcW w:w="833" w:type="pct"/>
            <w:vAlign w:val="center"/>
          </w:tcPr>
          <w:p w:rsidR="00EC57FC" w:rsidRPr="00191DAB" w:rsidRDefault="00EC57FC">
            <w:pPr>
              <w:adjustRightInd w:val="0"/>
              <w:snapToGrid w:val="0"/>
              <w:spacing w:line="300" w:lineRule="exact"/>
              <w:jc w:val="center"/>
              <w:rPr>
                <w:rFonts w:ascii="仿宋_GB2312" w:eastAsia="仿宋_GB2312" w:hAnsi="仿宋_GB2312" w:cs="仿宋_GB2312"/>
                <w:sz w:val="24"/>
                <w:szCs w:val="24"/>
              </w:rPr>
            </w:pPr>
            <w:r w:rsidRPr="00191DAB">
              <w:rPr>
                <w:rFonts w:ascii="仿宋_GB2312" w:eastAsia="仿宋_GB2312" w:hAnsi="仿宋_GB2312" w:cs="仿宋_GB2312" w:hint="eastAsia"/>
                <w:sz w:val="24"/>
                <w:szCs w:val="24"/>
              </w:rPr>
              <w:t>4</w:t>
            </w:r>
          </w:p>
        </w:tc>
        <w:tc>
          <w:tcPr>
            <w:tcW w:w="836" w:type="pct"/>
            <w:vAlign w:val="center"/>
          </w:tcPr>
          <w:p w:rsidR="00EC57FC" w:rsidRPr="00191DAB" w:rsidRDefault="00883702">
            <w:pPr>
              <w:adjustRightInd w:val="0"/>
              <w:snapToGrid w:val="0"/>
              <w:spacing w:line="300" w:lineRule="exact"/>
              <w:jc w:val="center"/>
              <w:rPr>
                <w:rFonts w:ascii="微软雅黑" w:eastAsia="微软雅黑" w:hAnsi="微软雅黑" w:cs="微软雅黑"/>
                <w:sz w:val="24"/>
                <w:szCs w:val="24"/>
              </w:rPr>
            </w:pPr>
            <w:r w:rsidRPr="00191DAB">
              <w:rPr>
                <w:rFonts w:ascii="微软雅黑" w:eastAsia="微软雅黑" w:hAnsi="微软雅黑" w:cs="微软雅黑" w:hint="eastAsia"/>
                <w:sz w:val="24"/>
                <w:szCs w:val="24"/>
              </w:rPr>
              <w:t>台</w:t>
            </w:r>
          </w:p>
        </w:tc>
      </w:tr>
    </w:tbl>
    <w:p w:rsidR="001E00B4" w:rsidRPr="00191DAB"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191DAB">
        <w:rPr>
          <w:rFonts w:ascii="黑体" w:eastAsia="黑体" w:hAnsi="黑体" w:cs="黑体" w:hint="eastAsia"/>
          <w:szCs w:val="28"/>
        </w:rPr>
        <w:t>报价</w:t>
      </w:r>
      <w:proofErr w:type="gramStart"/>
      <w:r w:rsidRPr="00191DAB">
        <w:rPr>
          <w:rFonts w:ascii="黑体" w:eastAsia="黑体" w:hAnsi="黑体" w:cs="黑体" w:hint="eastAsia"/>
          <w:szCs w:val="28"/>
        </w:rPr>
        <w:t>方资格</w:t>
      </w:r>
      <w:proofErr w:type="gramEnd"/>
      <w:r w:rsidRPr="00191DAB">
        <w:rPr>
          <w:rFonts w:ascii="黑体" w:eastAsia="黑体" w:hAnsi="黑体" w:cs="黑体" w:hint="eastAsia"/>
          <w:szCs w:val="28"/>
        </w:rPr>
        <w:t>条件</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（一）符合《中华人民共和国政府采购法》第二十二条资格条件：</w:t>
      </w:r>
    </w:p>
    <w:p w:rsidR="001E00B4" w:rsidRPr="00191DAB"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191DAB">
        <w:rPr>
          <w:rFonts w:ascii="仿宋_GB2312" w:eastAsia="仿宋_GB2312" w:hAnsi="仿宋_GB2312" w:cs="仿宋_GB2312" w:hint="eastAsia"/>
          <w:kern w:val="0"/>
          <w:szCs w:val="28"/>
        </w:rPr>
        <w:t>1.具有独立承担民事责任的能力；</w:t>
      </w:r>
    </w:p>
    <w:p w:rsidR="001E00B4" w:rsidRPr="00191DAB"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191DAB">
        <w:rPr>
          <w:rFonts w:ascii="仿宋_GB2312" w:eastAsia="仿宋_GB2312" w:hAnsi="仿宋_GB2312" w:cs="仿宋_GB2312" w:hint="eastAsia"/>
          <w:kern w:val="0"/>
          <w:szCs w:val="28"/>
        </w:rPr>
        <w:t>2.具有良好的商业信誉和健全的财务会计制度；</w:t>
      </w:r>
    </w:p>
    <w:p w:rsidR="001E00B4" w:rsidRPr="00191DAB"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191DAB">
        <w:rPr>
          <w:rFonts w:ascii="仿宋_GB2312" w:eastAsia="仿宋_GB2312" w:hAnsi="仿宋_GB2312" w:cs="仿宋_GB2312" w:hint="eastAsia"/>
          <w:kern w:val="0"/>
          <w:szCs w:val="28"/>
        </w:rPr>
        <w:t>3.具有履行合同所必需的设备和专业技术能力；</w:t>
      </w:r>
    </w:p>
    <w:p w:rsidR="001E00B4" w:rsidRPr="00191DAB"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191DAB">
        <w:rPr>
          <w:rFonts w:ascii="仿宋_GB2312" w:eastAsia="仿宋_GB2312" w:hAnsi="仿宋_GB2312" w:cs="仿宋_GB2312" w:hint="eastAsia"/>
          <w:kern w:val="0"/>
          <w:szCs w:val="28"/>
        </w:rPr>
        <w:t>4.有依法缴纳税收和社会保障资金的良好记录；</w:t>
      </w:r>
    </w:p>
    <w:p w:rsidR="001E00B4" w:rsidRPr="00191DAB"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191DAB">
        <w:rPr>
          <w:rFonts w:ascii="仿宋_GB2312" w:eastAsia="仿宋_GB2312" w:hAnsi="仿宋_GB2312" w:cs="仿宋_GB2312" w:hint="eastAsia"/>
          <w:kern w:val="0"/>
          <w:szCs w:val="28"/>
        </w:rPr>
        <w:t>5.参加政府采购活动前3年内，在经营活动中没有重大违法记录；</w:t>
      </w:r>
    </w:p>
    <w:p w:rsidR="001E00B4" w:rsidRPr="00191DAB"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191DAB">
        <w:rPr>
          <w:rFonts w:ascii="仿宋_GB2312" w:eastAsia="仿宋_GB2312" w:hAnsi="仿宋_GB2312" w:cs="仿宋_GB2312" w:hint="eastAsia"/>
          <w:kern w:val="0"/>
          <w:szCs w:val="28"/>
        </w:rPr>
        <w:t>6.法律、行政法规规定的其他条件。</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（二）特定资格条件</w:t>
      </w:r>
    </w:p>
    <w:p w:rsidR="001E00B4" w:rsidRPr="00191DAB"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191DAB">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sidRPr="00191DAB">
        <w:rPr>
          <w:rFonts w:ascii="仿宋_GB2312" w:eastAsia="仿宋_GB2312" w:hAnsi="仿宋_GB2312" w:cs="仿宋_GB2312" w:hint="eastAsia"/>
          <w:kern w:val="0"/>
          <w:szCs w:val="28"/>
        </w:rPr>
        <w:t>查询近</w:t>
      </w:r>
      <w:proofErr w:type="gramEnd"/>
      <w:r w:rsidRPr="00191DAB">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rsidR="001E00B4" w:rsidRPr="00191DAB"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191DAB">
        <w:rPr>
          <w:rFonts w:ascii="仿宋_GB2312" w:eastAsia="仿宋_GB2312" w:hAnsi="仿宋_GB2312" w:cs="仿宋_GB2312" w:hint="eastAsia"/>
          <w:kern w:val="0"/>
          <w:szCs w:val="28"/>
        </w:rPr>
        <w:t>2.本项目不接受联合体报价。</w:t>
      </w:r>
    </w:p>
    <w:p w:rsidR="001E00B4" w:rsidRPr="00191DAB"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191DAB">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w:t>
      </w:r>
      <w:r w:rsidRPr="00191DAB">
        <w:rPr>
          <w:rFonts w:ascii="仿宋_GB2312" w:eastAsia="仿宋_GB2312" w:hAnsi="仿宋_GB2312" w:cs="仿宋_GB2312" w:hint="eastAsia"/>
          <w:kern w:val="0"/>
          <w:szCs w:val="28"/>
        </w:rPr>
        <w:lastRenderedPageBreak/>
        <w:t>股、管理关系。供应商之间有上述关系的，应主动声明，否则将给予列入不良记录名单、3年内不得参加军队采购活动的处罚。</w:t>
      </w:r>
    </w:p>
    <w:p w:rsidR="001E00B4" w:rsidRPr="00191DAB"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191DAB">
        <w:rPr>
          <w:rFonts w:ascii="微软雅黑" w:eastAsia="微软雅黑" w:hAnsi="微软雅黑" w:cs="微软雅黑" w:hint="eastAsia"/>
          <w:kern w:val="0"/>
          <w:szCs w:val="28"/>
        </w:rPr>
        <w:t>参</w:t>
      </w:r>
      <w:r w:rsidRPr="00191DAB">
        <w:rPr>
          <w:rFonts w:ascii="仿宋_GB2312" w:eastAsia="仿宋_GB2312" w:hAnsi="仿宋_GB2312" w:cs="仿宋_GB2312" w:hint="eastAsia"/>
          <w:kern w:val="0"/>
          <w:szCs w:val="28"/>
        </w:rPr>
        <w:t>加报价供应商必须满足资格要求中的所有条款，否则其报价将被拒绝。</w:t>
      </w:r>
    </w:p>
    <w:p w:rsidR="001E00B4" w:rsidRPr="00191DAB" w:rsidRDefault="0089390F">
      <w:pPr>
        <w:numPr>
          <w:ilvl w:val="0"/>
          <w:numId w:val="2"/>
        </w:numPr>
        <w:adjustRightInd w:val="0"/>
        <w:snapToGrid w:val="0"/>
        <w:spacing w:line="480" w:lineRule="exact"/>
        <w:ind w:left="0" w:firstLineChars="200" w:firstLine="560"/>
        <w:rPr>
          <w:rFonts w:eastAsia="黑体"/>
          <w:szCs w:val="28"/>
        </w:rPr>
      </w:pPr>
      <w:r w:rsidRPr="00191DAB">
        <w:rPr>
          <w:rFonts w:eastAsia="黑体" w:hint="eastAsia"/>
          <w:szCs w:val="28"/>
        </w:rPr>
        <w:t>询价文件申领时间、方式</w:t>
      </w:r>
    </w:p>
    <w:p w:rsidR="001E00B4" w:rsidRPr="00191DAB"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191DAB">
        <w:rPr>
          <w:rFonts w:ascii="楷体_GB2312" w:eastAsia="楷体_GB2312" w:hAnsi="楷体_GB2312" w:cs="楷体_GB2312" w:hint="eastAsia"/>
          <w:szCs w:val="28"/>
        </w:rPr>
        <w:t>（一）询价文件申领时间：自公告发布之日起</w:t>
      </w:r>
      <w:r w:rsidRPr="00191DAB">
        <w:rPr>
          <w:rFonts w:ascii="仿宋_GB2312" w:eastAsia="仿宋_GB2312" w:hAnsi="仿宋_GB2312" w:cs="仿宋_GB2312" w:hint="eastAsia"/>
          <w:kern w:val="0"/>
          <w:szCs w:val="28"/>
        </w:rPr>
        <w:t>至</w:t>
      </w:r>
      <w:r w:rsidRPr="00191DAB">
        <w:rPr>
          <w:rFonts w:ascii="仿宋_GB2312" w:eastAsia="仿宋_GB2312" w:hAnsi="仿宋_GB2312" w:cs="仿宋_GB2312" w:hint="eastAsia"/>
          <w:szCs w:val="28"/>
          <w:u w:val="single"/>
        </w:rPr>
        <w:t>2024</w:t>
      </w:r>
      <w:r w:rsidRPr="00191DAB">
        <w:rPr>
          <w:rFonts w:ascii="仿宋_GB2312" w:eastAsia="仿宋_GB2312" w:hAnsi="仿宋_GB2312" w:cs="仿宋_GB2312" w:hint="eastAsia"/>
          <w:szCs w:val="28"/>
        </w:rPr>
        <w:t>年</w:t>
      </w:r>
      <w:r w:rsidR="00191DAB" w:rsidRPr="00191DAB">
        <w:rPr>
          <w:rFonts w:ascii="仿宋_GB2312" w:eastAsia="仿宋_GB2312" w:hAnsi="仿宋_GB2312" w:cs="仿宋_GB2312" w:hint="eastAsia"/>
          <w:szCs w:val="28"/>
          <w:u w:val="single"/>
        </w:rPr>
        <w:t>11</w:t>
      </w:r>
      <w:r w:rsidRPr="00191DAB">
        <w:rPr>
          <w:rFonts w:ascii="仿宋_GB2312" w:eastAsia="仿宋_GB2312" w:hAnsi="仿宋_GB2312" w:cs="仿宋_GB2312" w:hint="eastAsia"/>
          <w:szCs w:val="28"/>
        </w:rPr>
        <w:t>月</w:t>
      </w:r>
      <w:r w:rsidRPr="00191DAB">
        <w:rPr>
          <w:rFonts w:ascii="仿宋_GB2312" w:eastAsia="仿宋_GB2312" w:hAnsi="仿宋_GB2312" w:cs="仿宋_GB2312" w:hint="eastAsia"/>
          <w:szCs w:val="28"/>
          <w:u w:val="single"/>
        </w:rPr>
        <w:t>17</w:t>
      </w:r>
      <w:r w:rsidRPr="00191DAB">
        <w:rPr>
          <w:rFonts w:ascii="仿宋_GB2312" w:eastAsia="仿宋_GB2312" w:hAnsi="仿宋_GB2312" w:cs="仿宋_GB2312" w:hint="eastAsia"/>
          <w:szCs w:val="28"/>
        </w:rPr>
        <w:t>日</w:t>
      </w:r>
      <w:r w:rsidR="00712FDE">
        <w:rPr>
          <w:rFonts w:ascii="仿宋_GB2312" w:eastAsia="仿宋_GB2312" w:hAnsi="仿宋_GB2312" w:cs="仿宋_GB2312" w:hint="eastAsia"/>
          <w:szCs w:val="28"/>
        </w:rPr>
        <w:t>；</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（二）询价文件申领方式：同询价公告一并挂网，自行下载。</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（三）申领询价文件时需提供以下资料：</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1.营业执照或事业单位法人证书复印件加盖公章；</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2.法定代表人资格证明书原件；</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3.法定代表人授权书原件；</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4.非外资企业或外资控股企业的书面声明（企业提供，事业单位、军队单位不需要提供）；</w:t>
      </w:r>
    </w:p>
    <w:p w:rsidR="001E00B4" w:rsidRPr="00191DAB" w:rsidRDefault="0089390F">
      <w:pPr>
        <w:adjustRightInd w:val="0"/>
        <w:snapToGrid w:val="0"/>
        <w:spacing w:line="480" w:lineRule="exact"/>
        <w:ind w:firstLineChars="200" w:firstLine="560"/>
      </w:pPr>
      <w:r w:rsidRPr="00191DAB">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rsidR="001E00B4" w:rsidRPr="00191DAB"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191DAB">
        <w:rPr>
          <w:rFonts w:ascii="黑体" w:eastAsia="黑体" w:hAnsi="黑体" w:cs="黑体" w:hint="eastAsia"/>
          <w:szCs w:val="28"/>
        </w:rPr>
        <w:t>报价文件递交：</w:t>
      </w:r>
    </w:p>
    <w:p w:rsidR="001E00B4" w:rsidRPr="00191DAB" w:rsidRDefault="0089390F">
      <w:pPr>
        <w:adjustRightInd w:val="0"/>
        <w:snapToGrid w:val="0"/>
        <w:spacing w:line="480" w:lineRule="exact"/>
        <w:ind w:firstLineChars="200" w:firstLine="560"/>
        <w:rPr>
          <w:rFonts w:ascii="仿宋_GB2312" w:eastAsia="仿宋_GB2312" w:hAnsi="仿宋_GB2312" w:cs="仿宋_GB2312"/>
          <w:i/>
          <w:iCs/>
          <w:szCs w:val="28"/>
        </w:rPr>
      </w:pPr>
      <w:r w:rsidRPr="00191DAB">
        <w:rPr>
          <w:rFonts w:ascii="楷体_GB2312" w:eastAsia="楷体_GB2312" w:hAnsi="楷体_GB2312" w:cs="楷体_GB2312" w:hint="eastAsia"/>
          <w:szCs w:val="28"/>
        </w:rPr>
        <w:t>（一）报价文件递交截止时间：</w:t>
      </w:r>
      <w:r w:rsidRPr="00191DAB">
        <w:rPr>
          <w:rFonts w:ascii="仿宋_GB2312" w:eastAsia="仿宋_GB2312" w:hAnsi="仿宋_GB2312" w:cs="仿宋_GB2312" w:hint="eastAsia"/>
          <w:szCs w:val="28"/>
          <w:u w:val="single"/>
        </w:rPr>
        <w:t>2024</w:t>
      </w:r>
      <w:r w:rsidRPr="00191DAB">
        <w:rPr>
          <w:rFonts w:ascii="仿宋_GB2312" w:eastAsia="仿宋_GB2312" w:hAnsi="仿宋_GB2312" w:cs="仿宋_GB2312" w:hint="eastAsia"/>
          <w:szCs w:val="28"/>
        </w:rPr>
        <w:t>年</w:t>
      </w:r>
      <w:r w:rsidR="00191DAB" w:rsidRPr="00191DAB">
        <w:rPr>
          <w:rFonts w:ascii="仿宋_GB2312" w:eastAsia="仿宋_GB2312" w:hAnsi="仿宋_GB2312" w:cs="仿宋_GB2312" w:hint="eastAsia"/>
          <w:szCs w:val="28"/>
          <w:u w:val="single"/>
        </w:rPr>
        <w:t>11</w:t>
      </w:r>
      <w:r w:rsidRPr="00191DAB">
        <w:rPr>
          <w:rFonts w:ascii="仿宋_GB2312" w:eastAsia="仿宋_GB2312" w:hAnsi="仿宋_GB2312" w:cs="仿宋_GB2312" w:hint="eastAsia"/>
          <w:szCs w:val="28"/>
        </w:rPr>
        <w:t>月</w:t>
      </w:r>
      <w:r w:rsidRPr="00191DAB">
        <w:rPr>
          <w:rFonts w:ascii="仿宋_GB2312" w:eastAsia="仿宋_GB2312" w:hAnsi="仿宋_GB2312" w:cs="仿宋_GB2312" w:hint="eastAsia"/>
          <w:szCs w:val="28"/>
          <w:u w:val="single"/>
        </w:rPr>
        <w:t>2</w:t>
      </w:r>
      <w:r w:rsidR="00191DAB" w:rsidRPr="00191DAB">
        <w:rPr>
          <w:rFonts w:ascii="仿宋_GB2312" w:eastAsia="仿宋_GB2312" w:hAnsi="仿宋_GB2312" w:cs="仿宋_GB2312" w:hint="eastAsia"/>
          <w:szCs w:val="28"/>
          <w:u w:val="single"/>
        </w:rPr>
        <w:t>2</w:t>
      </w:r>
      <w:r w:rsidRPr="00191DAB">
        <w:rPr>
          <w:rFonts w:ascii="仿宋_GB2312" w:eastAsia="仿宋_GB2312" w:hAnsi="仿宋_GB2312" w:cs="仿宋_GB2312" w:hint="eastAsia"/>
          <w:szCs w:val="28"/>
        </w:rPr>
        <w:t>日</w:t>
      </w:r>
      <w:r w:rsidRPr="00191DAB">
        <w:rPr>
          <w:rFonts w:ascii="仿宋_GB2312" w:eastAsia="仿宋_GB2312" w:hAnsi="仿宋_GB2312" w:cs="仿宋_GB2312" w:hint="eastAsia"/>
          <w:szCs w:val="28"/>
          <w:u w:val="single"/>
        </w:rPr>
        <w:t>18</w:t>
      </w:r>
      <w:r w:rsidRPr="00191DAB">
        <w:rPr>
          <w:rFonts w:ascii="仿宋_GB2312" w:eastAsia="仿宋_GB2312" w:hAnsi="仿宋_GB2312" w:cs="仿宋_GB2312" w:hint="eastAsia"/>
          <w:szCs w:val="28"/>
        </w:rPr>
        <w:t>时</w:t>
      </w:r>
      <w:r w:rsidRPr="00191DAB">
        <w:rPr>
          <w:rFonts w:ascii="仿宋_GB2312" w:eastAsia="仿宋_GB2312" w:hAnsi="仿宋_GB2312" w:cs="仿宋_GB2312" w:hint="eastAsia"/>
          <w:i/>
          <w:iCs/>
          <w:szCs w:val="28"/>
          <w:u w:val="single"/>
        </w:rPr>
        <w:t>00</w:t>
      </w:r>
      <w:r w:rsidRPr="00191DAB">
        <w:rPr>
          <w:rFonts w:ascii="仿宋_GB2312" w:eastAsia="仿宋_GB2312" w:hAnsi="仿宋_GB2312" w:cs="仿宋_GB2312" w:hint="eastAsia"/>
          <w:szCs w:val="28"/>
        </w:rPr>
        <w:t>分</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（二）报价文件递交要求：签字盖章密封递交。</w:t>
      </w:r>
    </w:p>
    <w:p w:rsidR="001E00B4" w:rsidRPr="00191DAB" w:rsidRDefault="0089390F">
      <w:pPr>
        <w:adjustRightInd w:val="0"/>
        <w:snapToGrid w:val="0"/>
        <w:spacing w:line="480" w:lineRule="exact"/>
        <w:ind w:firstLineChars="200" w:firstLine="560"/>
        <w:rPr>
          <w:rFonts w:ascii="仿宋_GB2312" w:eastAsia="楷体_GB2312" w:hAnsi="仿宋_GB2312" w:cs="仿宋_GB2312"/>
          <w:szCs w:val="28"/>
        </w:rPr>
      </w:pPr>
      <w:r w:rsidRPr="00191DAB">
        <w:rPr>
          <w:rFonts w:ascii="楷体_GB2312" w:eastAsia="楷体_GB2312" w:hAnsi="楷体_GB2312" w:cs="楷体_GB2312" w:hint="eastAsia"/>
          <w:szCs w:val="28"/>
        </w:rPr>
        <w:t>（三）报价文件递交地址：</w:t>
      </w:r>
      <w:r w:rsidRPr="00191DAB">
        <w:rPr>
          <w:rFonts w:ascii="仿宋_GB2312" w:eastAsia="仿宋_GB2312" w:hAnsi="仿宋_GB2312" w:cs="仿宋_GB2312" w:hint="eastAsia"/>
          <w:szCs w:val="28"/>
        </w:rPr>
        <w:t>重庆市沙坪坝区高</w:t>
      </w:r>
      <w:proofErr w:type="gramStart"/>
      <w:r w:rsidRPr="00191DAB">
        <w:rPr>
          <w:rFonts w:ascii="仿宋_GB2312" w:eastAsia="仿宋_GB2312" w:hAnsi="仿宋_GB2312" w:cs="仿宋_GB2312" w:hint="eastAsia"/>
          <w:szCs w:val="28"/>
        </w:rPr>
        <w:t>滩岩正街</w:t>
      </w:r>
      <w:proofErr w:type="gramEnd"/>
      <w:r w:rsidRPr="00191DAB">
        <w:rPr>
          <w:rFonts w:ascii="仿宋_GB2312" w:eastAsia="仿宋_GB2312" w:hAnsi="仿宋_GB2312" w:cs="仿宋_GB2312" w:hint="eastAsia"/>
          <w:szCs w:val="28"/>
        </w:rPr>
        <w:t>30号</w:t>
      </w:r>
    </w:p>
    <w:p w:rsidR="001E00B4" w:rsidRPr="00191DAB"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191DAB">
        <w:rPr>
          <w:rFonts w:ascii="黑体" w:eastAsia="黑体" w:hAnsi="黑体" w:cs="黑体" w:hint="eastAsia"/>
          <w:szCs w:val="28"/>
        </w:rPr>
        <w:t>联系方式：</w:t>
      </w:r>
    </w:p>
    <w:p w:rsidR="001E00B4" w:rsidRPr="00191DAB" w:rsidRDefault="0089390F">
      <w:pPr>
        <w:adjustRightInd w:val="0"/>
        <w:snapToGrid w:val="0"/>
        <w:spacing w:line="480" w:lineRule="exact"/>
        <w:ind w:firstLineChars="200" w:firstLine="560"/>
        <w:rPr>
          <w:rFonts w:ascii="仿宋_GB2312" w:eastAsia="仿宋_GB2312" w:hAnsi="仿宋_GB2312" w:cs="仿宋_GB2312"/>
          <w:szCs w:val="28"/>
        </w:rPr>
      </w:pPr>
      <w:r w:rsidRPr="00191DAB">
        <w:rPr>
          <w:rFonts w:ascii="微软雅黑" w:eastAsia="微软雅黑" w:hAnsi="微软雅黑" w:cs="微软雅黑" w:hint="eastAsia"/>
          <w:szCs w:val="28"/>
        </w:rPr>
        <w:t>联</w:t>
      </w:r>
      <w:r w:rsidRPr="00191DAB">
        <w:rPr>
          <w:rFonts w:ascii="仿宋_GB2312" w:eastAsia="仿宋_GB2312" w:hAnsi="仿宋_GB2312" w:cs="仿宋_GB2312" w:hint="eastAsia"/>
          <w:szCs w:val="28"/>
        </w:rPr>
        <w:t xml:space="preserve"> 系 人：</w:t>
      </w:r>
      <w:r w:rsidRPr="00191DAB">
        <w:rPr>
          <w:rFonts w:ascii="仿宋_GB2312" w:eastAsia="仿宋_GB2312" w:hAnsi="仿宋_GB2312" w:cs="仿宋_GB2312" w:hint="eastAsia"/>
          <w:szCs w:val="28"/>
          <w:u w:val="single"/>
        </w:rPr>
        <w:t xml:space="preserve">  王老师</w:t>
      </w:r>
      <w:r w:rsidR="00191DAB" w:rsidRPr="00191DAB">
        <w:rPr>
          <w:rFonts w:ascii="仿宋_GB2312" w:eastAsia="仿宋_GB2312" w:hAnsi="仿宋_GB2312" w:cs="仿宋_GB2312" w:hint="eastAsia"/>
          <w:szCs w:val="28"/>
          <w:u w:val="single"/>
        </w:rPr>
        <w:t xml:space="preserve">   </w:t>
      </w:r>
      <w:r w:rsidRPr="00191DAB">
        <w:rPr>
          <w:rFonts w:ascii="仿宋_GB2312" w:eastAsia="仿宋_GB2312" w:hAnsi="仿宋_GB2312" w:cs="仿宋_GB2312" w:hint="eastAsia"/>
          <w:szCs w:val="28"/>
          <w:u w:val="single"/>
        </w:rPr>
        <w:t xml:space="preserve"> </w:t>
      </w:r>
    </w:p>
    <w:p w:rsidR="001E00B4" w:rsidRPr="00191DAB" w:rsidRDefault="0089390F">
      <w:pPr>
        <w:pStyle w:val="ae"/>
        <w:snapToGrid w:val="0"/>
        <w:spacing w:after="0" w:line="480" w:lineRule="exact"/>
        <w:ind w:firstLineChars="200" w:firstLine="560"/>
        <w:rPr>
          <w:rFonts w:ascii="仿宋_GB2312" w:eastAsia="仿宋_GB2312" w:hAnsi="仿宋_GB2312" w:cs="仿宋_GB2312"/>
          <w:szCs w:val="28"/>
          <w:u w:val="single"/>
        </w:rPr>
      </w:pPr>
      <w:r w:rsidRPr="00191DAB">
        <w:rPr>
          <w:rFonts w:ascii="微软雅黑" w:eastAsia="微软雅黑" w:hAnsi="微软雅黑" w:cs="微软雅黑" w:hint="eastAsia"/>
          <w:kern w:val="2"/>
          <w:szCs w:val="28"/>
        </w:rPr>
        <w:t>联</w:t>
      </w:r>
      <w:r w:rsidRPr="00191DAB">
        <w:rPr>
          <w:rFonts w:ascii="仿宋_GB2312" w:eastAsia="仿宋_GB2312" w:hAnsi="仿宋_GB2312" w:cs="仿宋_GB2312" w:hint="eastAsia"/>
          <w:kern w:val="2"/>
          <w:szCs w:val="28"/>
        </w:rPr>
        <w:t>系电话：</w:t>
      </w:r>
      <w:r w:rsidRPr="00191DAB">
        <w:rPr>
          <w:rFonts w:ascii="仿宋_GB2312" w:eastAsia="仿宋_GB2312" w:hAnsi="仿宋_GB2312" w:cs="仿宋_GB2312" w:hint="eastAsia"/>
          <w:szCs w:val="28"/>
          <w:u w:val="single"/>
        </w:rPr>
        <w:t>687523</w:t>
      </w:r>
      <w:r w:rsidR="00191DAB" w:rsidRPr="00191DAB">
        <w:rPr>
          <w:rFonts w:ascii="仿宋_GB2312" w:eastAsia="仿宋_GB2312" w:hAnsi="仿宋_GB2312" w:cs="仿宋_GB2312" w:hint="eastAsia"/>
          <w:szCs w:val="28"/>
          <w:u w:val="single"/>
        </w:rPr>
        <w:t xml:space="preserve">18    </w:t>
      </w:r>
    </w:p>
    <w:p w:rsidR="001E00B4" w:rsidRPr="00191DAB" w:rsidRDefault="0089390F">
      <w:pPr>
        <w:pStyle w:val="1"/>
        <w:numPr>
          <w:ilvl w:val="0"/>
          <w:numId w:val="1"/>
        </w:numPr>
        <w:jc w:val="center"/>
        <w:rPr>
          <w:rFonts w:ascii="Arial Unicode MS" w:eastAsia="Arial Unicode MS" w:hAnsi="Arial Unicode MS" w:cs="Arial Unicode MS"/>
          <w:b w:val="0"/>
          <w:bCs w:val="0"/>
          <w:szCs w:val="28"/>
        </w:rPr>
      </w:pPr>
      <w:r w:rsidRPr="00191DAB">
        <w:rPr>
          <w:rFonts w:ascii="Arial Unicode MS" w:eastAsia="Arial Unicode MS" w:hAnsi="Arial Unicode MS" w:cs="Arial Unicode MS" w:hint="eastAsia"/>
          <w:b w:val="0"/>
          <w:bCs w:val="0"/>
          <w:szCs w:val="28"/>
        </w:rPr>
        <w:lastRenderedPageBreak/>
        <w:t>技术与商务需求</w:t>
      </w:r>
    </w:p>
    <w:p w:rsidR="001E00B4" w:rsidRPr="00191DAB" w:rsidRDefault="0089390F">
      <w:pPr>
        <w:numPr>
          <w:ilvl w:val="0"/>
          <w:numId w:val="3"/>
        </w:numPr>
        <w:adjustRightInd w:val="0"/>
        <w:snapToGrid w:val="0"/>
        <w:spacing w:line="480" w:lineRule="exact"/>
        <w:ind w:left="0" w:firstLineChars="200" w:firstLine="560"/>
        <w:rPr>
          <w:rFonts w:ascii="黑体" w:eastAsia="黑体" w:hAnsi="黑体" w:cs="黑体"/>
        </w:rPr>
      </w:pPr>
      <w:r w:rsidRPr="00191DAB">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2813"/>
        <w:gridCol w:w="1580"/>
        <w:gridCol w:w="1411"/>
        <w:gridCol w:w="1916"/>
      </w:tblGrid>
      <w:tr w:rsidR="001E00B4" w:rsidRPr="00191DAB" w:rsidTr="007F7704">
        <w:trPr>
          <w:trHeight w:val="401"/>
          <w:jc w:val="center"/>
        </w:trPr>
        <w:tc>
          <w:tcPr>
            <w:tcW w:w="705" w:type="pct"/>
            <w:vAlign w:val="center"/>
          </w:tcPr>
          <w:p w:rsidR="001E00B4" w:rsidRPr="00191DAB" w:rsidRDefault="0089390F">
            <w:pPr>
              <w:pStyle w:val="a7"/>
              <w:spacing w:line="240" w:lineRule="atLeast"/>
              <w:ind w:left="0"/>
              <w:jc w:val="center"/>
              <w:outlineLvl w:val="0"/>
              <w:rPr>
                <w:rFonts w:eastAsiaTheme="minorEastAsia"/>
                <w:b/>
                <w:sz w:val="21"/>
                <w:szCs w:val="21"/>
              </w:rPr>
            </w:pPr>
            <w:r w:rsidRPr="00191DAB">
              <w:rPr>
                <w:rFonts w:eastAsiaTheme="minorEastAsia" w:hint="eastAsia"/>
                <w:b/>
                <w:sz w:val="21"/>
                <w:szCs w:val="21"/>
              </w:rPr>
              <w:t>序号</w:t>
            </w:r>
          </w:p>
        </w:tc>
        <w:tc>
          <w:tcPr>
            <w:tcW w:w="1565" w:type="pct"/>
            <w:vAlign w:val="center"/>
          </w:tcPr>
          <w:p w:rsidR="001E00B4" w:rsidRPr="00191DAB" w:rsidRDefault="0089390F">
            <w:pPr>
              <w:pStyle w:val="a7"/>
              <w:spacing w:line="240" w:lineRule="atLeast"/>
              <w:ind w:left="0"/>
              <w:jc w:val="center"/>
              <w:outlineLvl w:val="0"/>
              <w:rPr>
                <w:rFonts w:eastAsiaTheme="minorEastAsia"/>
                <w:b/>
                <w:sz w:val="21"/>
                <w:szCs w:val="21"/>
              </w:rPr>
            </w:pPr>
            <w:r w:rsidRPr="00191DAB">
              <w:rPr>
                <w:rFonts w:eastAsiaTheme="minorEastAsia" w:hint="eastAsia"/>
                <w:b/>
                <w:sz w:val="21"/>
                <w:szCs w:val="21"/>
              </w:rPr>
              <w:t>名称</w:t>
            </w:r>
          </w:p>
        </w:tc>
        <w:tc>
          <w:tcPr>
            <w:tcW w:w="879" w:type="pct"/>
            <w:vAlign w:val="center"/>
          </w:tcPr>
          <w:p w:rsidR="001E00B4" w:rsidRPr="00191DAB" w:rsidRDefault="0089390F">
            <w:pPr>
              <w:pStyle w:val="a7"/>
              <w:spacing w:line="240" w:lineRule="atLeast"/>
              <w:ind w:left="0"/>
              <w:jc w:val="center"/>
              <w:outlineLvl w:val="0"/>
              <w:rPr>
                <w:rFonts w:eastAsiaTheme="minorEastAsia"/>
                <w:b/>
                <w:sz w:val="21"/>
                <w:szCs w:val="21"/>
              </w:rPr>
            </w:pPr>
            <w:r w:rsidRPr="00191DAB">
              <w:rPr>
                <w:rFonts w:eastAsiaTheme="minorEastAsia" w:hint="eastAsia"/>
                <w:b/>
                <w:sz w:val="21"/>
                <w:szCs w:val="21"/>
              </w:rPr>
              <w:t>计量单位</w:t>
            </w:r>
          </w:p>
        </w:tc>
        <w:tc>
          <w:tcPr>
            <w:tcW w:w="785" w:type="pct"/>
            <w:vAlign w:val="center"/>
          </w:tcPr>
          <w:p w:rsidR="001E00B4" w:rsidRPr="00191DAB" w:rsidRDefault="0089390F">
            <w:pPr>
              <w:pStyle w:val="a7"/>
              <w:spacing w:line="240" w:lineRule="atLeast"/>
              <w:ind w:left="0"/>
              <w:jc w:val="center"/>
              <w:outlineLvl w:val="0"/>
              <w:rPr>
                <w:rFonts w:eastAsiaTheme="minorEastAsia"/>
                <w:b/>
                <w:sz w:val="21"/>
                <w:szCs w:val="21"/>
              </w:rPr>
            </w:pPr>
            <w:r w:rsidRPr="00191DAB">
              <w:rPr>
                <w:rFonts w:eastAsiaTheme="minorEastAsia" w:hint="eastAsia"/>
                <w:b/>
                <w:sz w:val="21"/>
                <w:szCs w:val="21"/>
              </w:rPr>
              <w:t>数量</w:t>
            </w:r>
          </w:p>
        </w:tc>
        <w:tc>
          <w:tcPr>
            <w:tcW w:w="1066" w:type="pct"/>
            <w:vAlign w:val="center"/>
          </w:tcPr>
          <w:p w:rsidR="001E00B4" w:rsidRPr="00191DAB" w:rsidRDefault="0089390F">
            <w:pPr>
              <w:pStyle w:val="a7"/>
              <w:spacing w:line="240" w:lineRule="atLeast"/>
              <w:ind w:left="0"/>
              <w:jc w:val="center"/>
              <w:outlineLvl w:val="0"/>
              <w:rPr>
                <w:rFonts w:eastAsiaTheme="minorEastAsia"/>
                <w:b/>
                <w:sz w:val="21"/>
                <w:szCs w:val="21"/>
              </w:rPr>
            </w:pPr>
            <w:r w:rsidRPr="00191DAB">
              <w:rPr>
                <w:rFonts w:eastAsiaTheme="minorEastAsia" w:hint="eastAsia"/>
                <w:b/>
                <w:sz w:val="21"/>
                <w:szCs w:val="21"/>
              </w:rPr>
              <w:t>备注</w:t>
            </w:r>
          </w:p>
        </w:tc>
      </w:tr>
      <w:tr w:rsidR="007F7704" w:rsidRPr="00191DAB" w:rsidTr="007F7704">
        <w:trPr>
          <w:trHeight w:val="519"/>
          <w:jc w:val="center"/>
        </w:trPr>
        <w:tc>
          <w:tcPr>
            <w:tcW w:w="705" w:type="pct"/>
            <w:vAlign w:val="center"/>
          </w:tcPr>
          <w:p w:rsidR="007F7704" w:rsidRPr="00191DAB" w:rsidRDefault="007F7704" w:rsidP="007F7704">
            <w:pPr>
              <w:pStyle w:val="a3"/>
              <w:spacing w:line="240" w:lineRule="atLeast"/>
              <w:ind w:firstLine="0"/>
              <w:jc w:val="center"/>
              <w:outlineLvl w:val="0"/>
              <w:rPr>
                <w:rFonts w:eastAsiaTheme="minorEastAsia"/>
                <w:sz w:val="21"/>
                <w:szCs w:val="21"/>
              </w:rPr>
            </w:pPr>
            <w:r w:rsidRPr="00191DAB">
              <w:rPr>
                <w:rFonts w:eastAsiaTheme="minorEastAsia" w:hint="eastAsia"/>
                <w:sz w:val="21"/>
                <w:szCs w:val="21"/>
              </w:rPr>
              <w:t>1</w:t>
            </w:r>
          </w:p>
        </w:tc>
        <w:tc>
          <w:tcPr>
            <w:tcW w:w="1565" w:type="pct"/>
            <w:vAlign w:val="center"/>
          </w:tcPr>
          <w:p w:rsidR="007F7704" w:rsidRPr="00191DAB" w:rsidRDefault="007F7704" w:rsidP="007F7704">
            <w:pPr>
              <w:adjustRightInd w:val="0"/>
              <w:snapToGrid w:val="0"/>
              <w:spacing w:line="300" w:lineRule="exact"/>
              <w:jc w:val="center"/>
              <w:rPr>
                <w:rFonts w:ascii="微软雅黑" w:eastAsia="微软雅黑" w:hAnsi="微软雅黑" w:cs="微软雅黑"/>
                <w:sz w:val="24"/>
                <w:szCs w:val="24"/>
              </w:rPr>
            </w:pPr>
            <w:r w:rsidRPr="00191DAB">
              <w:rPr>
                <w:rFonts w:ascii="微软雅黑" w:eastAsia="微软雅黑" w:hAnsi="微软雅黑" w:cs="微软雅黑" w:hint="eastAsia"/>
                <w:sz w:val="22"/>
                <w:szCs w:val="22"/>
              </w:rPr>
              <w:t>小型垂直电泳槽</w:t>
            </w:r>
          </w:p>
        </w:tc>
        <w:tc>
          <w:tcPr>
            <w:tcW w:w="879" w:type="pct"/>
            <w:vAlign w:val="center"/>
          </w:tcPr>
          <w:p w:rsidR="007F7704" w:rsidRPr="00191DAB" w:rsidRDefault="007F7704" w:rsidP="007F7704">
            <w:pPr>
              <w:pStyle w:val="a3"/>
              <w:spacing w:line="400" w:lineRule="exact"/>
              <w:ind w:firstLine="0"/>
              <w:jc w:val="center"/>
              <w:outlineLvl w:val="0"/>
              <w:rPr>
                <w:rFonts w:eastAsiaTheme="minorEastAsia"/>
                <w:sz w:val="21"/>
                <w:szCs w:val="21"/>
              </w:rPr>
            </w:pPr>
            <w:r w:rsidRPr="00191DAB">
              <w:rPr>
                <w:rFonts w:eastAsiaTheme="minorEastAsia" w:hint="eastAsia"/>
                <w:sz w:val="21"/>
                <w:szCs w:val="21"/>
              </w:rPr>
              <w:t>台</w:t>
            </w:r>
          </w:p>
        </w:tc>
        <w:tc>
          <w:tcPr>
            <w:tcW w:w="785" w:type="pct"/>
            <w:vAlign w:val="center"/>
          </w:tcPr>
          <w:p w:rsidR="007F7704" w:rsidRPr="00191DAB" w:rsidRDefault="007F7704" w:rsidP="007F7704">
            <w:pPr>
              <w:pStyle w:val="a3"/>
              <w:spacing w:line="400" w:lineRule="exact"/>
              <w:ind w:firstLine="0"/>
              <w:jc w:val="center"/>
              <w:outlineLvl w:val="0"/>
              <w:rPr>
                <w:rFonts w:eastAsiaTheme="minorEastAsia"/>
                <w:sz w:val="21"/>
                <w:szCs w:val="21"/>
              </w:rPr>
            </w:pPr>
            <w:r w:rsidRPr="00191DAB">
              <w:rPr>
                <w:rFonts w:eastAsiaTheme="minorEastAsia"/>
                <w:sz w:val="21"/>
                <w:szCs w:val="21"/>
              </w:rPr>
              <w:t>4</w:t>
            </w:r>
          </w:p>
        </w:tc>
        <w:tc>
          <w:tcPr>
            <w:tcW w:w="1066" w:type="pct"/>
            <w:vAlign w:val="center"/>
          </w:tcPr>
          <w:p w:rsidR="007F7704" w:rsidRPr="00191DAB" w:rsidRDefault="007F7704" w:rsidP="007F7704">
            <w:pPr>
              <w:pStyle w:val="a3"/>
              <w:spacing w:line="400" w:lineRule="exact"/>
              <w:ind w:firstLine="0"/>
              <w:jc w:val="center"/>
              <w:outlineLvl w:val="0"/>
              <w:rPr>
                <w:rFonts w:eastAsiaTheme="minorEastAsia"/>
                <w:sz w:val="21"/>
                <w:szCs w:val="21"/>
              </w:rPr>
            </w:pPr>
          </w:p>
        </w:tc>
      </w:tr>
      <w:tr w:rsidR="007F7704" w:rsidRPr="00191DAB" w:rsidTr="007F7704">
        <w:trPr>
          <w:trHeight w:val="519"/>
          <w:jc w:val="center"/>
        </w:trPr>
        <w:tc>
          <w:tcPr>
            <w:tcW w:w="705" w:type="pct"/>
            <w:vAlign w:val="center"/>
          </w:tcPr>
          <w:p w:rsidR="007F7704" w:rsidRPr="00191DAB" w:rsidRDefault="007F7704" w:rsidP="007F7704">
            <w:pPr>
              <w:pStyle w:val="a3"/>
              <w:spacing w:line="240" w:lineRule="atLeast"/>
              <w:ind w:firstLine="0"/>
              <w:jc w:val="center"/>
              <w:outlineLvl w:val="0"/>
              <w:rPr>
                <w:rFonts w:eastAsiaTheme="minorEastAsia"/>
                <w:sz w:val="21"/>
                <w:szCs w:val="21"/>
              </w:rPr>
            </w:pPr>
            <w:r w:rsidRPr="00191DAB">
              <w:rPr>
                <w:rFonts w:eastAsiaTheme="minorEastAsia" w:hint="eastAsia"/>
                <w:sz w:val="21"/>
                <w:szCs w:val="21"/>
              </w:rPr>
              <w:t>2</w:t>
            </w:r>
          </w:p>
        </w:tc>
        <w:tc>
          <w:tcPr>
            <w:tcW w:w="1565" w:type="pct"/>
            <w:vAlign w:val="center"/>
          </w:tcPr>
          <w:p w:rsidR="007F7704" w:rsidRPr="00191DAB" w:rsidRDefault="007F7704" w:rsidP="007F7704">
            <w:pPr>
              <w:adjustRightInd w:val="0"/>
              <w:snapToGrid w:val="0"/>
              <w:spacing w:line="300" w:lineRule="exact"/>
              <w:jc w:val="center"/>
              <w:rPr>
                <w:rFonts w:ascii="微软雅黑" w:eastAsia="微软雅黑" w:hAnsi="微软雅黑" w:cs="微软雅黑"/>
                <w:sz w:val="22"/>
                <w:szCs w:val="22"/>
              </w:rPr>
            </w:pPr>
            <w:r w:rsidRPr="00191DAB">
              <w:rPr>
                <w:rFonts w:ascii="微软雅黑" w:eastAsia="微软雅黑" w:hAnsi="微软雅黑" w:cs="微软雅黑" w:hint="eastAsia"/>
                <w:sz w:val="22"/>
                <w:szCs w:val="22"/>
              </w:rPr>
              <w:t>电泳仪电源</w:t>
            </w:r>
          </w:p>
        </w:tc>
        <w:tc>
          <w:tcPr>
            <w:tcW w:w="879" w:type="pct"/>
            <w:vAlign w:val="center"/>
          </w:tcPr>
          <w:p w:rsidR="007F7704" w:rsidRPr="00191DAB" w:rsidRDefault="007F7704" w:rsidP="007F7704">
            <w:pPr>
              <w:pStyle w:val="a3"/>
              <w:spacing w:line="400" w:lineRule="exact"/>
              <w:ind w:firstLine="0"/>
              <w:jc w:val="center"/>
              <w:outlineLvl w:val="0"/>
              <w:rPr>
                <w:rFonts w:eastAsiaTheme="minorEastAsia"/>
                <w:sz w:val="21"/>
                <w:szCs w:val="21"/>
              </w:rPr>
            </w:pPr>
            <w:r w:rsidRPr="00191DAB">
              <w:rPr>
                <w:rFonts w:eastAsiaTheme="minorEastAsia" w:hint="eastAsia"/>
                <w:sz w:val="21"/>
                <w:szCs w:val="21"/>
              </w:rPr>
              <w:t>台</w:t>
            </w:r>
          </w:p>
        </w:tc>
        <w:tc>
          <w:tcPr>
            <w:tcW w:w="785" w:type="pct"/>
            <w:vAlign w:val="center"/>
          </w:tcPr>
          <w:p w:rsidR="007F7704" w:rsidRPr="00191DAB" w:rsidRDefault="007F7704" w:rsidP="007F7704">
            <w:pPr>
              <w:pStyle w:val="a3"/>
              <w:spacing w:line="400" w:lineRule="exact"/>
              <w:ind w:firstLine="0"/>
              <w:jc w:val="center"/>
              <w:outlineLvl w:val="0"/>
              <w:rPr>
                <w:rFonts w:eastAsiaTheme="minorEastAsia"/>
                <w:sz w:val="21"/>
                <w:szCs w:val="21"/>
              </w:rPr>
            </w:pPr>
            <w:r w:rsidRPr="00191DAB">
              <w:rPr>
                <w:rFonts w:eastAsiaTheme="minorEastAsia"/>
                <w:sz w:val="21"/>
                <w:szCs w:val="21"/>
              </w:rPr>
              <w:t>4</w:t>
            </w:r>
          </w:p>
        </w:tc>
        <w:tc>
          <w:tcPr>
            <w:tcW w:w="1066" w:type="pct"/>
            <w:vAlign w:val="center"/>
          </w:tcPr>
          <w:p w:rsidR="007F7704" w:rsidRPr="00191DAB" w:rsidRDefault="007F7704" w:rsidP="007F7704">
            <w:pPr>
              <w:pStyle w:val="a3"/>
              <w:spacing w:line="400" w:lineRule="exact"/>
              <w:ind w:firstLine="0"/>
              <w:jc w:val="center"/>
              <w:outlineLvl w:val="0"/>
              <w:rPr>
                <w:rFonts w:eastAsiaTheme="minorEastAsia"/>
                <w:sz w:val="21"/>
                <w:szCs w:val="21"/>
              </w:rPr>
            </w:pPr>
          </w:p>
        </w:tc>
      </w:tr>
    </w:tbl>
    <w:p w:rsidR="001E00B4" w:rsidRPr="00191DAB" w:rsidRDefault="0089390F">
      <w:pPr>
        <w:numPr>
          <w:ilvl w:val="0"/>
          <w:numId w:val="3"/>
        </w:numPr>
        <w:adjustRightInd w:val="0"/>
        <w:snapToGrid w:val="0"/>
        <w:spacing w:line="480" w:lineRule="exact"/>
        <w:ind w:left="0" w:firstLineChars="200" w:firstLine="560"/>
      </w:pPr>
      <w:r w:rsidRPr="00191DAB">
        <w:rPr>
          <w:rFonts w:ascii="黑体" w:eastAsia="黑体" w:hAnsi="黑体" w:cs="黑体" w:hint="eastAsia"/>
        </w:rPr>
        <w:t>技术需求</w:t>
      </w:r>
    </w:p>
    <w:p w:rsidR="001E00B4" w:rsidRPr="00191DAB" w:rsidRDefault="007F7704">
      <w:pPr>
        <w:spacing w:line="520" w:lineRule="exact"/>
        <w:jc w:val="center"/>
        <w:rPr>
          <w:rFonts w:asciiTheme="minorEastAsia" w:eastAsiaTheme="minorEastAsia" w:hAnsiTheme="minorEastAsia"/>
        </w:rPr>
      </w:pPr>
      <w:r w:rsidRPr="00191DAB">
        <w:rPr>
          <w:rFonts w:asciiTheme="minorEastAsia" w:eastAsiaTheme="minorEastAsia" w:hAnsiTheme="minorEastAsia" w:cs="宋体" w:hint="eastAsia"/>
          <w:bCs/>
          <w:kern w:val="0"/>
          <w:szCs w:val="28"/>
        </w:rPr>
        <w:t>小型垂直</w:t>
      </w:r>
      <w:proofErr w:type="gramStart"/>
      <w:r w:rsidRPr="00191DAB">
        <w:rPr>
          <w:rFonts w:asciiTheme="minorEastAsia" w:eastAsiaTheme="minorEastAsia" w:hAnsiTheme="minorEastAsia" w:cs="宋体" w:hint="eastAsia"/>
          <w:bCs/>
          <w:kern w:val="0"/>
          <w:szCs w:val="28"/>
        </w:rPr>
        <w:t>电泳槽</w:t>
      </w:r>
      <w:r w:rsidR="0073107B" w:rsidRPr="00191DAB">
        <w:rPr>
          <w:rFonts w:asciiTheme="minorEastAsia" w:eastAsiaTheme="minorEastAsia" w:hAnsiTheme="minorEastAsia" w:cs="宋体" w:hint="eastAsia"/>
          <w:bCs/>
          <w:kern w:val="0"/>
          <w:szCs w:val="28"/>
        </w:rPr>
        <w:t>机及</w:t>
      </w:r>
      <w:proofErr w:type="gramEnd"/>
      <w:r w:rsidR="0073107B" w:rsidRPr="00191DAB">
        <w:rPr>
          <w:rFonts w:asciiTheme="minorEastAsia" w:eastAsiaTheme="minorEastAsia" w:hAnsiTheme="minorEastAsia" w:cs="宋体" w:hint="eastAsia"/>
          <w:bCs/>
          <w:kern w:val="0"/>
          <w:szCs w:val="28"/>
        </w:rPr>
        <w:t>电泳仪电源</w:t>
      </w:r>
      <w:r w:rsidR="0089390F" w:rsidRPr="00191DAB">
        <w:rPr>
          <w:rFonts w:asciiTheme="minorEastAsia" w:eastAsiaTheme="minorEastAsia" w:hAnsiTheme="minorEastAsia"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rsidRPr="00191DAB">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1E00B4" w:rsidRPr="00191DAB" w:rsidRDefault="0089390F">
            <w:pPr>
              <w:widowControl/>
              <w:spacing w:line="260" w:lineRule="exact"/>
              <w:jc w:val="center"/>
              <w:rPr>
                <w:rFonts w:ascii="宋体" w:hAnsi="宋体" w:cs="宋体"/>
                <w:b/>
                <w:sz w:val="24"/>
                <w:szCs w:val="28"/>
              </w:rPr>
            </w:pPr>
            <w:r w:rsidRPr="00191DAB">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1E00B4" w:rsidRPr="00191DAB" w:rsidRDefault="0089390F">
            <w:pPr>
              <w:widowControl/>
              <w:spacing w:line="260" w:lineRule="exact"/>
              <w:jc w:val="center"/>
              <w:rPr>
                <w:rFonts w:ascii="宋体" w:hAnsi="宋体" w:cs="宋体"/>
                <w:b/>
                <w:sz w:val="24"/>
                <w:szCs w:val="28"/>
              </w:rPr>
            </w:pPr>
            <w:r w:rsidRPr="00191DAB">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1E00B4" w:rsidRPr="00191DAB" w:rsidRDefault="0089390F">
            <w:pPr>
              <w:widowControl/>
              <w:spacing w:line="260" w:lineRule="exact"/>
              <w:jc w:val="center"/>
              <w:rPr>
                <w:rFonts w:ascii="宋体" w:hAnsi="宋体" w:cs="宋体"/>
                <w:b/>
                <w:sz w:val="24"/>
                <w:szCs w:val="28"/>
              </w:rPr>
            </w:pPr>
            <w:r w:rsidRPr="00191DAB">
              <w:rPr>
                <w:rFonts w:ascii="宋体" w:hAnsi="宋体" w:cs="宋体" w:hint="eastAsia"/>
                <w:b/>
                <w:sz w:val="24"/>
                <w:szCs w:val="28"/>
              </w:rPr>
              <w:t>技术参数和性能要求</w:t>
            </w:r>
          </w:p>
        </w:tc>
      </w:tr>
      <w:tr w:rsidR="001E00B4" w:rsidRPr="00191DAB">
        <w:trPr>
          <w:trHeight w:val="511"/>
        </w:trPr>
        <w:tc>
          <w:tcPr>
            <w:tcW w:w="993" w:type="dxa"/>
            <w:tcBorders>
              <w:top w:val="nil"/>
              <w:left w:val="single" w:sz="8" w:space="0" w:color="auto"/>
              <w:bottom w:val="single" w:sz="4" w:space="0" w:color="auto"/>
              <w:right w:val="single" w:sz="4" w:space="0" w:color="auto"/>
            </w:tcBorders>
            <w:vAlign w:val="center"/>
          </w:tcPr>
          <w:p w:rsidR="001E00B4" w:rsidRPr="00191DAB" w:rsidRDefault="0089390F">
            <w:pPr>
              <w:widowControl/>
              <w:spacing w:line="260" w:lineRule="exact"/>
              <w:jc w:val="center"/>
              <w:rPr>
                <w:rFonts w:ascii="宋体" w:hAnsi="宋体" w:cs="宋体"/>
                <w:b/>
                <w:sz w:val="24"/>
                <w:szCs w:val="28"/>
              </w:rPr>
            </w:pPr>
            <w:r w:rsidRPr="00191DAB">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rsidR="001E00B4" w:rsidRPr="00191DAB" w:rsidRDefault="0089390F">
            <w:pPr>
              <w:widowControl/>
              <w:spacing w:line="260" w:lineRule="exact"/>
              <w:jc w:val="center"/>
              <w:rPr>
                <w:rFonts w:ascii="宋体" w:hAnsi="宋体" w:cs="宋体"/>
                <w:b/>
                <w:sz w:val="24"/>
                <w:szCs w:val="28"/>
              </w:rPr>
            </w:pPr>
            <w:r w:rsidRPr="00191DAB">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1E00B4" w:rsidRPr="00191DAB" w:rsidRDefault="001E00B4">
            <w:pPr>
              <w:widowControl/>
              <w:spacing w:line="260" w:lineRule="exact"/>
              <w:rPr>
                <w:rFonts w:ascii="宋体" w:hAnsi="宋体" w:cs="宋体"/>
                <w:b/>
                <w:sz w:val="24"/>
                <w:szCs w:val="28"/>
              </w:rPr>
            </w:pPr>
          </w:p>
        </w:tc>
      </w:tr>
      <w:tr w:rsidR="007F7704" w:rsidRPr="00191DAB">
        <w:trPr>
          <w:trHeight w:val="529"/>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widowControl/>
              <w:spacing w:line="260" w:lineRule="exact"/>
              <w:jc w:val="left"/>
              <w:rPr>
                <w:bCs/>
                <w:kern w:val="0"/>
                <w:sz w:val="24"/>
                <w:szCs w:val="24"/>
              </w:rPr>
            </w:pPr>
            <w:r w:rsidRPr="00191DAB">
              <w:rPr>
                <w:rFonts w:ascii="宋体" w:hAnsi="宋体" w:cs="宋体" w:hint="eastAsia"/>
                <w:sz w:val="24"/>
                <w:szCs w:val="24"/>
              </w:rPr>
              <w:t>提供电泳实验的稳定电压、电流、功率和时间控制。同时用于蛋白质聚丙烯酰胺凝胶垂直电泳实验，可适应变性凝胶电泳和天然凝胶电泳。</w:t>
            </w:r>
          </w:p>
        </w:tc>
      </w:tr>
      <w:tr w:rsidR="007F7704" w:rsidRPr="00191DAB">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7F7704" w:rsidRPr="00191DAB" w:rsidRDefault="007F7704" w:rsidP="007F7704">
            <w:pPr>
              <w:widowControl/>
              <w:spacing w:line="260" w:lineRule="exact"/>
              <w:jc w:val="left"/>
              <w:rPr>
                <w:bCs/>
                <w:kern w:val="0"/>
                <w:sz w:val="24"/>
                <w:szCs w:val="24"/>
              </w:rPr>
            </w:pPr>
            <w:r w:rsidRPr="00191DAB">
              <w:rPr>
                <w:rFonts w:ascii="宋体" w:hAnsi="宋体" w:cs="宋体" w:hint="eastAsia"/>
                <w:sz w:val="24"/>
                <w:szCs w:val="24"/>
              </w:rPr>
              <w:t>用于蛋白质聚丙烯酰胺凝胶垂直电泳实验，进行蛋白的分离和鉴定。</w:t>
            </w:r>
          </w:p>
        </w:tc>
      </w:tr>
      <w:tr w:rsidR="001E00B4" w:rsidRPr="00191DAB">
        <w:trPr>
          <w:trHeight w:val="432"/>
        </w:trPr>
        <w:tc>
          <w:tcPr>
            <w:tcW w:w="993" w:type="dxa"/>
            <w:tcBorders>
              <w:top w:val="nil"/>
              <w:left w:val="single" w:sz="8" w:space="0" w:color="auto"/>
              <w:bottom w:val="single" w:sz="4" w:space="0" w:color="auto"/>
              <w:right w:val="single" w:sz="4" w:space="0" w:color="auto"/>
            </w:tcBorders>
            <w:vAlign w:val="center"/>
          </w:tcPr>
          <w:p w:rsidR="001E00B4" w:rsidRPr="00191DAB" w:rsidRDefault="0089390F">
            <w:pPr>
              <w:widowControl/>
              <w:spacing w:line="260" w:lineRule="exact"/>
              <w:jc w:val="center"/>
              <w:rPr>
                <w:rFonts w:ascii="宋体" w:hAnsi="宋体" w:cs="宋体"/>
                <w:sz w:val="24"/>
                <w:szCs w:val="28"/>
              </w:rPr>
            </w:pPr>
            <w:r w:rsidRPr="00191DAB">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rsidR="001E00B4" w:rsidRPr="00191DAB" w:rsidRDefault="0089390F">
            <w:pPr>
              <w:widowControl/>
              <w:spacing w:line="260" w:lineRule="exact"/>
              <w:jc w:val="center"/>
              <w:rPr>
                <w:rFonts w:ascii="宋体" w:hAnsi="宋体" w:cs="宋体"/>
                <w:sz w:val="24"/>
                <w:szCs w:val="28"/>
              </w:rPr>
            </w:pPr>
            <w:r w:rsidRPr="00191DAB">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rsidR="001E00B4" w:rsidRPr="00191DAB" w:rsidRDefault="0089390F">
            <w:pPr>
              <w:widowControl/>
              <w:spacing w:line="260" w:lineRule="exact"/>
              <w:rPr>
                <w:rFonts w:ascii="宋体" w:hAnsi="宋体" w:cs="宋体"/>
                <w:sz w:val="24"/>
                <w:szCs w:val="28"/>
              </w:rPr>
            </w:pPr>
            <w:r w:rsidRPr="00191DAB">
              <w:rPr>
                <w:rFonts w:ascii="宋体" w:hAnsi="宋体" w:cs="宋体" w:hint="eastAsia"/>
                <w:sz w:val="24"/>
                <w:szCs w:val="28"/>
              </w:rPr>
              <w:t>无</w:t>
            </w:r>
          </w:p>
        </w:tc>
      </w:tr>
      <w:tr w:rsidR="001E00B4" w:rsidRPr="00191DAB">
        <w:trPr>
          <w:trHeight w:val="757"/>
        </w:trPr>
        <w:tc>
          <w:tcPr>
            <w:tcW w:w="993" w:type="dxa"/>
            <w:tcBorders>
              <w:top w:val="nil"/>
              <w:left w:val="single" w:sz="8" w:space="0" w:color="auto"/>
              <w:bottom w:val="single" w:sz="4" w:space="0" w:color="auto"/>
              <w:right w:val="single" w:sz="4" w:space="0" w:color="auto"/>
            </w:tcBorders>
            <w:vAlign w:val="center"/>
          </w:tcPr>
          <w:p w:rsidR="001E00B4" w:rsidRPr="00191DAB" w:rsidRDefault="0089390F">
            <w:pPr>
              <w:widowControl/>
              <w:spacing w:line="260" w:lineRule="exact"/>
              <w:jc w:val="center"/>
              <w:rPr>
                <w:rFonts w:ascii="宋体" w:hAnsi="宋体" w:cs="宋体"/>
                <w:b/>
                <w:sz w:val="24"/>
                <w:szCs w:val="28"/>
              </w:rPr>
            </w:pPr>
            <w:r w:rsidRPr="00191DAB">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rsidR="001E00B4" w:rsidRPr="00191DAB" w:rsidRDefault="0089390F">
            <w:pPr>
              <w:widowControl/>
              <w:spacing w:line="260" w:lineRule="exact"/>
              <w:jc w:val="center"/>
              <w:rPr>
                <w:rFonts w:ascii="宋体" w:hAnsi="宋体" w:cs="宋体"/>
                <w:b/>
                <w:sz w:val="24"/>
                <w:szCs w:val="28"/>
              </w:rPr>
            </w:pPr>
            <w:r w:rsidRPr="00191DAB">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1E00B4" w:rsidRPr="00191DAB" w:rsidRDefault="0089390F">
            <w:pPr>
              <w:widowControl/>
              <w:spacing w:line="260" w:lineRule="exact"/>
              <w:jc w:val="center"/>
              <w:rPr>
                <w:rFonts w:ascii="宋体" w:hAnsi="宋体" w:cs="宋体"/>
                <w:b/>
                <w:sz w:val="24"/>
                <w:szCs w:val="28"/>
              </w:rPr>
            </w:pPr>
            <w:r w:rsidRPr="00191DAB">
              <w:rPr>
                <w:rFonts w:ascii="宋体" w:hAnsi="宋体" w:cs="宋体" w:hint="eastAsia"/>
                <w:b/>
                <w:sz w:val="24"/>
                <w:szCs w:val="28"/>
              </w:rPr>
              <w:t xml:space="preserve">　一行只写一个参数</w:t>
            </w:r>
          </w:p>
        </w:tc>
      </w:tr>
      <w:tr w:rsidR="007F7704" w:rsidRPr="00191DAB">
        <w:trPr>
          <w:trHeight w:val="563"/>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spacing w:line="300" w:lineRule="auto"/>
              <w:rPr>
                <w:rFonts w:ascii="宋体" w:hAnsi="宋体"/>
                <w:sz w:val="24"/>
                <w:szCs w:val="24"/>
              </w:rPr>
            </w:pPr>
            <w:r w:rsidRPr="00191DAB">
              <w:rPr>
                <w:rFonts w:hint="eastAsia"/>
                <w:sz w:val="24"/>
                <w:szCs w:val="24"/>
              </w:rPr>
              <w:t>制胶板尺寸：≧</w:t>
            </w:r>
            <w:r w:rsidRPr="00191DAB">
              <w:rPr>
                <w:rFonts w:hint="eastAsia"/>
                <w:sz w:val="24"/>
                <w:szCs w:val="24"/>
              </w:rPr>
              <w:t>8.0 x 10.0cm</w:t>
            </w:r>
            <w:r w:rsidRPr="00191DAB">
              <w:rPr>
                <w:rFonts w:hint="eastAsia"/>
                <w:sz w:val="24"/>
                <w:szCs w:val="24"/>
              </w:rPr>
              <w:t>（</w:t>
            </w:r>
            <w:r w:rsidRPr="00191DAB">
              <w:rPr>
                <w:rFonts w:hint="eastAsia"/>
                <w:sz w:val="24"/>
                <w:szCs w:val="24"/>
              </w:rPr>
              <w:t>W</w:t>
            </w:r>
            <w:r w:rsidRPr="00191DAB">
              <w:rPr>
                <w:rFonts w:hint="eastAsia"/>
                <w:sz w:val="24"/>
                <w:szCs w:val="24"/>
              </w:rPr>
              <w:t>×</w:t>
            </w:r>
            <w:r w:rsidRPr="00191DAB">
              <w:rPr>
                <w:rFonts w:hint="eastAsia"/>
                <w:sz w:val="24"/>
                <w:szCs w:val="24"/>
              </w:rPr>
              <w:t>L</w:t>
            </w:r>
            <w:r w:rsidRPr="00191DAB">
              <w:rPr>
                <w:rFonts w:hint="eastAsia"/>
                <w:sz w:val="24"/>
                <w:szCs w:val="24"/>
              </w:rPr>
              <w:t>）</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rsidR="007F7704" w:rsidRPr="00191DAB" w:rsidRDefault="00883702" w:rsidP="007F7704">
            <w:pPr>
              <w:widowControl/>
              <w:spacing w:line="260" w:lineRule="exact"/>
              <w:jc w:val="center"/>
              <w:rPr>
                <w:rFonts w:ascii="宋体" w:hAnsi="宋体" w:cs="宋体"/>
                <w:sz w:val="24"/>
                <w:szCs w:val="28"/>
              </w:rPr>
            </w:pPr>
            <w:r w:rsidRPr="00191DAB">
              <w:rPr>
                <w:rFonts w:hint="eastAsia"/>
                <w:sz w:val="30"/>
                <w:szCs w:val="30"/>
              </w:rPr>
              <w:t>★</w:t>
            </w:r>
            <w:r w:rsidR="007F7704" w:rsidRPr="00191DAB">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spacing w:line="300" w:lineRule="auto"/>
              <w:rPr>
                <w:sz w:val="24"/>
                <w:szCs w:val="24"/>
              </w:rPr>
            </w:pPr>
            <w:r w:rsidRPr="00191DAB">
              <w:rPr>
                <w:rFonts w:hint="eastAsia"/>
                <w:sz w:val="24"/>
                <w:szCs w:val="24"/>
              </w:rPr>
              <w:t>通量：能同时运行</w:t>
            </w:r>
            <w:r w:rsidRPr="00191DAB">
              <w:rPr>
                <w:rFonts w:hint="eastAsia"/>
                <w:sz w:val="24"/>
                <w:szCs w:val="24"/>
              </w:rPr>
              <w:t>1-4</w:t>
            </w:r>
            <w:r w:rsidRPr="00191DAB">
              <w:rPr>
                <w:rFonts w:hint="eastAsia"/>
                <w:sz w:val="24"/>
                <w:szCs w:val="24"/>
              </w:rPr>
              <w:t>块</w:t>
            </w:r>
            <w:r w:rsidRPr="00191DAB">
              <w:rPr>
                <w:rFonts w:hint="eastAsia"/>
                <w:sz w:val="24"/>
                <w:szCs w:val="24"/>
              </w:rPr>
              <w:t>7.5 x 10 cm</w:t>
            </w:r>
            <w:proofErr w:type="gramStart"/>
            <w:r w:rsidRPr="00191DAB">
              <w:rPr>
                <w:rFonts w:hint="eastAsia"/>
                <w:sz w:val="24"/>
                <w:szCs w:val="24"/>
              </w:rPr>
              <w:t>手灌胶</w:t>
            </w:r>
            <w:proofErr w:type="gramEnd"/>
            <w:r w:rsidRPr="00191DAB">
              <w:rPr>
                <w:rFonts w:hint="eastAsia"/>
                <w:sz w:val="24"/>
                <w:szCs w:val="24"/>
              </w:rPr>
              <w:t>或预制胶</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r w:rsidRPr="00191DAB">
              <w:rPr>
                <w:rFonts w:hint="eastAsia"/>
                <w:sz w:val="24"/>
                <w:szCs w:val="24"/>
              </w:rPr>
              <w:t>典型缓冲液用量（上槽＋下槽）：不超过</w:t>
            </w:r>
            <w:r w:rsidRPr="00191DAB">
              <w:rPr>
                <w:rFonts w:hint="eastAsia"/>
                <w:sz w:val="24"/>
                <w:szCs w:val="24"/>
              </w:rPr>
              <w:t>1000ml</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r w:rsidRPr="00191DAB">
              <w:rPr>
                <w:rFonts w:hint="eastAsia"/>
                <w:sz w:val="24"/>
                <w:szCs w:val="24"/>
              </w:rPr>
              <w:t>典型</w:t>
            </w:r>
            <w:r w:rsidRPr="00191DAB">
              <w:rPr>
                <w:rFonts w:hint="eastAsia"/>
                <w:sz w:val="24"/>
                <w:szCs w:val="24"/>
              </w:rPr>
              <w:t>SDS</w:t>
            </w:r>
            <w:r w:rsidRPr="00191DAB">
              <w:rPr>
                <w:rFonts w:hint="eastAsia"/>
                <w:sz w:val="24"/>
                <w:szCs w:val="24"/>
              </w:rPr>
              <w:t>－</w:t>
            </w:r>
            <w:r w:rsidRPr="00191DAB">
              <w:rPr>
                <w:rFonts w:hint="eastAsia"/>
                <w:sz w:val="24"/>
                <w:szCs w:val="24"/>
              </w:rPr>
              <w:t>PAGE</w:t>
            </w:r>
            <w:r w:rsidRPr="00191DAB">
              <w:rPr>
                <w:rFonts w:hint="eastAsia"/>
                <w:sz w:val="24"/>
                <w:szCs w:val="24"/>
              </w:rPr>
              <w:t>电泳时间：</w:t>
            </w:r>
            <w:r w:rsidRPr="00191DAB">
              <w:rPr>
                <w:rFonts w:hint="eastAsia"/>
                <w:sz w:val="24"/>
                <w:szCs w:val="24"/>
              </w:rPr>
              <w:t>35-45min</w:t>
            </w:r>
            <w:r w:rsidRPr="00191DAB">
              <w:rPr>
                <w:rFonts w:hint="eastAsia"/>
                <w:sz w:val="24"/>
                <w:szCs w:val="24"/>
              </w:rPr>
              <w:t>（</w:t>
            </w:r>
            <w:r w:rsidRPr="00191DAB">
              <w:rPr>
                <w:rFonts w:hint="eastAsia"/>
                <w:sz w:val="24"/>
                <w:szCs w:val="24"/>
              </w:rPr>
              <w:t>200V</w:t>
            </w:r>
            <w:r w:rsidRPr="00191DAB">
              <w:rPr>
                <w:rFonts w:hint="eastAsia"/>
                <w:sz w:val="24"/>
                <w:szCs w:val="24"/>
              </w:rPr>
              <w:t>恒压）</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proofErr w:type="gramStart"/>
            <w:r w:rsidRPr="00191DAB">
              <w:rPr>
                <w:rFonts w:hint="eastAsia"/>
                <w:sz w:val="24"/>
                <w:szCs w:val="24"/>
              </w:rPr>
              <w:t>灌胶架</w:t>
            </w:r>
            <w:proofErr w:type="gramEnd"/>
            <w:r w:rsidRPr="00191DAB">
              <w:rPr>
                <w:rFonts w:hint="eastAsia"/>
                <w:sz w:val="24"/>
                <w:szCs w:val="24"/>
              </w:rPr>
              <w:t>可同时灌制</w:t>
            </w:r>
            <w:r w:rsidRPr="00191DAB">
              <w:rPr>
                <w:rFonts w:hint="eastAsia"/>
                <w:sz w:val="24"/>
                <w:szCs w:val="24"/>
              </w:rPr>
              <w:t>4</w:t>
            </w:r>
            <w:r w:rsidRPr="00191DAB">
              <w:rPr>
                <w:rFonts w:hint="eastAsia"/>
                <w:sz w:val="24"/>
                <w:szCs w:val="24"/>
              </w:rPr>
              <w:t>块凝胶</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proofErr w:type="gramStart"/>
            <w:r w:rsidRPr="00191DAB">
              <w:rPr>
                <w:rFonts w:hint="eastAsia"/>
                <w:sz w:val="24"/>
                <w:szCs w:val="24"/>
              </w:rPr>
              <w:t>上样引导</w:t>
            </w:r>
            <w:proofErr w:type="gramEnd"/>
            <w:r w:rsidRPr="00191DAB">
              <w:rPr>
                <w:rFonts w:hint="eastAsia"/>
                <w:sz w:val="24"/>
                <w:szCs w:val="24"/>
              </w:rPr>
              <w:t>装置可防止泳道的</w:t>
            </w:r>
            <w:proofErr w:type="gramStart"/>
            <w:r w:rsidRPr="00191DAB">
              <w:rPr>
                <w:rFonts w:hint="eastAsia"/>
                <w:sz w:val="24"/>
                <w:szCs w:val="24"/>
              </w:rPr>
              <w:t>遗漏上样或重复上样</w:t>
            </w:r>
            <w:proofErr w:type="gramEnd"/>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r w:rsidRPr="00191DAB">
              <w:rPr>
                <w:rFonts w:hint="eastAsia"/>
                <w:sz w:val="24"/>
                <w:szCs w:val="24"/>
              </w:rPr>
              <w:t>带有简单凸轮的制胶框，确保在任何水平面上精确对齐</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r w:rsidRPr="00191DAB">
              <w:rPr>
                <w:rFonts w:hint="eastAsia"/>
                <w:sz w:val="24"/>
                <w:szCs w:val="24"/>
              </w:rPr>
              <w:t>梳子：</w:t>
            </w:r>
            <w:r w:rsidRPr="00191DAB">
              <w:rPr>
                <w:rFonts w:hint="eastAsia"/>
                <w:sz w:val="24"/>
                <w:szCs w:val="24"/>
              </w:rPr>
              <w:t>5</w:t>
            </w:r>
            <w:r w:rsidRPr="00191DAB">
              <w:rPr>
                <w:rFonts w:hint="eastAsia"/>
                <w:sz w:val="24"/>
                <w:szCs w:val="24"/>
              </w:rPr>
              <w:t>、</w:t>
            </w:r>
            <w:r w:rsidRPr="00191DAB">
              <w:rPr>
                <w:rFonts w:hint="eastAsia"/>
                <w:sz w:val="24"/>
                <w:szCs w:val="24"/>
              </w:rPr>
              <w:t>9</w:t>
            </w:r>
            <w:r w:rsidRPr="00191DAB">
              <w:rPr>
                <w:rFonts w:hint="eastAsia"/>
                <w:sz w:val="24"/>
                <w:szCs w:val="24"/>
              </w:rPr>
              <w:t>、</w:t>
            </w:r>
            <w:r w:rsidRPr="00191DAB">
              <w:rPr>
                <w:rFonts w:hint="eastAsia"/>
                <w:sz w:val="24"/>
                <w:szCs w:val="24"/>
              </w:rPr>
              <w:t>10</w:t>
            </w:r>
            <w:r w:rsidRPr="00191DAB">
              <w:rPr>
                <w:rFonts w:hint="eastAsia"/>
                <w:sz w:val="24"/>
                <w:szCs w:val="24"/>
              </w:rPr>
              <w:t>、</w:t>
            </w:r>
            <w:r w:rsidRPr="00191DAB">
              <w:rPr>
                <w:rFonts w:hint="eastAsia"/>
                <w:sz w:val="24"/>
                <w:szCs w:val="24"/>
              </w:rPr>
              <w:t>15</w:t>
            </w:r>
            <w:r w:rsidRPr="00191DAB">
              <w:rPr>
                <w:rFonts w:hint="eastAsia"/>
                <w:sz w:val="24"/>
                <w:szCs w:val="24"/>
              </w:rPr>
              <w:t>孔</w:t>
            </w:r>
            <w:r w:rsidRPr="00191DAB">
              <w:rPr>
                <w:rFonts w:hint="eastAsia"/>
                <w:sz w:val="24"/>
                <w:szCs w:val="24"/>
              </w:rPr>
              <w:t>4</w:t>
            </w:r>
            <w:r w:rsidRPr="00191DAB">
              <w:rPr>
                <w:rFonts w:hint="eastAsia"/>
                <w:sz w:val="24"/>
                <w:szCs w:val="24"/>
              </w:rPr>
              <w:t>种规格可选</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rsidR="007F7704" w:rsidRPr="00191DAB" w:rsidRDefault="00883702" w:rsidP="007F7704">
            <w:pPr>
              <w:widowControl/>
              <w:spacing w:line="260" w:lineRule="exact"/>
              <w:jc w:val="center"/>
              <w:rPr>
                <w:rFonts w:ascii="宋体" w:hAnsi="宋体" w:cs="宋体"/>
                <w:sz w:val="24"/>
                <w:szCs w:val="28"/>
              </w:rPr>
            </w:pPr>
            <w:r w:rsidRPr="00191DAB">
              <w:rPr>
                <w:rFonts w:hint="eastAsia"/>
                <w:sz w:val="30"/>
                <w:szCs w:val="30"/>
              </w:rPr>
              <w:t>★</w:t>
            </w:r>
            <w:r w:rsidR="007F7704" w:rsidRPr="00191DAB">
              <w:rPr>
                <w:rFonts w:ascii="宋体" w:hAnsi="宋体" w:cs="宋体" w:hint="eastAsia"/>
                <w:sz w:val="24"/>
                <w:szCs w:val="28"/>
              </w:rPr>
              <w:t>参数9</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r w:rsidRPr="00191DAB">
              <w:rPr>
                <w:rFonts w:hint="eastAsia"/>
                <w:sz w:val="24"/>
                <w:szCs w:val="24"/>
              </w:rPr>
              <w:t>隔片固定在</w:t>
            </w:r>
            <w:proofErr w:type="gramStart"/>
            <w:r w:rsidRPr="00191DAB">
              <w:rPr>
                <w:rFonts w:hint="eastAsia"/>
                <w:sz w:val="24"/>
                <w:szCs w:val="24"/>
              </w:rPr>
              <w:t>玻</w:t>
            </w:r>
            <w:proofErr w:type="gramEnd"/>
            <w:r w:rsidRPr="00191DAB">
              <w:rPr>
                <w:rFonts w:hint="eastAsia"/>
                <w:sz w:val="24"/>
                <w:szCs w:val="24"/>
              </w:rPr>
              <w:t>板上，无需脂类或</w:t>
            </w:r>
            <w:proofErr w:type="gramStart"/>
            <w:r w:rsidRPr="00191DAB">
              <w:rPr>
                <w:rFonts w:hint="eastAsia"/>
                <w:sz w:val="24"/>
                <w:szCs w:val="24"/>
              </w:rPr>
              <w:t>琼脂糖封边和</w:t>
            </w:r>
            <w:proofErr w:type="gramEnd"/>
            <w:r w:rsidRPr="00191DAB">
              <w:rPr>
                <w:rFonts w:hint="eastAsia"/>
                <w:sz w:val="24"/>
                <w:szCs w:val="24"/>
              </w:rPr>
              <w:t>底部</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jc w:val="center"/>
              <w:rPr>
                <w:kern w:val="0"/>
                <w:sz w:val="24"/>
                <w:szCs w:val="24"/>
              </w:rPr>
            </w:pPr>
            <w:r w:rsidRPr="00191DAB">
              <w:rPr>
                <w:rFonts w:hint="eastAsia"/>
                <w:kern w:val="0"/>
                <w:sz w:val="24"/>
                <w:szCs w:val="24"/>
              </w:rPr>
              <w:t>2.10</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jc w:val="center"/>
              <w:rPr>
                <w:kern w:val="0"/>
                <w:sz w:val="24"/>
                <w:szCs w:val="24"/>
              </w:rPr>
            </w:pPr>
            <w:r w:rsidRPr="00191DAB">
              <w:rPr>
                <w:kern w:val="0"/>
                <w:sz w:val="24"/>
                <w:szCs w:val="24"/>
              </w:rPr>
              <w:t>参数</w:t>
            </w:r>
            <w:r w:rsidRPr="00191DAB">
              <w:rPr>
                <w:rFonts w:hint="eastAsia"/>
                <w:kern w:val="0"/>
                <w:sz w:val="24"/>
                <w:szCs w:val="24"/>
              </w:rPr>
              <w:t>10</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r w:rsidRPr="00191DAB">
              <w:rPr>
                <w:rFonts w:hint="eastAsia"/>
                <w:sz w:val="24"/>
                <w:szCs w:val="24"/>
              </w:rPr>
              <w:t>包含：缓冲液槽和盖子、电泳模块、制胶模块、电泳梳子</w:t>
            </w:r>
            <w:r w:rsidRPr="00191DAB">
              <w:rPr>
                <w:rFonts w:hint="eastAsia"/>
                <w:sz w:val="24"/>
                <w:szCs w:val="24"/>
              </w:rPr>
              <w:lastRenderedPageBreak/>
              <w:t>和玻璃板等附件</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jc w:val="center"/>
              <w:rPr>
                <w:kern w:val="0"/>
                <w:sz w:val="24"/>
                <w:szCs w:val="24"/>
              </w:rPr>
            </w:pPr>
            <w:r w:rsidRPr="00191DAB">
              <w:rPr>
                <w:rFonts w:hint="eastAsia"/>
                <w:kern w:val="0"/>
                <w:sz w:val="24"/>
                <w:szCs w:val="24"/>
              </w:rPr>
              <w:lastRenderedPageBreak/>
              <w:t>2.11</w:t>
            </w:r>
          </w:p>
        </w:tc>
        <w:tc>
          <w:tcPr>
            <w:tcW w:w="1774" w:type="dxa"/>
            <w:tcBorders>
              <w:top w:val="nil"/>
              <w:left w:val="nil"/>
              <w:bottom w:val="single" w:sz="4" w:space="0" w:color="auto"/>
              <w:right w:val="single" w:sz="4" w:space="0" w:color="auto"/>
            </w:tcBorders>
            <w:vAlign w:val="center"/>
          </w:tcPr>
          <w:p w:rsidR="007F7704" w:rsidRPr="00191DAB" w:rsidRDefault="00883702" w:rsidP="007F7704">
            <w:pPr>
              <w:jc w:val="center"/>
              <w:rPr>
                <w:kern w:val="0"/>
                <w:sz w:val="24"/>
                <w:szCs w:val="24"/>
              </w:rPr>
            </w:pPr>
            <w:r w:rsidRPr="00191DAB">
              <w:rPr>
                <w:rFonts w:hint="eastAsia"/>
                <w:sz w:val="30"/>
                <w:szCs w:val="30"/>
              </w:rPr>
              <w:t>★</w:t>
            </w:r>
            <w:r w:rsidR="007F7704" w:rsidRPr="00191DAB">
              <w:rPr>
                <w:kern w:val="0"/>
                <w:sz w:val="24"/>
                <w:szCs w:val="24"/>
              </w:rPr>
              <w:t>参数</w:t>
            </w:r>
            <w:r w:rsidR="007F7704" w:rsidRPr="00191DAB">
              <w:rPr>
                <w:rFonts w:hint="eastAsia"/>
                <w:kern w:val="0"/>
                <w:sz w:val="24"/>
                <w:szCs w:val="24"/>
              </w:rPr>
              <w:t>11</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r w:rsidRPr="00191DAB">
              <w:rPr>
                <w:rFonts w:hint="eastAsia"/>
                <w:sz w:val="24"/>
                <w:szCs w:val="24"/>
              </w:rPr>
              <w:t>电压范围：</w:t>
            </w:r>
            <w:r w:rsidRPr="00191DAB">
              <w:rPr>
                <w:rFonts w:hint="eastAsia"/>
                <w:sz w:val="24"/>
                <w:szCs w:val="24"/>
              </w:rPr>
              <w:t>10</w:t>
            </w:r>
            <w:r w:rsidRPr="00191DAB">
              <w:rPr>
                <w:rFonts w:hint="eastAsia"/>
                <w:sz w:val="24"/>
                <w:szCs w:val="24"/>
              </w:rPr>
              <w:t>～</w:t>
            </w:r>
            <w:r w:rsidRPr="00191DAB">
              <w:rPr>
                <w:rFonts w:hint="eastAsia"/>
                <w:sz w:val="24"/>
                <w:szCs w:val="24"/>
              </w:rPr>
              <w:t>300V</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jc w:val="center"/>
              <w:rPr>
                <w:kern w:val="0"/>
                <w:sz w:val="24"/>
                <w:szCs w:val="24"/>
              </w:rPr>
            </w:pPr>
            <w:r w:rsidRPr="00191DAB">
              <w:rPr>
                <w:rFonts w:hint="eastAsia"/>
                <w:kern w:val="0"/>
                <w:sz w:val="24"/>
                <w:szCs w:val="24"/>
              </w:rPr>
              <w:t>2.12</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jc w:val="center"/>
              <w:rPr>
                <w:kern w:val="0"/>
                <w:sz w:val="24"/>
                <w:szCs w:val="24"/>
              </w:rPr>
            </w:pPr>
            <w:r w:rsidRPr="00191DAB">
              <w:rPr>
                <w:kern w:val="0"/>
                <w:sz w:val="24"/>
                <w:szCs w:val="24"/>
              </w:rPr>
              <w:t>参数</w:t>
            </w:r>
            <w:r w:rsidRPr="00191DAB">
              <w:rPr>
                <w:rFonts w:hint="eastAsia"/>
                <w:kern w:val="0"/>
                <w:sz w:val="24"/>
                <w:szCs w:val="24"/>
              </w:rPr>
              <w:t>12</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r w:rsidRPr="00191DAB">
              <w:rPr>
                <w:rFonts w:hint="eastAsia"/>
                <w:sz w:val="24"/>
                <w:szCs w:val="24"/>
              </w:rPr>
              <w:t>电流范围：</w:t>
            </w:r>
            <w:r w:rsidRPr="00191DAB">
              <w:rPr>
                <w:rFonts w:hint="eastAsia"/>
                <w:sz w:val="24"/>
                <w:szCs w:val="24"/>
              </w:rPr>
              <w:t>4</w:t>
            </w:r>
            <w:r w:rsidRPr="00191DAB">
              <w:rPr>
                <w:rFonts w:hint="eastAsia"/>
                <w:sz w:val="24"/>
                <w:szCs w:val="24"/>
              </w:rPr>
              <w:t>～</w:t>
            </w:r>
            <w:r w:rsidRPr="00191DAB">
              <w:rPr>
                <w:rFonts w:hint="eastAsia"/>
                <w:sz w:val="24"/>
                <w:szCs w:val="24"/>
              </w:rPr>
              <w:t>400mA</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jc w:val="center"/>
              <w:rPr>
                <w:kern w:val="0"/>
                <w:sz w:val="24"/>
                <w:szCs w:val="24"/>
              </w:rPr>
            </w:pPr>
            <w:r w:rsidRPr="00191DAB">
              <w:rPr>
                <w:rFonts w:hint="eastAsia"/>
                <w:kern w:val="0"/>
                <w:sz w:val="24"/>
                <w:szCs w:val="24"/>
              </w:rPr>
              <w:t>2.13</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jc w:val="center"/>
              <w:rPr>
                <w:kern w:val="0"/>
                <w:sz w:val="24"/>
                <w:szCs w:val="24"/>
              </w:rPr>
            </w:pPr>
            <w:r w:rsidRPr="00191DAB">
              <w:rPr>
                <w:kern w:val="0"/>
                <w:sz w:val="24"/>
                <w:szCs w:val="24"/>
              </w:rPr>
              <w:t>参数</w:t>
            </w:r>
            <w:r w:rsidRPr="00191DAB">
              <w:rPr>
                <w:rFonts w:hint="eastAsia"/>
                <w:kern w:val="0"/>
                <w:sz w:val="24"/>
                <w:szCs w:val="24"/>
              </w:rPr>
              <w:t>13</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r w:rsidRPr="00191DAB">
              <w:rPr>
                <w:rFonts w:hint="eastAsia"/>
                <w:sz w:val="24"/>
                <w:szCs w:val="24"/>
              </w:rPr>
              <w:t>电源功率：</w:t>
            </w:r>
            <w:r w:rsidRPr="00191DAB">
              <w:rPr>
                <w:rFonts w:hint="eastAsia"/>
                <w:sz w:val="24"/>
                <w:szCs w:val="24"/>
              </w:rPr>
              <w:t>1</w:t>
            </w:r>
            <w:r w:rsidRPr="00191DAB">
              <w:rPr>
                <w:rFonts w:hint="eastAsia"/>
                <w:sz w:val="24"/>
                <w:szCs w:val="24"/>
              </w:rPr>
              <w:t>～</w:t>
            </w:r>
            <w:r w:rsidRPr="00191DAB">
              <w:rPr>
                <w:rFonts w:hint="eastAsia"/>
                <w:sz w:val="24"/>
                <w:szCs w:val="24"/>
              </w:rPr>
              <w:t>75W</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jc w:val="center"/>
              <w:rPr>
                <w:kern w:val="0"/>
                <w:sz w:val="24"/>
                <w:szCs w:val="24"/>
              </w:rPr>
            </w:pPr>
            <w:r w:rsidRPr="00191DAB">
              <w:rPr>
                <w:rFonts w:hint="eastAsia"/>
                <w:kern w:val="0"/>
                <w:sz w:val="24"/>
                <w:szCs w:val="24"/>
              </w:rPr>
              <w:t>2.14</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jc w:val="center"/>
              <w:rPr>
                <w:kern w:val="0"/>
                <w:sz w:val="24"/>
                <w:szCs w:val="24"/>
              </w:rPr>
            </w:pPr>
            <w:r w:rsidRPr="00191DAB">
              <w:rPr>
                <w:kern w:val="0"/>
                <w:sz w:val="24"/>
                <w:szCs w:val="24"/>
              </w:rPr>
              <w:t>参数</w:t>
            </w:r>
            <w:r w:rsidRPr="00191DAB">
              <w:rPr>
                <w:rFonts w:hint="eastAsia"/>
                <w:kern w:val="0"/>
                <w:sz w:val="24"/>
                <w:szCs w:val="24"/>
              </w:rPr>
              <w:t>14</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r w:rsidRPr="00191DAB">
              <w:rPr>
                <w:rFonts w:hint="eastAsia"/>
                <w:sz w:val="24"/>
                <w:szCs w:val="24"/>
              </w:rPr>
              <w:t>电源可恒压或恒流输出</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jc w:val="center"/>
              <w:rPr>
                <w:kern w:val="0"/>
                <w:sz w:val="24"/>
                <w:szCs w:val="24"/>
              </w:rPr>
            </w:pPr>
            <w:r w:rsidRPr="00191DAB">
              <w:rPr>
                <w:rFonts w:hint="eastAsia"/>
                <w:kern w:val="0"/>
                <w:sz w:val="24"/>
                <w:szCs w:val="24"/>
              </w:rPr>
              <w:t>2.15</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jc w:val="center"/>
              <w:rPr>
                <w:kern w:val="0"/>
                <w:sz w:val="24"/>
                <w:szCs w:val="24"/>
              </w:rPr>
            </w:pPr>
            <w:r w:rsidRPr="00191DAB">
              <w:rPr>
                <w:kern w:val="0"/>
                <w:sz w:val="24"/>
                <w:szCs w:val="24"/>
              </w:rPr>
              <w:t>参数</w:t>
            </w:r>
            <w:r w:rsidRPr="00191DAB">
              <w:rPr>
                <w:rFonts w:hint="eastAsia"/>
                <w:kern w:val="0"/>
                <w:sz w:val="24"/>
                <w:szCs w:val="24"/>
              </w:rPr>
              <w:t>15</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r w:rsidRPr="00191DAB">
              <w:rPr>
                <w:rFonts w:hint="eastAsia"/>
                <w:sz w:val="24"/>
                <w:szCs w:val="24"/>
              </w:rPr>
              <w:t>时间设定：</w:t>
            </w:r>
            <w:r w:rsidRPr="00191DAB">
              <w:rPr>
                <w:rFonts w:hint="eastAsia"/>
                <w:sz w:val="24"/>
                <w:szCs w:val="24"/>
              </w:rPr>
              <w:t>1</w:t>
            </w:r>
            <w:r w:rsidRPr="00191DAB">
              <w:rPr>
                <w:rFonts w:hint="eastAsia"/>
                <w:sz w:val="24"/>
                <w:szCs w:val="24"/>
              </w:rPr>
              <w:t>～</w:t>
            </w:r>
            <w:r w:rsidRPr="00191DAB">
              <w:rPr>
                <w:rFonts w:hint="eastAsia"/>
                <w:sz w:val="24"/>
                <w:szCs w:val="24"/>
              </w:rPr>
              <w:t>999min</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jc w:val="center"/>
              <w:rPr>
                <w:kern w:val="0"/>
                <w:sz w:val="24"/>
                <w:szCs w:val="24"/>
              </w:rPr>
            </w:pPr>
            <w:r w:rsidRPr="00191DAB">
              <w:rPr>
                <w:rFonts w:hint="eastAsia"/>
                <w:kern w:val="0"/>
                <w:sz w:val="24"/>
                <w:szCs w:val="24"/>
              </w:rPr>
              <w:t>2.16</w:t>
            </w:r>
          </w:p>
        </w:tc>
        <w:tc>
          <w:tcPr>
            <w:tcW w:w="1774" w:type="dxa"/>
            <w:tcBorders>
              <w:top w:val="nil"/>
              <w:left w:val="nil"/>
              <w:bottom w:val="single" w:sz="4" w:space="0" w:color="auto"/>
              <w:right w:val="single" w:sz="4" w:space="0" w:color="auto"/>
            </w:tcBorders>
            <w:vAlign w:val="center"/>
          </w:tcPr>
          <w:p w:rsidR="007F7704" w:rsidRPr="00191DAB" w:rsidRDefault="00883702" w:rsidP="007F7704">
            <w:pPr>
              <w:jc w:val="center"/>
              <w:rPr>
                <w:kern w:val="0"/>
                <w:sz w:val="24"/>
                <w:szCs w:val="24"/>
              </w:rPr>
            </w:pPr>
            <w:r w:rsidRPr="00191DAB">
              <w:rPr>
                <w:rFonts w:hint="eastAsia"/>
                <w:sz w:val="30"/>
                <w:szCs w:val="30"/>
              </w:rPr>
              <w:t>★</w:t>
            </w:r>
            <w:r w:rsidR="007F7704" w:rsidRPr="00191DAB">
              <w:rPr>
                <w:kern w:val="0"/>
                <w:sz w:val="24"/>
                <w:szCs w:val="24"/>
              </w:rPr>
              <w:t>参数</w:t>
            </w:r>
            <w:r w:rsidR="007F7704" w:rsidRPr="00191DAB">
              <w:rPr>
                <w:rFonts w:hint="eastAsia"/>
                <w:kern w:val="0"/>
                <w:sz w:val="24"/>
                <w:szCs w:val="24"/>
              </w:rPr>
              <w:t>16</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r w:rsidRPr="00191DAB">
              <w:rPr>
                <w:rFonts w:hint="eastAsia"/>
                <w:sz w:val="24"/>
                <w:szCs w:val="24"/>
              </w:rPr>
              <w:t>可同时输出</w:t>
            </w:r>
            <w:r w:rsidRPr="00191DAB">
              <w:rPr>
                <w:rFonts w:hint="eastAsia"/>
                <w:sz w:val="24"/>
                <w:szCs w:val="24"/>
              </w:rPr>
              <w:t>4</w:t>
            </w:r>
            <w:r w:rsidRPr="00191DAB">
              <w:rPr>
                <w:rFonts w:hint="eastAsia"/>
                <w:sz w:val="24"/>
                <w:szCs w:val="24"/>
              </w:rPr>
              <w:t>组电源</w:t>
            </w:r>
          </w:p>
        </w:tc>
      </w:tr>
      <w:tr w:rsidR="007F7704" w:rsidRPr="00191DAB">
        <w:trPr>
          <w:trHeight w:val="528"/>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jc w:val="center"/>
              <w:rPr>
                <w:kern w:val="0"/>
                <w:sz w:val="24"/>
                <w:szCs w:val="24"/>
              </w:rPr>
            </w:pPr>
            <w:r w:rsidRPr="00191DAB">
              <w:rPr>
                <w:rFonts w:hint="eastAsia"/>
                <w:kern w:val="0"/>
                <w:sz w:val="24"/>
                <w:szCs w:val="24"/>
              </w:rPr>
              <w:t>2.17</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jc w:val="center"/>
              <w:rPr>
                <w:kern w:val="0"/>
                <w:sz w:val="24"/>
                <w:szCs w:val="24"/>
              </w:rPr>
            </w:pPr>
            <w:r w:rsidRPr="00191DAB">
              <w:rPr>
                <w:kern w:val="0"/>
                <w:sz w:val="24"/>
                <w:szCs w:val="24"/>
              </w:rPr>
              <w:t>参数</w:t>
            </w:r>
            <w:r w:rsidRPr="00191DAB">
              <w:rPr>
                <w:rFonts w:hint="eastAsia"/>
                <w:kern w:val="0"/>
                <w:sz w:val="24"/>
                <w:szCs w:val="24"/>
              </w:rPr>
              <w:t>17</w:t>
            </w:r>
          </w:p>
        </w:tc>
        <w:tc>
          <w:tcPr>
            <w:tcW w:w="6097" w:type="dxa"/>
            <w:tcBorders>
              <w:top w:val="nil"/>
              <w:left w:val="nil"/>
              <w:bottom w:val="single" w:sz="4" w:space="0" w:color="auto"/>
              <w:right w:val="single" w:sz="4" w:space="0" w:color="auto"/>
            </w:tcBorders>
            <w:vAlign w:val="center"/>
          </w:tcPr>
          <w:p w:rsidR="007F7704" w:rsidRPr="00191DAB" w:rsidRDefault="007F7704" w:rsidP="007F7704">
            <w:pPr>
              <w:rPr>
                <w:sz w:val="24"/>
                <w:szCs w:val="24"/>
              </w:rPr>
            </w:pPr>
            <w:r w:rsidRPr="00191DAB">
              <w:rPr>
                <w:rFonts w:hint="eastAsia"/>
                <w:sz w:val="24"/>
                <w:szCs w:val="24"/>
              </w:rPr>
              <w:t>通过国际安全标准—</w:t>
            </w:r>
            <w:r w:rsidRPr="00191DAB">
              <w:rPr>
                <w:rFonts w:hint="eastAsia"/>
                <w:sz w:val="24"/>
                <w:szCs w:val="24"/>
              </w:rPr>
              <w:t>IEC1010-1</w:t>
            </w:r>
            <w:r w:rsidRPr="00191DAB">
              <w:rPr>
                <w:rFonts w:hint="eastAsia"/>
                <w:sz w:val="24"/>
                <w:szCs w:val="24"/>
              </w:rPr>
              <w:t>认证</w:t>
            </w:r>
          </w:p>
        </w:tc>
      </w:tr>
      <w:tr w:rsidR="000257C3" w:rsidRPr="00191DAB">
        <w:trPr>
          <w:trHeight w:val="476"/>
        </w:trPr>
        <w:tc>
          <w:tcPr>
            <w:tcW w:w="993" w:type="dxa"/>
            <w:tcBorders>
              <w:top w:val="nil"/>
              <w:left w:val="single" w:sz="8" w:space="0" w:color="auto"/>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b/>
                <w:sz w:val="24"/>
                <w:szCs w:val="28"/>
              </w:rPr>
            </w:pPr>
            <w:r w:rsidRPr="00191DAB">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b/>
                <w:sz w:val="24"/>
                <w:szCs w:val="28"/>
              </w:rPr>
            </w:pPr>
            <w:r w:rsidRPr="00191DAB">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rsidR="000257C3" w:rsidRPr="00191DAB" w:rsidRDefault="000257C3" w:rsidP="000257C3">
            <w:pPr>
              <w:spacing w:line="260" w:lineRule="exact"/>
              <w:rPr>
                <w:rFonts w:ascii="宋体" w:hAnsi="宋体" w:cs="宋体"/>
                <w:b/>
                <w:sz w:val="24"/>
                <w:szCs w:val="28"/>
              </w:rPr>
            </w:pPr>
          </w:p>
        </w:tc>
      </w:tr>
      <w:tr w:rsidR="007F7704" w:rsidRPr="00191DAB" w:rsidTr="006055DF">
        <w:trPr>
          <w:trHeight w:val="476"/>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tcPr>
          <w:p w:rsidR="007F7704" w:rsidRPr="00191DAB" w:rsidRDefault="007F7704" w:rsidP="007F7704">
            <w:pPr>
              <w:rPr>
                <w:sz w:val="24"/>
                <w:szCs w:val="24"/>
              </w:rPr>
            </w:pPr>
            <w:r w:rsidRPr="00191DAB">
              <w:rPr>
                <w:rFonts w:hint="eastAsia"/>
                <w:sz w:val="24"/>
                <w:szCs w:val="24"/>
              </w:rPr>
              <w:t>小型垂直电泳槽</w:t>
            </w:r>
            <w:r w:rsidRPr="00191DAB">
              <w:rPr>
                <w:rFonts w:hint="eastAsia"/>
                <w:sz w:val="24"/>
                <w:szCs w:val="24"/>
              </w:rPr>
              <w:t xml:space="preserve"> 1</w:t>
            </w:r>
            <w:r w:rsidRPr="00191DAB">
              <w:rPr>
                <w:rFonts w:hint="eastAsia"/>
                <w:sz w:val="24"/>
                <w:szCs w:val="24"/>
              </w:rPr>
              <w:t>台</w:t>
            </w:r>
          </w:p>
        </w:tc>
      </w:tr>
      <w:tr w:rsidR="007F7704" w:rsidRPr="00191DAB" w:rsidTr="006055DF">
        <w:trPr>
          <w:trHeight w:val="476"/>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tcPr>
          <w:p w:rsidR="007F7704" w:rsidRPr="00191DAB" w:rsidRDefault="007F7704" w:rsidP="007F7704">
            <w:pPr>
              <w:rPr>
                <w:sz w:val="24"/>
                <w:szCs w:val="24"/>
              </w:rPr>
            </w:pPr>
            <w:r w:rsidRPr="00191DAB">
              <w:rPr>
                <w:rFonts w:hint="eastAsia"/>
                <w:sz w:val="24"/>
                <w:szCs w:val="24"/>
              </w:rPr>
              <w:t>电泳仪电源</w:t>
            </w:r>
            <w:r w:rsidRPr="00191DAB">
              <w:rPr>
                <w:rFonts w:hint="eastAsia"/>
                <w:sz w:val="24"/>
                <w:szCs w:val="24"/>
              </w:rPr>
              <w:t>1</w:t>
            </w:r>
            <w:r w:rsidRPr="00191DAB">
              <w:rPr>
                <w:rFonts w:hint="eastAsia"/>
                <w:sz w:val="24"/>
                <w:szCs w:val="24"/>
              </w:rPr>
              <w:t>台</w:t>
            </w:r>
          </w:p>
        </w:tc>
      </w:tr>
      <w:tr w:rsidR="007F7704" w:rsidRPr="00191DAB" w:rsidTr="006055DF">
        <w:trPr>
          <w:trHeight w:val="476"/>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3.3</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配置3</w:t>
            </w:r>
          </w:p>
        </w:tc>
        <w:tc>
          <w:tcPr>
            <w:tcW w:w="6097" w:type="dxa"/>
            <w:tcBorders>
              <w:top w:val="nil"/>
              <w:left w:val="nil"/>
              <w:bottom w:val="single" w:sz="4" w:space="0" w:color="auto"/>
              <w:right w:val="single" w:sz="4" w:space="0" w:color="auto"/>
            </w:tcBorders>
          </w:tcPr>
          <w:p w:rsidR="007F7704" w:rsidRPr="00191DAB" w:rsidRDefault="007F7704" w:rsidP="007F7704">
            <w:pPr>
              <w:rPr>
                <w:sz w:val="24"/>
                <w:szCs w:val="24"/>
              </w:rPr>
            </w:pPr>
            <w:r w:rsidRPr="00191DAB">
              <w:rPr>
                <w:rFonts w:hint="eastAsia"/>
                <w:sz w:val="24"/>
                <w:szCs w:val="24"/>
              </w:rPr>
              <w:t>制胶板</w:t>
            </w:r>
            <w:r w:rsidRPr="00191DAB">
              <w:rPr>
                <w:rFonts w:hint="eastAsia"/>
                <w:sz w:val="24"/>
                <w:szCs w:val="24"/>
              </w:rPr>
              <w:t xml:space="preserve"> 1</w:t>
            </w:r>
            <w:r w:rsidRPr="00191DAB">
              <w:rPr>
                <w:rFonts w:hint="eastAsia"/>
                <w:sz w:val="24"/>
                <w:szCs w:val="24"/>
              </w:rPr>
              <w:t>套</w:t>
            </w:r>
          </w:p>
        </w:tc>
      </w:tr>
      <w:tr w:rsidR="007F7704" w:rsidRPr="00191DAB" w:rsidTr="006055DF">
        <w:trPr>
          <w:trHeight w:val="476"/>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3.4</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配置4</w:t>
            </w:r>
          </w:p>
        </w:tc>
        <w:tc>
          <w:tcPr>
            <w:tcW w:w="6097" w:type="dxa"/>
            <w:tcBorders>
              <w:top w:val="nil"/>
              <w:left w:val="nil"/>
              <w:bottom w:val="single" w:sz="4" w:space="0" w:color="auto"/>
              <w:right w:val="single" w:sz="4" w:space="0" w:color="auto"/>
            </w:tcBorders>
          </w:tcPr>
          <w:p w:rsidR="007F7704" w:rsidRPr="00191DAB" w:rsidRDefault="007F7704" w:rsidP="007F7704">
            <w:pPr>
              <w:rPr>
                <w:sz w:val="24"/>
                <w:szCs w:val="24"/>
              </w:rPr>
            </w:pPr>
            <w:r w:rsidRPr="00191DAB">
              <w:rPr>
                <w:rFonts w:hint="eastAsia"/>
                <w:sz w:val="24"/>
                <w:szCs w:val="24"/>
              </w:rPr>
              <w:t>电泳梳子</w:t>
            </w:r>
            <w:r w:rsidRPr="00191DAB">
              <w:rPr>
                <w:rFonts w:hint="eastAsia"/>
                <w:sz w:val="24"/>
                <w:szCs w:val="24"/>
              </w:rPr>
              <w:t>1</w:t>
            </w:r>
            <w:r w:rsidRPr="00191DAB">
              <w:rPr>
                <w:rFonts w:hint="eastAsia"/>
                <w:sz w:val="24"/>
                <w:szCs w:val="24"/>
              </w:rPr>
              <w:t>套</w:t>
            </w:r>
          </w:p>
        </w:tc>
      </w:tr>
      <w:tr w:rsidR="007F7704" w:rsidRPr="00191DAB" w:rsidTr="006055DF">
        <w:trPr>
          <w:trHeight w:val="476"/>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3.5</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jc w:val="center"/>
              <w:rPr>
                <w:kern w:val="0"/>
                <w:szCs w:val="21"/>
              </w:rPr>
            </w:pPr>
            <w:r w:rsidRPr="00191DAB">
              <w:rPr>
                <w:rFonts w:hint="eastAsia"/>
                <w:kern w:val="0"/>
                <w:sz w:val="24"/>
                <w:szCs w:val="24"/>
              </w:rPr>
              <w:t>配置</w:t>
            </w:r>
            <w:r w:rsidRPr="00191DAB">
              <w:rPr>
                <w:rFonts w:hint="eastAsia"/>
                <w:kern w:val="0"/>
                <w:sz w:val="24"/>
                <w:szCs w:val="24"/>
              </w:rPr>
              <w:t>5</w:t>
            </w:r>
          </w:p>
        </w:tc>
        <w:tc>
          <w:tcPr>
            <w:tcW w:w="6097" w:type="dxa"/>
            <w:tcBorders>
              <w:top w:val="nil"/>
              <w:left w:val="nil"/>
              <w:bottom w:val="single" w:sz="4" w:space="0" w:color="auto"/>
              <w:right w:val="single" w:sz="4" w:space="0" w:color="auto"/>
            </w:tcBorders>
          </w:tcPr>
          <w:p w:rsidR="007F7704" w:rsidRPr="00191DAB" w:rsidRDefault="007F7704" w:rsidP="007F7704">
            <w:pPr>
              <w:rPr>
                <w:sz w:val="24"/>
                <w:szCs w:val="24"/>
              </w:rPr>
            </w:pPr>
            <w:r w:rsidRPr="00191DAB">
              <w:rPr>
                <w:rFonts w:hint="eastAsia"/>
                <w:sz w:val="24"/>
                <w:szCs w:val="24"/>
              </w:rPr>
              <w:t>制胶框</w:t>
            </w:r>
            <w:r w:rsidRPr="00191DAB">
              <w:rPr>
                <w:rFonts w:hint="eastAsia"/>
                <w:sz w:val="24"/>
                <w:szCs w:val="24"/>
              </w:rPr>
              <w:t>1</w:t>
            </w:r>
            <w:r w:rsidRPr="00191DAB">
              <w:rPr>
                <w:rFonts w:hint="eastAsia"/>
                <w:sz w:val="24"/>
                <w:szCs w:val="24"/>
              </w:rPr>
              <w:t>套</w:t>
            </w:r>
          </w:p>
        </w:tc>
      </w:tr>
      <w:tr w:rsidR="007F7704" w:rsidRPr="00191DAB" w:rsidTr="006055DF">
        <w:trPr>
          <w:trHeight w:val="476"/>
        </w:trPr>
        <w:tc>
          <w:tcPr>
            <w:tcW w:w="993" w:type="dxa"/>
            <w:tcBorders>
              <w:top w:val="nil"/>
              <w:left w:val="single" w:sz="8" w:space="0" w:color="auto"/>
              <w:bottom w:val="single" w:sz="4" w:space="0" w:color="auto"/>
              <w:right w:val="single" w:sz="4" w:space="0" w:color="auto"/>
            </w:tcBorders>
            <w:vAlign w:val="center"/>
          </w:tcPr>
          <w:p w:rsidR="007F7704" w:rsidRPr="00191DAB" w:rsidRDefault="007F7704" w:rsidP="007F7704">
            <w:pPr>
              <w:widowControl/>
              <w:spacing w:line="260" w:lineRule="exact"/>
              <w:jc w:val="center"/>
              <w:rPr>
                <w:rFonts w:ascii="宋体" w:hAnsi="宋体" w:cs="宋体"/>
                <w:sz w:val="24"/>
                <w:szCs w:val="28"/>
              </w:rPr>
            </w:pPr>
            <w:r w:rsidRPr="00191DAB">
              <w:rPr>
                <w:rFonts w:ascii="宋体" w:hAnsi="宋体" w:cs="宋体" w:hint="eastAsia"/>
                <w:sz w:val="24"/>
                <w:szCs w:val="28"/>
              </w:rPr>
              <w:t>3.6</w:t>
            </w:r>
          </w:p>
        </w:tc>
        <w:tc>
          <w:tcPr>
            <w:tcW w:w="1774" w:type="dxa"/>
            <w:tcBorders>
              <w:top w:val="nil"/>
              <w:left w:val="nil"/>
              <w:bottom w:val="single" w:sz="4" w:space="0" w:color="auto"/>
              <w:right w:val="single" w:sz="4" w:space="0" w:color="auto"/>
            </w:tcBorders>
            <w:vAlign w:val="center"/>
          </w:tcPr>
          <w:p w:rsidR="007F7704" w:rsidRPr="00191DAB" w:rsidRDefault="007F7704" w:rsidP="007F7704">
            <w:pPr>
              <w:jc w:val="center"/>
              <w:rPr>
                <w:kern w:val="0"/>
                <w:sz w:val="24"/>
                <w:szCs w:val="24"/>
              </w:rPr>
            </w:pPr>
            <w:r w:rsidRPr="00191DAB">
              <w:rPr>
                <w:rFonts w:hint="eastAsia"/>
                <w:kern w:val="0"/>
                <w:sz w:val="24"/>
                <w:szCs w:val="24"/>
              </w:rPr>
              <w:t>配置</w:t>
            </w:r>
            <w:r w:rsidRPr="00191DAB">
              <w:rPr>
                <w:rFonts w:hint="eastAsia"/>
                <w:kern w:val="0"/>
                <w:sz w:val="24"/>
                <w:szCs w:val="24"/>
              </w:rPr>
              <w:t>6</w:t>
            </w:r>
          </w:p>
        </w:tc>
        <w:tc>
          <w:tcPr>
            <w:tcW w:w="6097" w:type="dxa"/>
            <w:tcBorders>
              <w:top w:val="nil"/>
              <w:left w:val="nil"/>
              <w:bottom w:val="single" w:sz="4" w:space="0" w:color="auto"/>
              <w:right w:val="single" w:sz="4" w:space="0" w:color="auto"/>
            </w:tcBorders>
          </w:tcPr>
          <w:p w:rsidR="007F7704" w:rsidRPr="00191DAB" w:rsidRDefault="007F7704" w:rsidP="007F7704">
            <w:pPr>
              <w:rPr>
                <w:sz w:val="24"/>
                <w:szCs w:val="24"/>
              </w:rPr>
            </w:pPr>
            <w:proofErr w:type="gramStart"/>
            <w:r w:rsidRPr="00191DAB">
              <w:rPr>
                <w:rFonts w:hint="eastAsia"/>
                <w:sz w:val="24"/>
                <w:szCs w:val="24"/>
              </w:rPr>
              <w:t>灌胶架</w:t>
            </w:r>
            <w:proofErr w:type="gramEnd"/>
            <w:r w:rsidRPr="00191DAB">
              <w:rPr>
                <w:rFonts w:hint="eastAsia"/>
                <w:sz w:val="24"/>
                <w:szCs w:val="24"/>
              </w:rPr>
              <w:t>1</w:t>
            </w:r>
            <w:r w:rsidRPr="00191DAB">
              <w:rPr>
                <w:rFonts w:hint="eastAsia"/>
                <w:sz w:val="24"/>
                <w:szCs w:val="24"/>
              </w:rPr>
              <w:t>套</w:t>
            </w:r>
          </w:p>
        </w:tc>
      </w:tr>
      <w:tr w:rsidR="000257C3" w:rsidRPr="00191DAB">
        <w:trPr>
          <w:trHeight w:val="440"/>
        </w:trPr>
        <w:tc>
          <w:tcPr>
            <w:tcW w:w="993" w:type="dxa"/>
            <w:tcBorders>
              <w:top w:val="nil"/>
              <w:left w:val="single" w:sz="8" w:space="0" w:color="auto"/>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b/>
                <w:sz w:val="24"/>
                <w:szCs w:val="28"/>
              </w:rPr>
            </w:pPr>
            <w:r w:rsidRPr="00191DAB">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b/>
                <w:sz w:val="24"/>
                <w:szCs w:val="28"/>
              </w:rPr>
            </w:pPr>
            <w:r w:rsidRPr="00191DAB">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b/>
                <w:sz w:val="24"/>
                <w:szCs w:val="28"/>
              </w:rPr>
            </w:pPr>
            <w:r w:rsidRPr="00191DAB">
              <w:rPr>
                <w:rFonts w:ascii="宋体" w:hAnsi="宋体" w:cs="宋体" w:hint="eastAsia"/>
                <w:b/>
                <w:sz w:val="24"/>
                <w:szCs w:val="28"/>
              </w:rPr>
              <w:t>依据实际需求填写</w:t>
            </w:r>
          </w:p>
        </w:tc>
      </w:tr>
      <w:tr w:rsidR="000257C3" w:rsidRPr="00191DAB">
        <w:trPr>
          <w:trHeight w:val="529"/>
        </w:trPr>
        <w:tc>
          <w:tcPr>
            <w:tcW w:w="993" w:type="dxa"/>
            <w:tcBorders>
              <w:top w:val="nil"/>
              <w:left w:val="single" w:sz="8" w:space="0" w:color="auto"/>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rsidR="000257C3" w:rsidRPr="00191DAB" w:rsidRDefault="00A01C5C" w:rsidP="00883702">
            <w:pPr>
              <w:widowControl/>
              <w:spacing w:line="260" w:lineRule="exact"/>
              <w:jc w:val="left"/>
              <w:rPr>
                <w:rFonts w:ascii="宋体" w:hAnsi="宋体" w:cs="宋体"/>
                <w:sz w:val="24"/>
                <w:szCs w:val="28"/>
              </w:rPr>
            </w:pPr>
            <w:r w:rsidRPr="00191DAB">
              <w:rPr>
                <w:rFonts w:ascii="宋体" w:hAnsi="宋体" w:cs="宋体"/>
                <w:sz w:val="24"/>
                <w:szCs w:val="28"/>
              </w:rPr>
              <w:t>2</w:t>
            </w:r>
            <w:r w:rsidR="000257C3" w:rsidRPr="00191DAB">
              <w:rPr>
                <w:rFonts w:ascii="宋体" w:hAnsi="宋体" w:cs="宋体" w:hint="eastAsia"/>
                <w:sz w:val="24"/>
                <w:szCs w:val="28"/>
              </w:rPr>
              <w:t>年</w:t>
            </w:r>
          </w:p>
        </w:tc>
      </w:tr>
      <w:tr w:rsidR="000257C3" w:rsidRPr="00191DAB">
        <w:trPr>
          <w:trHeight w:val="960"/>
        </w:trPr>
        <w:tc>
          <w:tcPr>
            <w:tcW w:w="993" w:type="dxa"/>
            <w:tcBorders>
              <w:top w:val="nil"/>
              <w:left w:val="single" w:sz="8" w:space="0" w:color="auto"/>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0257C3" w:rsidRPr="00191DAB" w:rsidRDefault="000257C3" w:rsidP="00883702">
            <w:pPr>
              <w:widowControl/>
              <w:spacing w:line="260" w:lineRule="exact"/>
              <w:jc w:val="left"/>
              <w:rPr>
                <w:rFonts w:ascii="宋体" w:hAnsi="宋体" w:cs="宋体"/>
                <w:sz w:val="24"/>
                <w:szCs w:val="28"/>
              </w:rPr>
            </w:pPr>
            <w:r w:rsidRPr="00191DAB">
              <w:rPr>
                <w:rFonts w:ascii="宋体" w:hAnsi="宋体" w:cs="宋体" w:hint="eastAsia"/>
                <w:sz w:val="24"/>
                <w:szCs w:val="28"/>
              </w:rPr>
              <w:t>维修到达现场时间≤ 24小时（本地）</w:t>
            </w:r>
            <w:r w:rsidRPr="00191DAB">
              <w:rPr>
                <w:rFonts w:ascii="宋体" w:hAnsi="宋体" w:cs="宋体" w:hint="eastAsia"/>
                <w:sz w:val="24"/>
                <w:szCs w:val="28"/>
              </w:rPr>
              <w:br/>
              <w:t>维修到达现场时间≤48小时（外地）</w:t>
            </w:r>
          </w:p>
        </w:tc>
      </w:tr>
      <w:tr w:rsidR="000257C3" w:rsidRPr="00191DAB">
        <w:trPr>
          <w:trHeight w:val="482"/>
        </w:trPr>
        <w:tc>
          <w:tcPr>
            <w:tcW w:w="993" w:type="dxa"/>
            <w:tcBorders>
              <w:top w:val="nil"/>
              <w:left w:val="single" w:sz="8" w:space="0" w:color="auto"/>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rsidR="000257C3" w:rsidRPr="00191DAB" w:rsidRDefault="000257C3" w:rsidP="00883702">
            <w:pPr>
              <w:widowControl/>
              <w:spacing w:line="260" w:lineRule="exact"/>
              <w:jc w:val="left"/>
              <w:rPr>
                <w:rFonts w:ascii="宋体" w:hAnsi="宋体" w:cs="宋体"/>
                <w:sz w:val="24"/>
                <w:szCs w:val="28"/>
              </w:rPr>
            </w:pPr>
            <w:r w:rsidRPr="00191DAB">
              <w:rPr>
                <w:rFonts w:ascii="宋体" w:hAnsi="宋体" w:cs="宋体" w:hint="eastAsia"/>
                <w:sz w:val="24"/>
                <w:szCs w:val="28"/>
              </w:rPr>
              <w:t>配件供应时间≥8年</w:t>
            </w:r>
          </w:p>
        </w:tc>
      </w:tr>
      <w:tr w:rsidR="000257C3" w:rsidRPr="00191DAB">
        <w:trPr>
          <w:trHeight w:val="482"/>
        </w:trPr>
        <w:tc>
          <w:tcPr>
            <w:tcW w:w="993" w:type="dxa"/>
            <w:tcBorders>
              <w:top w:val="nil"/>
              <w:left w:val="single" w:sz="8" w:space="0" w:color="auto"/>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4.</w:t>
            </w:r>
            <w:r w:rsidRPr="00191DAB">
              <w:rPr>
                <w:rFonts w:ascii="宋体" w:hAnsi="宋体" w:cs="宋体"/>
                <w:sz w:val="24"/>
                <w:szCs w:val="28"/>
              </w:rPr>
              <w:t>4</w:t>
            </w:r>
          </w:p>
        </w:tc>
        <w:tc>
          <w:tcPr>
            <w:tcW w:w="1774" w:type="dxa"/>
            <w:tcBorders>
              <w:top w:val="nil"/>
              <w:left w:val="nil"/>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rsidR="000257C3" w:rsidRPr="00191DAB" w:rsidRDefault="000257C3" w:rsidP="00883702">
            <w:pPr>
              <w:widowControl/>
              <w:spacing w:line="260" w:lineRule="exact"/>
              <w:jc w:val="left"/>
              <w:rPr>
                <w:rFonts w:ascii="宋体" w:hAnsi="宋体" w:cs="宋体"/>
                <w:sz w:val="24"/>
                <w:szCs w:val="28"/>
              </w:rPr>
            </w:pPr>
            <w:r w:rsidRPr="00191DAB">
              <w:rPr>
                <w:rFonts w:ascii="宋体" w:hAnsi="宋体" w:cs="宋体" w:hint="eastAsia"/>
                <w:sz w:val="24"/>
                <w:szCs w:val="28"/>
              </w:rPr>
              <w:t>提供详细操作手册、维修保养手册、安装手册等</w:t>
            </w:r>
          </w:p>
        </w:tc>
      </w:tr>
      <w:tr w:rsidR="000257C3" w:rsidRPr="00191DAB">
        <w:trPr>
          <w:trHeight w:val="482"/>
        </w:trPr>
        <w:tc>
          <w:tcPr>
            <w:tcW w:w="993" w:type="dxa"/>
            <w:tcBorders>
              <w:top w:val="nil"/>
              <w:left w:val="single" w:sz="8" w:space="0" w:color="auto"/>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4.</w:t>
            </w:r>
            <w:r w:rsidRPr="00191DAB">
              <w:rPr>
                <w:rFonts w:ascii="宋体" w:hAnsi="宋体" w:cs="宋体"/>
                <w:sz w:val="24"/>
                <w:szCs w:val="28"/>
              </w:rPr>
              <w:t>5</w:t>
            </w:r>
          </w:p>
        </w:tc>
        <w:tc>
          <w:tcPr>
            <w:tcW w:w="1774" w:type="dxa"/>
            <w:tcBorders>
              <w:top w:val="nil"/>
              <w:left w:val="nil"/>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维修工具</w:t>
            </w:r>
          </w:p>
        </w:tc>
        <w:tc>
          <w:tcPr>
            <w:tcW w:w="6097" w:type="dxa"/>
            <w:tcBorders>
              <w:top w:val="nil"/>
              <w:left w:val="nil"/>
              <w:bottom w:val="single" w:sz="4" w:space="0" w:color="auto"/>
              <w:right w:val="single" w:sz="4" w:space="0" w:color="auto"/>
            </w:tcBorders>
            <w:vAlign w:val="center"/>
          </w:tcPr>
          <w:p w:rsidR="000257C3" w:rsidRPr="00191DAB" w:rsidRDefault="000257C3" w:rsidP="00883702">
            <w:pPr>
              <w:widowControl/>
              <w:spacing w:line="260" w:lineRule="exact"/>
              <w:jc w:val="left"/>
              <w:rPr>
                <w:rFonts w:ascii="宋体" w:hAnsi="宋体" w:cs="宋体"/>
                <w:sz w:val="24"/>
                <w:szCs w:val="28"/>
              </w:rPr>
            </w:pPr>
            <w:r w:rsidRPr="00191DAB">
              <w:rPr>
                <w:rFonts w:ascii="宋体" w:hAnsi="宋体" w:cs="宋体" w:hint="eastAsia"/>
                <w:sz w:val="24"/>
                <w:szCs w:val="28"/>
              </w:rPr>
              <w:t>提供维修专用工具1套</w:t>
            </w:r>
          </w:p>
        </w:tc>
      </w:tr>
      <w:tr w:rsidR="000257C3" w:rsidRPr="00191DAB">
        <w:trPr>
          <w:trHeight w:val="482"/>
        </w:trPr>
        <w:tc>
          <w:tcPr>
            <w:tcW w:w="993" w:type="dxa"/>
            <w:tcBorders>
              <w:top w:val="nil"/>
              <w:left w:val="single" w:sz="8" w:space="0" w:color="auto"/>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4.</w:t>
            </w:r>
            <w:r w:rsidRPr="00191DAB">
              <w:rPr>
                <w:rFonts w:ascii="宋体" w:hAnsi="宋体" w:cs="宋体"/>
                <w:sz w:val="24"/>
                <w:szCs w:val="28"/>
              </w:rPr>
              <w:t>6</w:t>
            </w:r>
          </w:p>
        </w:tc>
        <w:tc>
          <w:tcPr>
            <w:tcW w:w="1774" w:type="dxa"/>
            <w:tcBorders>
              <w:top w:val="nil"/>
              <w:left w:val="nil"/>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预防性维修</w:t>
            </w:r>
            <w:r w:rsidRPr="00191DAB">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rsidR="000257C3" w:rsidRPr="00191DAB" w:rsidRDefault="000257C3" w:rsidP="00883702">
            <w:pPr>
              <w:widowControl/>
              <w:spacing w:line="260" w:lineRule="exact"/>
              <w:jc w:val="left"/>
              <w:rPr>
                <w:rFonts w:ascii="宋体" w:hAnsi="宋体" w:cs="宋体"/>
                <w:sz w:val="24"/>
                <w:szCs w:val="28"/>
              </w:rPr>
            </w:pPr>
            <w:r w:rsidRPr="00191DAB">
              <w:rPr>
                <w:rFonts w:ascii="宋体" w:hAnsi="宋体" w:cs="宋体" w:hint="eastAsia"/>
                <w:sz w:val="24"/>
                <w:szCs w:val="28"/>
              </w:rPr>
              <w:t>保修期内提供定期维护保养服务：2次/年上门对设备</w:t>
            </w:r>
            <w:proofErr w:type="gramStart"/>
            <w:r w:rsidRPr="00191DAB">
              <w:rPr>
                <w:rFonts w:ascii="宋体" w:hAnsi="宋体" w:cs="宋体" w:hint="eastAsia"/>
                <w:sz w:val="24"/>
                <w:szCs w:val="28"/>
              </w:rPr>
              <w:t>进行维保服务</w:t>
            </w:r>
            <w:proofErr w:type="gramEnd"/>
          </w:p>
        </w:tc>
      </w:tr>
      <w:tr w:rsidR="000257C3" w:rsidRPr="00191DAB">
        <w:trPr>
          <w:trHeight w:val="482"/>
        </w:trPr>
        <w:tc>
          <w:tcPr>
            <w:tcW w:w="993" w:type="dxa"/>
            <w:tcBorders>
              <w:top w:val="nil"/>
              <w:left w:val="single" w:sz="8" w:space="0" w:color="auto"/>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4.7</w:t>
            </w:r>
          </w:p>
        </w:tc>
        <w:tc>
          <w:tcPr>
            <w:tcW w:w="1774" w:type="dxa"/>
            <w:tcBorders>
              <w:top w:val="nil"/>
              <w:left w:val="nil"/>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维修密码支持</w:t>
            </w:r>
          </w:p>
        </w:tc>
        <w:tc>
          <w:tcPr>
            <w:tcW w:w="6097" w:type="dxa"/>
            <w:tcBorders>
              <w:top w:val="nil"/>
              <w:left w:val="nil"/>
              <w:bottom w:val="single" w:sz="4" w:space="0" w:color="auto"/>
              <w:right w:val="single" w:sz="4" w:space="0" w:color="auto"/>
            </w:tcBorders>
            <w:vAlign w:val="center"/>
          </w:tcPr>
          <w:p w:rsidR="000257C3" w:rsidRPr="00191DAB" w:rsidRDefault="000257C3" w:rsidP="00883702">
            <w:pPr>
              <w:widowControl/>
              <w:spacing w:line="260" w:lineRule="exact"/>
              <w:jc w:val="left"/>
              <w:rPr>
                <w:rFonts w:ascii="宋体" w:hAnsi="宋体" w:cs="宋体"/>
                <w:sz w:val="24"/>
                <w:szCs w:val="28"/>
              </w:rPr>
            </w:pPr>
            <w:r w:rsidRPr="00191DAB">
              <w:rPr>
                <w:rFonts w:ascii="宋体" w:hAnsi="宋体" w:cs="宋体" w:hint="eastAsia"/>
                <w:sz w:val="24"/>
                <w:szCs w:val="28"/>
              </w:rPr>
              <w:t>开放</w:t>
            </w:r>
          </w:p>
        </w:tc>
      </w:tr>
      <w:tr w:rsidR="000257C3" w:rsidRPr="00191DAB">
        <w:trPr>
          <w:trHeight w:val="482"/>
        </w:trPr>
        <w:tc>
          <w:tcPr>
            <w:tcW w:w="993" w:type="dxa"/>
            <w:tcBorders>
              <w:top w:val="nil"/>
              <w:left w:val="single" w:sz="8" w:space="0" w:color="auto"/>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4.8</w:t>
            </w:r>
          </w:p>
        </w:tc>
        <w:tc>
          <w:tcPr>
            <w:tcW w:w="1774" w:type="dxa"/>
            <w:tcBorders>
              <w:top w:val="nil"/>
              <w:left w:val="nil"/>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升级</w:t>
            </w:r>
          </w:p>
        </w:tc>
        <w:tc>
          <w:tcPr>
            <w:tcW w:w="6097" w:type="dxa"/>
            <w:tcBorders>
              <w:top w:val="nil"/>
              <w:left w:val="nil"/>
              <w:bottom w:val="single" w:sz="4" w:space="0" w:color="auto"/>
              <w:right w:val="single" w:sz="4" w:space="0" w:color="auto"/>
            </w:tcBorders>
            <w:vAlign w:val="center"/>
          </w:tcPr>
          <w:p w:rsidR="000257C3" w:rsidRPr="00191DAB" w:rsidRDefault="000257C3" w:rsidP="00883702">
            <w:pPr>
              <w:widowControl/>
              <w:spacing w:line="260" w:lineRule="exact"/>
              <w:jc w:val="left"/>
              <w:rPr>
                <w:rFonts w:ascii="宋体" w:hAnsi="宋体" w:cs="宋体"/>
                <w:sz w:val="24"/>
                <w:szCs w:val="28"/>
              </w:rPr>
            </w:pPr>
            <w:r w:rsidRPr="00191DAB">
              <w:rPr>
                <w:rFonts w:ascii="宋体" w:hAnsi="宋体" w:cs="宋体" w:hint="eastAsia"/>
                <w:sz w:val="24"/>
                <w:szCs w:val="28"/>
              </w:rPr>
              <w:t>终身免费软件升级</w:t>
            </w:r>
          </w:p>
        </w:tc>
      </w:tr>
      <w:tr w:rsidR="000257C3" w:rsidRPr="00191DAB" w:rsidTr="00883702">
        <w:trPr>
          <w:trHeight w:val="482"/>
        </w:trPr>
        <w:tc>
          <w:tcPr>
            <w:tcW w:w="993" w:type="dxa"/>
            <w:tcBorders>
              <w:top w:val="nil"/>
              <w:left w:val="single" w:sz="8" w:space="0" w:color="auto"/>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4.9</w:t>
            </w:r>
          </w:p>
        </w:tc>
        <w:tc>
          <w:tcPr>
            <w:tcW w:w="1774" w:type="dxa"/>
            <w:tcBorders>
              <w:top w:val="nil"/>
              <w:left w:val="nil"/>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rsidR="000257C3" w:rsidRPr="00191DAB" w:rsidRDefault="000257C3" w:rsidP="00883702">
            <w:pPr>
              <w:widowControl/>
              <w:spacing w:line="260" w:lineRule="exact"/>
              <w:jc w:val="left"/>
              <w:rPr>
                <w:rFonts w:ascii="宋体" w:hAnsi="宋体" w:cs="宋体"/>
                <w:sz w:val="24"/>
                <w:szCs w:val="28"/>
              </w:rPr>
            </w:pPr>
            <w:r w:rsidRPr="00191DAB">
              <w:rPr>
                <w:rFonts w:ascii="宋体" w:hAnsi="宋体" w:cs="宋体" w:hint="eastAsia"/>
                <w:sz w:val="24"/>
                <w:szCs w:val="28"/>
              </w:rPr>
              <w:t>提供1次培训</w:t>
            </w:r>
          </w:p>
        </w:tc>
      </w:tr>
      <w:tr w:rsidR="000257C3" w:rsidRPr="00191DAB" w:rsidTr="00883702">
        <w:trPr>
          <w:trHeight w:val="482"/>
        </w:trPr>
        <w:tc>
          <w:tcPr>
            <w:tcW w:w="993" w:type="dxa"/>
            <w:tcBorders>
              <w:top w:val="single" w:sz="4" w:space="0" w:color="auto"/>
              <w:left w:val="single" w:sz="8" w:space="0" w:color="auto"/>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lastRenderedPageBreak/>
              <w:t>4.10</w:t>
            </w:r>
          </w:p>
        </w:tc>
        <w:tc>
          <w:tcPr>
            <w:tcW w:w="1774" w:type="dxa"/>
            <w:tcBorders>
              <w:top w:val="single" w:sz="4" w:space="0" w:color="auto"/>
              <w:left w:val="nil"/>
              <w:bottom w:val="single" w:sz="4" w:space="0" w:color="auto"/>
              <w:right w:val="single" w:sz="4" w:space="0" w:color="auto"/>
            </w:tcBorders>
            <w:vAlign w:val="center"/>
          </w:tcPr>
          <w:p w:rsidR="000257C3" w:rsidRPr="00191DAB" w:rsidRDefault="000257C3" w:rsidP="000257C3">
            <w:pPr>
              <w:widowControl/>
              <w:spacing w:line="260" w:lineRule="exact"/>
              <w:jc w:val="center"/>
              <w:rPr>
                <w:rFonts w:ascii="宋体" w:hAnsi="宋体" w:cs="宋体"/>
                <w:sz w:val="24"/>
                <w:szCs w:val="28"/>
              </w:rPr>
            </w:pPr>
            <w:r w:rsidRPr="00191DAB">
              <w:rPr>
                <w:rFonts w:ascii="宋体" w:hAnsi="宋体" w:cs="宋体" w:hint="eastAsia"/>
                <w:sz w:val="24"/>
                <w:szCs w:val="28"/>
              </w:rPr>
              <w:t>工程师培训</w:t>
            </w:r>
          </w:p>
        </w:tc>
        <w:tc>
          <w:tcPr>
            <w:tcW w:w="6097" w:type="dxa"/>
            <w:tcBorders>
              <w:top w:val="single" w:sz="4" w:space="0" w:color="auto"/>
              <w:left w:val="nil"/>
              <w:bottom w:val="single" w:sz="4" w:space="0" w:color="auto"/>
              <w:right w:val="single" w:sz="4" w:space="0" w:color="auto"/>
            </w:tcBorders>
            <w:vAlign w:val="center"/>
          </w:tcPr>
          <w:p w:rsidR="000257C3" w:rsidRPr="00191DAB" w:rsidRDefault="000257C3" w:rsidP="00883702">
            <w:pPr>
              <w:widowControl/>
              <w:spacing w:line="260" w:lineRule="exact"/>
              <w:jc w:val="left"/>
              <w:rPr>
                <w:rFonts w:ascii="宋体" w:hAnsi="宋体" w:cs="宋体"/>
                <w:sz w:val="24"/>
                <w:szCs w:val="28"/>
              </w:rPr>
            </w:pPr>
            <w:r w:rsidRPr="00191DAB">
              <w:rPr>
                <w:rFonts w:ascii="宋体" w:hAnsi="宋体" w:cs="宋体" w:hint="eastAsia"/>
                <w:sz w:val="24"/>
                <w:szCs w:val="28"/>
              </w:rPr>
              <w:t>提供1次培训</w:t>
            </w:r>
          </w:p>
        </w:tc>
      </w:tr>
    </w:tbl>
    <w:p w:rsidR="001E00B4" w:rsidRPr="00191DAB" w:rsidRDefault="001E00B4">
      <w:pPr>
        <w:spacing w:line="520" w:lineRule="exact"/>
        <w:jc w:val="center"/>
        <w:rPr>
          <w:rFonts w:ascii="等线" w:eastAsia="等线" w:hAnsi="等线" w:cs="等线"/>
          <w:bCs/>
          <w:kern w:val="0"/>
          <w:szCs w:val="28"/>
        </w:rPr>
      </w:pPr>
    </w:p>
    <w:p w:rsidR="001E00B4" w:rsidRPr="00191DAB" w:rsidRDefault="0089390F">
      <w:pPr>
        <w:numPr>
          <w:ilvl w:val="0"/>
          <w:numId w:val="3"/>
        </w:numPr>
        <w:adjustRightInd w:val="0"/>
        <w:snapToGrid w:val="0"/>
        <w:spacing w:line="480" w:lineRule="exact"/>
        <w:ind w:left="0" w:firstLineChars="200" w:firstLine="560"/>
        <w:rPr>
          <w:rFonts w:ascii="黑体" w:eastAsia="黑体" w:hAnsi="黑体" w:cs="黑体"/>
        </w:rPr>
      </w:pPr>
      <w:r w:rsidRPr="00191DAB">
        <w:rPr>
          <w:rFonts w:ascii="黑体" w:eastAsia="黑体" w:hAnsi="黑体" w:cs="黑体" w:hint="eastAsia"/>
        </w:rPr>
        <w:t>商务需求</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（一）实施要求</w:t>
      </w:r>
    </w:p>
    <w:p w:rsidR="001E00B4" w:rsidRPr="00191DAB" w:rsidRDefault="0089390F">
      <w:pPr>
        <w:snapToGrid w:val="0"/>
        <w:spacing w:line="480" w:lineRule="exact"/>
        <w:ind w:firstLineChars="200" w:firstLine="560"/>
        <w:jc w:val="left"/>
        <w:rPr>
          <w:rFonts w:eastAsia="仿宋_GB2312"/>
          <w:szCs w:val="28"/>
        </w:rPr>
      </w:pPr>
      <w:r w:rsidRPr="00191DAB">
        <w:rPr>
          <w:rFonts w:eastAsia="仿宋_GB2312" w:hint="eastAsia"/>
          <w:szCs w:val="28"/>
        </w:rPr>
        <w:t>1.</w:t>
      </w:r>
      <w:r w:rsidRPr="00191DAB">
        <w:rPr>
          <w:rFonts w:eastAsia="仿宋_GB2312" w:hint="eastAsia"/>
          <w:szCs w:val="28"/>
        </w:rPr>
        <w:t>实施时间：成交人应在采购合同生效后，自采购人提交订单申请不超过</w:t>
      </w:r>
      <w:r w:rsidRPr="00191DAB">
        <w:rPr>
          <w:rFonts w:eastAsia="仿宋_GB2312" w:hint="eastAsia"/>
          <w:szCs w:val="28"/>
          <w:u w:val="single"/>
        </w:rPr>
        <w:t>30</w:t>
      </w:r>
      <w:r w:rsidRPr="00191DAB">
        <w:rPr>
          <w:rFonts w:eastAsia="仿宋_GB2312" w:hint="eastAsia"/>
          <w:szCs w:val="28"/>
        </w:rPr>
        <w:t>个日历日内送货到采购人指定地点。</w:t>
      </w:r>
    </w:p>
    <w:p w:rsidR="001E00B4" w:rsidRPr="00191DAB" w:rsidRDefault="0089390F">
      <w:pPr>
        <w:snapToGrid w:val="0"/>
        <w:spacing w:line="480" w:lineRule="exact"/>
        <w:ind w:firstLineChars="200" w:firstLine="560"/>
        <w:jc w:val="left"/>
        <w:rPr>
          <w:rFonts w:eastAsia="仿宋_GB2312"/>
          <w:szCs w:val="28"/>
        </w:rPr>
      </w:pPr>
      <w:r w:rsidRPr="00191DAB">
        <w:rPr>
          <w:rFonts w:eastAsia="仿宋_GB2312" w:hint="eastAsia"/>
          <w:szCs w:val="28"/>
        </w:rPr>
        <w:t>2.</w:t>
      </w:r>
      <w:r w:rsidRPr="00191DAB">
        <w:rPr>
          <w:rFonts w:eastAsia="仿宋_GB2312" w:hint="eastAsia"/>
          <w:szCs w:val="28"/>
        </w:rPr>
        <w:t>实施地点：重庆市沙坪坝区高</w:t>
      </w:r>
      <w:proofErr w:type="gramStart"/>
      <w:r w:rsidRPr="00191DAB">
        <w:rPr>
          <w:rFonts w:eastAsia="仿宋_GB2312" w:hint="eastAsia"/>
          <w:szCs w:val="28"/>
        </w:rPr>
        <w:t>滩岩正街</w:t>
      </w:r>
      <w:proofErr w:type="gramEnd"/>
      <w:r w:rsidRPr="00191DAB">
        <w:rPr>
          <w:rFonts w:eastAsia="仿宋_GB2312" w:hint="eastAsia"/>
          <w:szCs w:val="28"/>
        </w:rPr>
        <w:t>30</w:t>
      </w:r>
      <w:r w:rsidRPr="00191DAB">
        <w:rPr>
          <w:rFonts w:eastAsia="仿宋_GB2312" w:hint="eastAsia"/>
          <w:szCs w:val="28"/>
        </w:rPr>
        <w:t>号。</w:t>
      </w:r>
    </w:p>
    <w:p w:rsidR="001E00B4" w:rsidRPr="00191DAB" w:rsidRDefault="0089390F">
      <w:pPr>
        <w:snapToGrid w:val="0"/>
        <w:spacing w:line="480" w:lineRule="exact"/>
        <w:ind w:firstLineChars="200" w:firstLine="560"/>
        <w:jc w:val="left"/>
        <w:rPr>
          <w:rFonts w:eastAsia="仿宋_GB2312"/>
          <w:szCs w:val="28"/>
        </w:rPr>
      </w:pPr>
      <w:r w:rsidRPr="00191DAB">
        <w:rPr>
          <w:rFonts w:eastAsia="仿宋_GB2312" w:hint="eastAsia"/>
          <w:szCs w:val="28"/>
        </w:rPr>
        <w:t>3.</w:t>
      </w:r>
      <w:r w:rsidRPr="00191DAB">
        <w:rPr>
          <w:rFonts w:eastAsia="仿宋_GB2312" w:hint="eastAsia"/>
          <w:szCs w:val="28"/>
        </w:rPr>
        <w:t>实施方式：成交人按照采购单位的订购数量，按需将货物送到采购人指定交货地点。</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（二）售后服务</w:t>
      </w:r>
    </w:p>
    <w:p w:rsidR="001E00B4" w:rsidRPr="00191DAB" w:rsidRDefault="0089390F">
      <w:pPr>
        <w:adjustRightInd w:val="0"/>
        <w:snapToGrid w:val="0"/>
        <w:spacing w:line="480" w:lineRule="exact"/>
        <w:ind w:firstLineChars="200" w:firstLine="560"/>
        <w:rPr>
          <w:rFonts w:eastAsia="仿宋_GB2312"/>
          <w:szCs w:val="28"/>
        </w:rPr>
      </w:pPr>
      <w:r w:rsidRPr="00191DAB">
        <w:rPr>
          <w:rFonts w:ascii="微软雅黑" w:eastAsia="微软雅黑" w:hAnsi="微软雅黑" w:cs="微软雅黑" w:hint="eastAsia"/>
          <w:szCs w:val="28"/>
        </w:rPr>
        <w:t>成</w:t>
      </w:r>
      <w:r w:rsidRPr="00191DAB">
        <w:rPr>
          <w:rFonts w:eastAsia="仿宋_GB2312" w:hint="eastAsia"/>
          <w:szCs w:val="28"/>
        </w:rPr>
        <w:t>交人负责免费包装、运输、安装、调试、培训和服务保障等。自货物验收完毕之日起，货物免费质保期</w:t>
      </w:r>
      <w:r w:rsidRPr="00191DAB">
        <w:rPr>
          <w:rFonts w:eastAsia="仿宋_GB2312" w:hint="eastAsia"/>
          <w:szCs w:val="28"/>
        </w:rPr>
        <w:t>2</w:t>
      </w:r>
      <w:r w:rsidRPr="00191DAB">
        <w:rPr>
          <w:rFonts w:eastAsia="仿宋_GB2312" w:hint="eastAsia"/>
          <w:szCs w:val="28"/>
        </w:rPr>
        <w:t>年，在免费质保期内，出现产品质量问题，采购方提出后，成交人应在</w:t>
      </w:r>
      <w:r w:rsidRPr="00191DAB">
        <w:rPr>
          <w:rFonts w:eastAsia="仿宋_GB2312" w:hint="eastAsia"/>
          <w:szCs w:val="28"/>
        </w:rPr>
        <w:t>2</w:t>
      </w:r>
      <w:r w:rsidRPr="00191DAB">
        <w:rPr>
          <w:rFonts w:eastAsia="仿宋_GB2312" w:hint="eastAsia"/>
          <w:szCs w:val="28"/>
        </w:rPr>
        <w:t>小时内响应，</w:t>
      </w:r>
      <w:r w:rsidRPr="00191DAB">
        <w:rPr>
          <w:rFonts w:eastAsia="仿宋_GB2312" w:hint="eastAsia"/>
          <w:szCs w:val="28"/>
        </w:rPr>
        <w:t>24</w:t>
      </w:r>
      <w:r w:rsidRPr="00191DAB">
        <w:rPr>
          <w:rFonts w:eastAsia="仿宋_GB2312" w:hint="eastAsia"/>
          <w:szCs w:val="28"/>
        </w:rPr>
        <w:t>小时内到达现场提供相关的维修、更换服务。提供终生维护保障，在质保期后，继续提供技术支持服务。</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（三）付款方式</w:t>
      </w:r>
    </w:p>
    <w:p w:rsidR="001E00B4" w:rsidRPr="00191DAB" w:rsidRDefault="0089390F">
      <w:pPr>
        <w:snapToGrid w:val="0"/>
        <w:spacing w:line="480" w:lineRule="exact"/>
        <w:ind w:firstLineChars="200" w:firstLine="560"/>
        <w:jc w:val="left"/>
        <w:rPr>
          <w:rFonts w:eastAsia="仿宋_GB2312"/>
          <w:szCs w:val="28"/>
        </w:rPr>
      </w:pPr>
      <w:r w:rsidRPr="00191DAB">
        <w:rPr>
          <w:rFonts w:ascii="微软雅黑" w:eastAsia="微软雅黑" w:hAnsi="微软雅黑" w:cs="微软雅黑" w:hint="eastAsia"/>
          <w:szCs w:val="28"/>
        </w:rPr>
        <w:t>成</w:t>
      </w:r>
      <w:r w:rsidRPr="00191DAB">
        <w:rPr>
          <w:rFonts w:eastAsia="仿宋_GB2312" w:hint="eastAsia"/>
          <w:szCs w:val="28"/>
        </w:rPr>
        <w:t>交人按照采购人的订购数量供货，安装调试完毕，采购人验收合格，签字确认收货后支付合同金额的百分之九十五，余百分之五作为质保金，质保期</w:t>
      </w:r>
      <w:r w:rsidRPr="00191DAB">
        <w:rPr>
          <w:rFonts w:eastAsia="仿宋_GB2312" w:hint="eastAsia"/>
          <w:szCs w:val="28"/>
        </w:rPr>
        <w:t>2</w:t>
      </w:r>
      <w:r w:rsidRPr="00191DAB">
        <w:rPr>
          <w:rFonts w:eastAsia="仿宋_GB2312" w:hint="eastAsia"/>
          <w:szCs w:val="28"/>
        </w:rPr>
        <w:t>年，质保期满后支付剩下的百分之五。</w:t>
      </w:r>
    </w:p>
    <w:p w:rsidR="001E00B4" w:rsidRPr="00191DAB" w:rsidRDefault="0089390F">
      <w:pPr>
        <w:snapToGrid w:val="0"/>
        <w:spacing w:line="480" w:lineRule="exact"/>
        <w:ind w:firstLineChars="200" w:firstLine="560"/>
        <w:jc w:val="left"/>
        <w:rPr>
          <w:rFonts w:eastAsia="仿宋_GB2312"/>
          <w:szCs w:val="28"/>
        </w:rPr>
      </w:pPr>
      <w:r w:rsidRPr="00191DAB">
        <w:rPr>
          <w:rFonts w:ascii="楷体_GB2312" w:eastAsia="楷体_GB2312" w:hAnsi="楷体_GB2312" w:cs="楷体_GB2312" w:hint="eastAsia"/>
          <w:szCs w:val="28"/>
        </w:rPr>
        <w:t>（四）</w:t>
      </w:r>
      <w:r w:rsidRPr="00191DAB">
        <w:rPr>
          <w:rFonts w:eastAsia="仿宋_GB2312" w:hint="eastAsia"/>
          <w:szCs w:val="28"/>
        </w:rPr>
        <w:t>验收方式</w:t>
      </w:r>
    </w:p>
    <w:p w:rsidR="001E00B4" w:rsidRPr="00191DAB" w:rsidRDefault="0089390F">
      <w:pPr>
        <w:snapToGrid w:val="0"/>
        <w:spacing w:line="480" w:lineRule="exact"/>
        <w:ind w:firstLineChars="200" w:firstLine="560"/>
        <w:jc w:val="left"/>
        <w:rPr>
          <w:rFonts w:eastAsia="仿宋_GB2312"/>
        </w:rPr>
      </w:pPr>
      <w:r w:rsidRPr="00191DAB">
        <w:rPr>
          <w:rFonts w:ascii="微软雅黑" w:eastAsia="微软雅黑" w:hAnsi="微软雅黑" w:cs="微软雅黑" w:hint="eastAsia"/>
          <w:szCs w:val="28"/>
        </w:rPr>
        <w:t>采</w:t>
      </w:r>
      <w:r w:rsidRPr="00191DAB">
        <w:rPr>
          <w:rFonts w:eastAsia="仿宋_GB2312" w:hint="eastAsia"/>
          <w:szCs w:val="28"/>
        </w:rPr>
        <w:t>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sidRPr="00191DAB">
        <w:rPr>
          <w:rFonts w:eastAsia="仿宋_GB2312" w:hint="eastAsia"/>
          <w:szCs w:val="28"/>
        </w:rPr>
        <w:t>由成交人</w:t>
      </w:r>
      <w:proofErr w:type="gramEnd"/>
      <w:r w:rsidRPr="00191DAB">
        <w:rPr>
          <w:rFonts w:eastAsia="仿宋_GB2312" w:hint="eastAsia"/>
          <w:szCs w:val="28"/>
        </w:rPr>
        <w:t>承担。</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（五）知识产权</w:t>
      </w:r>
    </w:p>
    <w:p w:rsidR="001E00B4" w:rsidRPr="00191DAB" w:rsidRDefault="0089390F">
      <w:pPr>
        <w:snapToGrid w:val="0"/>
        <w:spacing w:line="480" w:lineRule="exact"/>
        <w:ind w:firstLineChars="200" w:firstLine="560"/>
        <w:jc w:val="left"/>
        <w:rPr>
          <w:rFonts w:eastAsia="仿宋_GB2312"/>
          <w:szCs w:val="28"/>
        </w:rPr>
      </w:pPr>
      <w:r w:rsidRPr="00191DAB">
        <w:rPr>
          <w:rFonts w:ascii="微软雅黑" w:eastAsia="微软雅黑" w:hAnsi="微软雅黑" w:cs="微软雅黑" w:hint="eastAsia"/>
          <w:szCs w:val="28"/>
        </w:rPr>
        <w:t>采</w:t>
      </w:r>
      <w:r w:rsidRPr="00191DAB">
        <w:rPr>
          <w:rFonts w:eastAsia="仿宋_GB2312" w:hint="eastAsia"/>
          <w:szCs w:val="28"/>
        </w:rPr>
        <w:t>购人在中华人民共和国境内使用报价人提供的产品及服务时免受第三方提出的侵犯其专利权或其它知识产权的起诉。如果第三方提出侵权指控，成交人应承担由此而引起的一切法律责任和费用。</w:t>
      </w:r>
    </w:p>
    <w:p w:rsidR="001E00B4" w:rsidRPr="00191DAB" w:rsidRDefault="0089390F">
      <w:pPr>
        <w:snapToGrid w:val="0"/>
        <w:spacing w:line="480" w:lineRule="exact"/>
        <w:ind w:firstLineChars="200" w:firstLine="560"/>
        <w:jc w:val="left"/>
        <w:rPr>
          <w:rFonts w:eastAsia="仿宋_GB2312"/>
          <w:szCs w:val="28"/>
        </w:rPr>
      </w:pPr>
      <w:r w:rsidRPr="00191DAB">
        <w:rPr>
          <w:rFonts w:ascii="微软雅黑" w:eastAsia="微软雅黑" w:hAnsi="微软雅黑" w:cs="微软雅黑" w:hint="eastAsia"/>
          <w:szCs w:val="28"/>
        </w:rPr>
        <w:lastRenderedPageBreak/>
        <w:t>本</w:t>
      </w:r>
      <w:r w:rsidRPr="00191DAB">
        <w:rPr>
          <w:rFonts w:eastAsia="仿宋_GB2312" w:hint="eastAsia"/>
          <w:szCs w:val="28"/>
        </w:rPr>
        <w:t>研发服务项目产生的成果，包括但不限于专利、实用新型专利、著作权等为甲方所有。</w:t>
      </w:r>
    </w:p>
    <w:p w:rsidR="001E00B4" w:rsidRPr="00191DAB" w:rsidRDefault="0089390F">
      <w:pPr>
        <w:adjustRightInd w:val="0"/>
        <w:snapToGrid w:val="0"/>
        <w:spacing w:line="480" w:lineRule="exact"/>
        <w:ind w:firstLineChars="200" w:firstLine="560"/>
        <w:rPr>
          <w:rFonts w:ascii="楷体_GB2312" w:eastAsia="楷体_GB2312" w:hAnsi="楷体_GB2312" w:cs="楷体_GB2312"/>
          <w:szCs w:val="28"/>
        </w:rPr>
      </w:pPr>
      <w:r w:rsidRPr="00191DAB">
        <w:rPr>
          <w:rFonts w:ascii="楷体_GB2312" w:eastAsia="楷体_GB2312" w:hAnsi="楷体_GB2312" w:cs="楷体_GB2312" w:hint="eastAsia"/>
          <w:szCs w:val="28"/>
        </w:rPr>
        <w:t>（六）其他</w:t>
      </w:r>
    </w:p>
    <w:p w:rsidR="001E00B4" w:rsidRPr="00191DAB" w:rsidRDefault="0089390F">
      <w:pPr>
        <w:snapToGrid w:val="0"/>
        <w:spacing w:line="480" w:lineRule="exact"/>
        <w:ind w:firstLineChars="200" w:firstLine="560"/>
        <w:jc w:val="left"/>
        <w:rPr>
          <w:rFonts w:eastAsia="仿宋_GB2312"/>
          <w:szCs w:val="28"/>
        </w:rPr>
        <w:sectPr w:rsidR="001E00B4" w:rsidRPr="00191DAB">
          <w:headerReference w:type="default" r:id="rId14"/>
          <w:footerReference w:type="default" r:id="rId15"/>
          <w:pgSz w:w="11906" w:h="16838"/>
          <w:pgMar w:top="1440" w:right="1800" w:bottom="1440" w:left="1800" w:header="851" w:footer="992" w:gutter="0"/>
          <w:cols w:space="425"/>
          <w:docGrid w:type="lines" w:linePitch="312"/>
        </w:sectPr>
      </w:pPr>
      <w:r w:rsidRPr="00191DAB">
        <w:rPr>
          <w:rFonts w:ascii="微软雅黑" w:eastAsia="微软雅黑" w:hAnsi="微软雅黑" w:cs="微软雅黑" w:hint="eastAsia"/>
          <w:szCs w:val="28"/>
        </w:rPr>
        <w:t>无</w:t>
      </w:r>
      <w:r w:rsidRPr="00191DAB">
        <w:rPr>
          <w:rFonts w:eastAsia="仿宋_GB2312" w:hint="eastAsia"/>
          <w:szCs w:val="28"/>
        </w:rPr>
        <w:t>。</w:t>
      </w:r>
    </w:p>
    <w:p w:rsidR="001E00B4" w:rsidRDefault="0089390F">
      <w:pPr>
        <w:pStyle w:val="1"/>
        <w:numPr>
          <w:ilvl w:val="0"/>
          <w:numId w:val="1"/>
        </w:numPr>
        <w:jc w:val="center"/>
        <w:rPr>
          <w:rFonts w:ascii="Arial Unicode MS" w:eastAsia="Arial Unicode MS" w:hAnsi="Arial Unicode MS" w:cs="Arial Unicode MS" w:hint="eastAsia"/>
          <w:b w:val="0"/>
          <w:bCs w:val="0"/>
          <w:szCs w:val="28"/>
        </w:rPr>
      </w:pPr>
      <w:r w:rsidRPr="00191DAB">
        <w:rPr>
          <w:rFonts w:ascii="Arial Unicode MS" w:eastAsia="Arial Unicode MS" w:hAnsi="Arial Unicode MS" w:cs="Arial Unicode MS" w:hint="eastAsia"/>
          <w:b w:val="0"/>
          <w:bCs w:val="0"/>
          <w:szCs w:val="28"/>
        </w:rPr>
        <w:lastRenderedPageBreak/>
        <w:t>报价文件（报价方使用）</w:t>
      </w:r>
    </w:p>
    <w:p w:rsidR="00DB4E85" w:rsidRPr="00DB4E85" w:rsidRDefault="00DB4E85" w:rsidP="00DB4E85">
      <w:pPr>
        <w:keepNext/>
        <w:keepLines/>
        <w:spacing w:before="340" w:after="330" w:line="578" w:lineRule="auto"/>
        <w:outlineLvl w:val="0"/>
        <w:rPr>
          <w:rFonts w:ascii="方正小标宋简体" w:eastAsia="方正小标宋简体" w:hAnsi="方正小标宋简体" w:cs="方正小标宋简体"/>
          <w:kern w:val="44"/>
          <w:sz w:val="32"/>
          <w:szCs w:val="32"/>
        </w:rPr>
      </w:pPr>
      <w:bookmarkStart w:id="0" w:name="_GoBack"/>
      <w:bookmarkEnd w:id="0"/>
      <w:r w:rsidRPr="00DB4E85">
        <w:rPr>
          <w:rFonts w:ascii="方正小标宋简体" w:eastAsia="方正小标宋简体" w:hAnsi="方正小标宋简体" w:cs="方正小标宋简体" w:hint="eastAsia"/>
          <w:kern w:val="44"/>
          <w:sz w:val="32"/>
          <w:szCs w:val="32"/>
          <w:highlight w:val="yellow"/>
        </w:rPr>
        <w:t>（报价方使用、正副本各一份，装订成册，成册时删除）</w:t>
      </w:r>
    </w:p>
    <w:p w:rsidR="00DB4E85" w:rsidRPr="00DB4E85" w:rsidRDefault="00DB4E85" w:rsidP="00DB4E85"/>
    <w:tbl>
      <w:tblPr>
        <w:tblW w:w="5001" w:type="pct"/>
        <w:tblLayout w:type="fixed"/>
        <w:tblLook w:val="04A0" w:firstRow="1" w:lastRow="0" w:firstColumn="1" w:lastColumn="0" w:noHBand="0" w:noVBand="1"/>
      </w:tblPr>
      <w:tblGrid>
        <w:gridCol w:w="1999"/>
        <w:gridCol w:w="2176"/>
        <w:gridCol w:w="1401"/>
        <w:gridCol w:w="1415"/>
        <w:gridCol w:w="1533"/>
      </w:tblGrid>
      <w:tr w:rsidR="001E00B4" w:rsidRPr="00191DAB">
        <w:trPr>
          <w:trHeight w:val="1117"/>
        </w:trPr>
        <w:tc>
          <w:tcPr>
            <w:tcW w:w="5000" w:type="pct"/>
            <w:gridSpan w:val="5"/>
            <w:tcBorders>
              <w:top w:val="nil"/>
              <w:left w:val="nil"/>
              <w:bottom w:val="nil"/>
              <w:right w:val="nil"/>
            </w:tcBorders>
            <w:shd w:val="clear" w:color="auto" w:fill="auto"/>
            <w:noWrap/>
            <w:vAlign w:val="bottom"/>
          </w:tcPr>
          <w:p w:rsidR="001E00B4" w:rsidRPr="00191DAB" w:rsidRDefault="0089390F">
            <w:pPr>
              <w:widowControl/>
              <w:jc w:val="center"/>
              <w:textAlignment w:val="bottom"/>
              <w:rPr>
                <w:rFonts w:ascii="Arial Unicode MS" w:eastAsia="Arial Unicode MS" w:hAnsi="Arial Unicode MS" w:cs="Arial Unicode MS"/>
                <w:sz w:val="48"/>
                <w:szCs w:val="48"/>
                <w:u w:val="single"/>
              </w:rPr>
            </w:pPr>
            <w:r w:rsidRPr="00191DAB">
              <w:rPr>
                <w:rStyle w:val="font51"/>
                <w:rFonts w:hint="default"/>
                <w:sz w:val="48"/>
                <w:szCs w:val="48"/>
                <w:lang w:bidi="ar"/>
              </w:rPr>
              <w:t xml:space="preserve">    </w:t>
            </w:r>
            <w:r w:rsidRPr="00191DAB">
              <w:rPr>
                <w:rStyle w:val="font61"/>
                <w:rFonts w:hint="default"/>
                <w:sz w:val="48"/>
                <w:szCs w:val="48"/>
                <w:lang w:bidi="ar"/>
              </w:rPr>
              <w:t>（项目名称）</w:t>
            </w:r>
            <w:r w:rsidRPr="00191DAB">
              <w:rPr>
                <w:rStyle w:val="font51"/>
                <w:rFonts w:hint="default"/>
                <w:sz w:val="48"/>
                <w:szCs w:val="48"/>
                <w:lang w:bidi="ar"/>
              </w:rPr>
              <w:t xml:space="preserve">  </w:t>
            </w:r>
            <w:r w:rsidRPr="00191DAB">
              <w:rPr>
                <w:rStyle w:val="font41"/>
                <w:rFonts w:hint="default"/>
                <w:sz w:val="48"/>
                <w:szCs w:val="48"/>
                <w:lang w:bidi="ar"/>
              </w:rPr>
              <w:t>项目</w:t>
            </w:r>
          </w:p>
        </w:tc>
      </w:tr>
      <w:tr w:rsidR="001E00B4" w:rsidRPr="00191DAB">
        <w:trPr>
          <w:trHeight w:val="1117"/>
        </w:trPr>
        <w:tc>
          <w:tcPr>
            <w:tcW w:w="5000" w:type="pct"/>
            <w:gridSpan w:val="5"/>
            <w:tcBorders>
              <w:top w:val="nil"/>
              <w:left w:val="nil"/>
              <w:bottom w:val="single" w:sz="4" w:space="0" w:color="auto"/>
              <w:right w:val="nil"/>
            </w:tcBorders>
            <w:shd w:val="clear" w:color="auto" w:fill="auto"/>
            <w:noWrap/>
            <w:vAlign w:val="bottom"/>
          </w:tcPr>
          <w:p w:rsidR="001E00B4" w:rsidRPr="00191DAB" w:rsidRDefault="0089390F">
            <w:pPr>
              <w:widowControl/>
              <w:jc w:val="center"/>
              <w:textAlignment w:val="bottom"/>
              <w:rPr>
                <w:rFonts w:ascii="Arial Unicode MS" w:eastAsia="Arial Unicode MS" w:hAnsi="Arial Unicode MS" w:cs="Arial Unicode MS"/>
                <w:sz w:val="48"/>
                <w:szCs w:val="48"/>
              </w:rPr>
            </w:pPr>
            <w:r w:rsidRPr="00191DAB">
              <w:rPr>
                <w:rFonts w:ascii="Arial Unicode MS" w:eastAsia="Arial Unicode MS" w:hAnsi="Arial Unicode MS" w:cs="Arial Unicode MS" w:hint="eastAsia"/>
                <w:kern w:val="0"/>
                <w:sz w:val="72"/>
                <w:szCs w:val="72"/>
                <w:lang w:bidi="ar"/>
              </w:rPr>
              <w:t>报价单</w:t>
            </w:r>
          </w:p>
        </w:tc>
      </w:tr>
      <w:tr w:rsidR="001E00B4" w:rsidRPr="00191DAB">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89390F">
            <w:pPr>
              <w:widowControl/>
              <w:jc w:val="center"/>
              <w:textAlignment w:val="center"/>
              <w:rPr>
                <w:rFonts w:ascii="宋体" w:hAnsi="宋体" w:cs="宋体"/>
                <w:sz w:val="24"/>
                <w:szCs w:val="24"/>
              </w:rPr>
            </w:pPr>
            <w:r w:rsidRPr="00191DAB">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89390F">
            <w:pPr>
              <w:widowControl/>
              <w:jc w:val="center"/>
              <w:textAlignment w:val="center"/>
              <w:rPr>
                <w:rFonts w:ascii="宋体" w:hAnsi="宋体" w:cs="宋体"/>
                <w:sz w:val="24"/>
                <w:szCs w:val="24"/>
              </w:rPr>
            </w:pPr>
            <w:r w:rsidRPr="00191DAB">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89390F">
            <w:pPr>
              <w:widowControl/>
              <w:jc w:val="center"/>
              <w:textAlignment w:val="center"/>
              <w:rPr>
                <w:rFonts w:ascii="宋体" w:hAnsi="宋体" w:cs="宋体"/>
                <w:sz w:val="24"/>
                <w:szCs w:val="24"/>
              </w:rPr>
            </w:pPr>
            <w:r w:rsidRPr="00191DAB">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89390F">
            <w:pPr>
              <w:widowControl/>
              <w:jc w:val="center"/>
              <w:textAlignment w:val="center"/>
              <w:rPr>
                <w:rFonts w:ascii="宋体" w:hAnsi="宋体" w:cs="宋体"/>
                <w:sz w:val="24"/>
                <w:szCs w:val="24"/>
              </w:rPr>
            </w:pPr>
            <w:r w:rsidRPr="00191DAB">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89390F">
            <w:pPr>
              <w:widowControl/>
              <w:jc w:val="center"/>
              <w:textAlignment w:val="center"/>
              <w:rPr>
                <w:rFonts w:ascii="宋体" w:hAnsi="宋体" w:cs="宋体"/>
                <w:sz w:val="24"/>
                <w:szCs w:val="24"/>
              </w:rPr>
            </w:pPr>
            <w:r w:rsidRPr="00191DAB">
              <w:rPr>
                <w:rFonts w:ascii="宋体" w:hAnsi="宋体" w:cs="宋体" w:hint="eastAsia"/>
                <w:kern w:val="0"/>
                <w:sz w:val="24"/>
                <w:szCs w:val="24"/>
                <w:lang w:bidi="ar"/>
              </w:rPr>
              <w:t>（含税）金额</w:t>
            </w:r>
          </w:p>
        </w:tc>
      </w:tr>
      <w:tr w:rsidR="001E00B4" w:rsidRPr="00191D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89390F">
            <w:pPr>
              <w:widowControl/>
              <w:jc w:val="center"/>
              <w:textAlignment w:val="center"/>
              <w:rPr>
                <w:rFonts w:ascii="宋体" w:hAnsi="宋体" w:cs="宋体"/>
                <w:sz w:val="24"/>
                <w:szCs w:val="24"/>
              </w:rPr>
            </w:pPr>
            <w:r w:rsidRPr="00191DAB">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1E00B4">
            <w:pPr>
              <w:jc w:val="center"/>
              <w:rPr>
                <w:rFonts w:ascii="宋体" w:hAnsi="宋体" w:cs="宋体"/>
                <w:sz w:val="24"/>
                <w:szCs w:val="24"/>
              </w:rPr>
            </w:pPr>
          </w:p>
        </w:tc>
      </w:tr>
      <w:tr w:rsidR="001E00B4" w:rsidRPr="00191D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89390F">
            <w:pPr>
              <w:widowControl/>
              <w:jc w:val="center"/>
              <w:textAlignment w:val="center"/>
              <w:rPr>
                <w:rFonts w:ascii="宋体" w:hAnsi="宋体" w:cs="宋体"/>
                <w:sz w:val="24"/>
                <w:szCs w:val="24"/>
              </w:rPr>
            </w:pPr>
            <w:r w:rsidRPr="00191DAB">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1E00B4">
            <w:pPr>
              <w:jc w:val="center"/>
              <w:rPr>
                <w:rFonts w:ascii="宋体" w:hAnsi="宋体" w:cs="宋体"/>
                <w:sz w:val="24"/>
                <w:szCs w:val="24"/>
              </w:rPr>
            </w:pPr>
          </w:p>
        </w:tc>
      </w:tr>
      <w:tr w:rsidR="001E00B4" w:rsidRPr="00191D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89390F">
            <w:pPr>
              <w:widowControl/>
              <w:jc w:val="center"/>
              <w:textAlignment w:val="center"/>
              <w:rPr>
                <w:rFonts w:ascii="宋体" w:hAnsi="宋体" w:cs="宋体"/>
                <w:sz w:val="24"/>
                <w:szCs w:val="24"/>
              </w:rPr>
            </w:pPr>
            <w:r w:rsidRPr="00191DAB">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1E00B4">
            <w:pPr>
              <w:jc w:val="center"/>
              <w:rPr>
                <w:rFonts w:ascii="宋体" w:hAnsi="宋体" w:cs="宋体"/>
                <w:sz w:val="24"/>
                <w:szCs w:val="24"/>
              </w:rPr>
            </w:pPr>
          </w:p>
        </w:tc>
      </w:tr>
      <w:tr w:rsidR="001E00B4" w:rsidRPr="00191DAB">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89390F">
            <w:pPr>
              <w:widowControl/>
              <w:jc w:val="center"/>
              <w:textAlignment w:val="center"/>
              <w:rPr>
                <w:rFonts w:ascii="宋体" w:hAnsi="宋体" w:cs="宋体"/>
                <w:sz w:val="24"/>
                <w:szCs w:val="24"/>
              </w:rPr>
            </w:pPr>
            <w:r w:rsidRPr="00191DAB">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191DAB" w:rsidRDefault="0089390F">
            <w:pPr>
              <w:widowControl/>
              <w:jc w:val="left"/>
              <w:textAlignment w:val="center"/>
              <w:rPr>
                <w:rFonts w:ascii="宋体" w:hAnsi="宋体" w:cs="宋体"/>
                <w:sz w:val="24"/>
                <w:szCs w:val="24"/>
              </w:rPr>
            </w:pPr>
            <w:r w:rsidRPr="00191DAB">
              <w:rPr>
                <w:rFonts w:ascii="宋体" w:hAnsi="宋体" w:cs="宋体" w:hint="eastAsia"/>
                <w:kern w:val="0"/>
                <w:sz w:val="24"/>
                <w:szCs w:val="24"/>
                <w:lang w:bidi="ar"/>
              </w:rPr>
              <w:t>报价总价（人民币大写）：            （小写）¥：</w:t>
            </w:r>
          </w:p>
        </w:tc>
      </w:tr>
      <w:tr w:rsidR="001E00B4" w:rsidRPr="00191DAB">
        <w:trPr>
          <w:trHeight w:val="1247"/>
        </w:trPr>
        <w:tc>
          <w:tcPr>
            <w:tcW w:w="1172" w:type="pct"/>
            <w:tcBorders>
              <w:top w:val="single" w:sz="4" w:space="0" w:color="auto"/>
              <w:left w:val="nil"/>
              <w:bottom w:val="nil"/>
              <w:right w:val="nil"/>
            </w:tcBorders>
            <w:shd w:val="clear" w:color="auto" w:fill="auto"/>
            <w:noWrap/>
            <w:vAlign w:val="bottom"/>
          </w:tcPr>
          <w:p w:rsidR="001E00B4" w:rsidRPr="00191DAB" w:rsidRDefault="0089390F">
            <w:pPr>
              <w:widowControl/>
              <w:jc w:val="center"/>
              <w:textAlignment w:val="bottom"/>
              <w:rPr>
                <w:rFonts w:ascii="宋体" w:hAnsi="宋体" w:cs="宋体"/>
                <w:kern w:val="0"/>
                <w:sz w:val="24"/>
                <w:szCs w:val="24"/>
                <w:lang w:bidi="ar"/>
              </w:rPr>
            </w:pPr>
            <w:r w:rsidRPr="00191DAB">
              <w:rPr>
                <w:rFonts w:ascii="宋体" w:hAnsi="宋体" w:cs="宋体" w:hint="eastAsia"/>
                <w:kern w:val="0"/>
                <w:sz w:val="24"/>
                <w:szCs w:val="24"/>
                <w:lang w:bidi="ar"/>
              </w:rPr>
              <w:t>报价人名称：</w:t>
            </w:r>
          </w:p>
          <w:p w:rsidR="001E00B4" w:rsidRPr="00191DAB" w:rsidRDefault="0089390F">
            <w:pPr>
              <w:widowControl/>
              <w:jc w:val="center"/>
              <w:textAlignment w:val="bottom"/>
              <w:rPr>
                <w:rFonts w:ascii="宋体" w:hAnsi="宋体" w:cs="宋体"/>
                <w:kern w:val="0"/>
                <w:sz w:val="24"/>
                <w:szCs w:val="24"/>
                <w:lang w:bidi="ar"/>
              </w:rPr>
            </w:pPr>
            <w:r w:rsidRPr="00191DAB">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rsidR="001E00B4" w:rsidRPr="00191DAB" w:rsidRDefault="001E00B4">
            <w:pPr>
              <w:widowControl/>
              <w:jc w:val="center"/>
              <w:textAlignment w:val="bottom"/>
              <w:rPr>
                <w:rFonts w:ascii="宋体" w:hAnsi="宋体" w:cs="宋体"/>
                <w:sz w:val="24"/>
                <w:szCs w:val="24"/>
              </w:rPr>
            </w:pPr>
          </w:p>
        </w:tc>
      </w:tr>
      <w:tr w:rsidR="001E00B4" w:rsidRPr="00191DAB">
        <w:trPr>
          <w:trHeight w:val="1247"/>
        </w:trPr>
        <w:tc>
          <w:tcPr>
            <w:tcW w:w="1172" w:type="pct"/>
            <w:tcBorders>
              <w:top w:val="nil"/>
              <w:left w:val="nil"/>
              <w:bottom w:val="nil"/>
              <w:right w:val="nil"/>
            </w:tcBorders>
            <w:shd w:val="clear" w:color="auto" w:fill="auto"/>
            <w:noWrap/>
            <w:vAlign w:val="bottom"/>
          </w:tcPr>
          <w:p w:rsidR="001E00B4" w:rsidRPr="00191DAB" w:rsidRDefault="0089390F">
            <w:pPr>
              <w:widowControl/>
              <w:jc w:val="center"/>
              <w:textAlignment w:val="bottom"/>
              <w:rPr>
                <w:sz w:val="24"/>
                <w:szCs w:val="18"/>
              </w:rPr>
            </w:pPr>
            <w:r w:rsidRPr="00191DAB">
              <w:rPr>
                <w:rFonts w:hint="eastAsia"/>
                <w:sz w:val="24"/>
                <w:szCs w:val="18"/>
              </w:rPr>
              <w:t>法定代表人或其授权代表：</w:t>
            </w:r>
          </w:p>
          <w:p w:rsidR="001E00B4" w:rsidRPr="00191DAB" w:rsidRDefault="0089390F">
            <w:pPr>
              <w:pStyle w:val="ae"/>
              <w:ind w:firstLine="240"/>
              <w:jc w:val="center"/>
            </w:pPr>
            <w:r w:rsidRPr="00191DAB">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rsidR="001E00B4" w:rsidRPr="00191DAB" w:rsidRDefault="001E00B4">
            <w:pPr>
              <w:widowControl/>
              <w:jc w:val="center"/>
              <w:textAlignment w:val="bottom"/>
              <w:rPr>
                <w:rFonts w:ascii="宋体" w:hAnsi="宋体" w:cs="宋体"/>
                <w:sz w:val="24"/>
                <w:szCs w:val="24"/>
              </w:rPr>
            </w:pPr>
          </w:p>
        </w:tc>
      </w:tr>
      <w:tr w:rsidR="001E00B4" w:rsidRPr="00191DAB">
        <w:trPr>
          <w:trHeight w:val="1225"/>
        </w:trPr>
        <w:tc>
          <w:tcPr>
            <w:tcW w:w="2448" w:type="pct"/>
            <w:gridSpan w:val="2"/>
            <w:tcBorders>
              <w:top w:val="nil"/>
              <w:left w:val="nil"/>
              <w:bottom w:val="nil"/>
              <w:right w:val="nil"/>
            </w:tcBorders>
            <w:shd w:val="clear" w:color="auto" w:fill="auto"/>
            <w:noWrap/>
            <w:vAlign w:val="bottom"/>
          </w:tcPr>
          <w:p w:rsidR="001E00B4" w:rsidRPr="00191DAB" w:rsidRDefault="0089390F">
            <w:pPr>
              <w:widowControl/>
              <w:jc w:val="right"/>
              <w:textAlignment w:val="bottom"/>
              <w:rPr>
                <w:rFonts w:ascii="宋体" w:hAnsi="宋体" w:cs="宋体"/>
                <w:sz w:val="24"/>
                <w:szCs w:val="24"/>
              </w:rPr>
            </w:pPr>
            <w:r w:rsidRPr="00191DAB">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1E00B4" w:rsidRPr="00191DAB" w:rsidRDefault="0089390F">
            <w:pPr>
              <w:widowControl/>
              <w:jc w:val="left"/>
              <w:textAlignment w:val="bottom"/>
              <w:rPr>
                <w:rFonts w:ascii="宋体" w:hAnsi="宋体" w:cs="宋体"/>
                <w:sz w:val="24"/>
                <w:szCs w:val="24"/>
              </w:rPr>
            </w:pPr>
            <w:r w:rsidRPr="00191DAB">
              <w:rPr>
                <w:rFonts w:ascii="宋体" w:hAnsi="宋体" w:cs="宋体" w:hint="eastAsia"/>
                <w:kern w:val="0"/>
                <w:sz w:val="24"/>
                <w:szCs w:val="24"/>
                <w:lang w:bidi="ar"/>
              </w:rPr>
              <w:t xml:space="preserve">    年   月   日</w:t>
            </w:r>
          </w:p>
        </w:tc>
      </w:tr>
    </w:tbl>
    <w:p w:rsidR="001E00B4" w:rsidRPr="00191DAB" w:rsidRDefault="001E00B4">
      <w:pPr>
        <w:widowControl/>
        <w:jc w:val="left"/>
        <w:sectPr w:rsidR="001E00B4" w:rsidRPr="00191DAB">
          <w:headerReference w:type="default" r:id="rId16"/>
          <w:footerReference w:type="default" r:id="rId17"/>
          <w:pgSz w:w="11906" w:h="16838"/>
          <w:pgMar w:top="1440" w:right="1800" w:bottom="1440" w:left="1800" w:header="851" w:footer="992" w:gutter="0"/>
          <w:cols w:space="425"/>
          <w:docGrid w:type="lines" w:linePitch="312"/>
        </w:sectPr>
      </w:pPr>
    </w:p>
    <w:p w:rsidR="001E00B4" w:rsidRPr="00191DAB" w:rsidRDefault="0089390F">
      <w:pPr>
        <w:pStyle w:val="4"/>
        <w:ind w:firstLine="0"/>
        <w:rPr>
          <w:rFonts w:hint="default"/>
        </w:rPr>
      </w:pPr>
      <w:r w:rsidRPr="00191DAB">
        <w:lastRenderedPageBreak/>
        <w:t>一、报价函</w:t>
      </w:r>
    </w:p>
    <w:p w:rsidR="001E00B4" w:rsidRPr="00191DAB" w:rsidRDefault="0089390F">
      <w:pPr>
        <w:pStyle w:val="-"/>
        <w:spacing w:before="312"/>
      </w:pPr>
      <w:r w:rsidRPr="00191DAB">
        <w:t>报价函</w:t>
      </w:r>
    </w:p>
    <w:p w:rsidR="001E00B4" w:rsidRPr="00191DAB" w:rsidRDefault="0089390F">
      <w:pPr>
        <w:spacing w:line="460" w:lineRule="exact"/>
      </w:pPr>
      <w:r w:rsidRPr="00191DAB">
        <w:rPr>
          <w:rFonts w:hint="eastAsia"/>
          <w:u w:val="single"/>
        </w:rPr>
        <w:t xml:space="preserve">        </w:t>
      </w:r>
      <w:r w:rsidRPr="00191DAB">
        <w:rPr>
          <w:rFonts w:hint="eastAsia"/>
          <w:u w:val="single"/>
        </w:rPr>
        <w:t>（采购单位名称）</w:t>
      </w:r>
      <w:r w:rsidRPr="00191DAB">
        <w:t>：</w:t>
      </w:r>
    </w:p>
    <w:p w:rsidR="001E00B4" w:rsidRPr="00191DAB" w:rsidRDefault="0089390F">
      <w:pPr>
        <w:spacing w:line="460" w:lineRule="exact"/>
        <w:ind w:firstLine="560"/>
      </w:pPr>
      <w:r w:rsidRPr="00191DAB">
        <w:t>我方参加贵部组织的</w:t>
      </w:r>
      <w:r w:rsidRPr="00191DAB">
        <w:rPr>
          <w:rFonts w:hint="eastAsia"/>
          <w:u w:val="single"/>
        </w:rPr>
        <w:t xml:space="preserve">       </w:t>
      </w:r>
      <w:r w:rsidRPr="00191DAB">
        <w:rPr>
          <w:u w:val="single"/>
        </w:rPr>
        <w:t>（项目编号、项目名称）</w:t>
      </w:r>
      <w:r w:rsidRPr="00191DAB">
        <w:t>招标采购活动，并对</w:t>
      </w:r>
      <w:r w:rsidRPr="00191DAB">
        <w:rPr>
          <w:rFonts w:hint="eastAsia"/>
          <w:u w:val="single"/>
        </w:rPr>
        <w:t xml:space="preserve">         </w:t>
      </w:r>
      <w:r w:rsidRPr="00191DAB">
        <w:rPr>
          <w:u w:val="single"/>
        </w:rPr>
        <w:t>（</w:t>
      </w:r>
      <w:proofErr w:type="gramStart"/>
      <w:r w:rsidRPr="00191DAB">
        <w:rPr>
          <w:u w:val="single"/>
        </w:rPr>
        <w:t>包号或</w:t>
      </w:r>
      <w:proofErr w:type="gramEnd"/>
      <w:r w:rsidRPr="00191DAB">
        <w:rPr>
          <w:u w:val="single"/>
        </w:rPr>
        <w:t>货物名称）</w:t>
      </w:r>
      <w:r w:rsidRPr="00191DAB">
        <w:t>进行报价。</w:t>
      </w:r>
    </w:p>
    <w:p w:rsidR="001E00B4" w:rsidRPr="00191DAB" w:rsidRDefault="0089390F">
      <w:pPr>
        <w:spacing w:line="460" w:lineRule="exact"/>
        <w:ind w:firstLine="560"/>
      </w:pPr>
      <w:r w:rsidRPr="00191DAB">
        <w:rPr>
          <w:rFonts w:hint="eastAsia"/>
        </w:rPr>
        <w:t>一、</w:t>
      </w:r>
      <w:r w:rsidRPr="00191DAB">
        <w:t>按照询价文件规定递交</w:t>
      </w:r>
      <w:r w:rsidRPr="00191DAB">
        <w:rPr>
          <w:lang w:val="zh-CN"/>
        </w:rPr>
        <w:t>报价文件正本</w:t>
      </w:r>
      <w:r w:rsidRPr="00191DAB">
        <w:rPr>
          <w:u w:val="single"/>
          <w:lang w:val="zh-CN"/>
        </w:rPr>
        <w:t xml:space="preserve"> </w:t>
      </w:r>
      <w:r w:rsidRPr="00191DAB">
        <w:rPr>
          <w:rFonts w:hint="eastAsia"/>
          <w:u w:val="single"/>
        </w:rPr>
        <w:t xml:space="preserve"> </w:t>
      </w:r>
      <w:r w:rsidRPr="00191DAB">
        <w:rPr>
          <w:u w:val="single"/>
          <w:lang w:val="zh-CN"/>
        </w:rPr>
        <w:t xml:space="preserve">  </w:t>
      </w:r>
      <w:r w:rsidRPr="00191DAB">
        <w:rPr>
          <w:lang w:val="zh-CN"/>
        </w:rPr>
        <w:t>份和副本</w:t>
      </w:r>
      <w:r w:rsidRPr="00191DAB">
        <w:rPr>
          <w:u w:val="single"/>
          <w:lang w:val="zh-CN"/>
        </w:rPr>
        <w:t xml:space="preserve">  </w:t>
      </w:r>
      <w:r w:rsidRPr="00191DAB">
        <w:rPr>
          <w:rFonts w:hint="eastAsia"/>
          <w:u w:val="single"/>
        </w:rPr>
        <w:t xml:space="preserve"> </w:t>
      </w:r>
      <w:r w:rsidRPr="00191DAB">
        <w:rPr>
          <w:u w:val="single"/>
          <w:lang w:val="zh-CN"/>
        </w:rPr>
        <w:t xml:space="preserve"> </w:t>
      </w:r>
      <w:r w:rsidRPr="00191DAB">
        <w:rPr>
          <w:lang w:val="zh-CN"/>
        </w:rPr>
        <w:t>份</w:t>
      </w:r>
      <w:r w:rsidRPr="00191DAB">
        <w:t>。</w:t>
      </w:r>
    </w:p>
    <w:p w:rsidR="001E00B4" w:rsidRPr="00191DAB" w:rsidRDefault="0089390F">
      <w:pPr>
        <w:spacing w:line="460" w:lineRule="exact"/>
        <w:ind w:firstLine="560"/>
      </w:pPr>
      <w:r w:rsidRPr="00191DAB">
        <w:rPr>
          <w:rFonts w:hint="eastAsia"/>
        </w:rPr>
        <w:t>二、</w:t>
      </w:r>
      <w:r w:rsidRPr="00191DAB">
        <w:rPr>
          <w:lang w:val="zh-CN"/>
        </w:rPr>
        <w:t>我方已完全理解询价文件的全部内容，自愿接受并执行询价文件的全部条款</w:t>
      </w:r>
      <w:r w:rsidRPr="00191DAB">
        <w:t>。</w:t>
      </w:r>
    </w:p>
    <w:p w:rsidR="001E00B4" w:rsidRPr="00191DAB" w:rsidRDefault="0089390F">
      <w:pPr>
        <w:spacing w:line="460" w:lineRule="exact"/>
        <w:ind w:firstLine="560"/>
      </w:pPr>
      <w:r w:rsidRPr="00191DAB">
        <w:rPr>
          <w:rFonts w:hint="eastAsia"/>
        </w:rPr>
        <w:t>三、</w:t>
      </w:r>
      <w:r w:rsidRPr="00191DAB">
        <w:t>本报价文件</w:t>
      </w:r>
      <w:r w:rsidRPr="00191DAB">
        <w:rPr>
          <w:lang w:val="zh-CN"/>
        </w:rPr>
        <w:t>有效期自开标之日起</w:t>
      </w:r>
      <w:r w:rsidRPr="00191DAB">
        <w:rPr>
          <w:u w:val="single"/>
          <w:lang w:val="zh-CN"/>
        </w:rPr>
        <w:t xml:space="preserve">     </w:t>
      </w:r>
      <w:r w:rsidRPr="00191DAB">
        <w:rPr>
          <w:lang w:val="zh-CN"/>
        </w:rPr>
        <w:t>日内有效</w:t>
      </w:r>
      <w:r w:rsidRPr="00191DAB">
        <w:t>。</w:t>
      </w:r>
    </w:p>
    <w:p w:rsidR="001E00B4" w:rsidRPr="00191DAB" w:rsidRDefault="0089390F">
      <w:pPr>
        <w:spacing w:line="460" w:lineRule="exact"/>
        <w:ind w:firstLine="560"/>
      </w:pPr>
      <w:r w:rsidRPr="00191DAB">
        <w:rPr>
          <w:rFonts w:hint="eastAsia"/>
        </w:rPr>
        <w:t>四、</w:t>
      </w:r>
      <w:r w:rsidRPr="00191DAB">
        <w:rPr>
          <w:lang w:val="zh-CN"/>
        </w:rPr>
        <w:t>我方在参与报价前已仔细研究了询价文件和所有相关资料</w:t>
      </w:r>
      <w:r w:rsidRPr="00191DAB">
        <w:rPr>
          <w:rFonts w:hint="eastAsia"/>
          <w:lang w:val="zh-CN"/>
        </w:rPr>
        <w:t>，同意询价文件的相关条款。</w:t>
      </w:r>
    </w:p>
    <w:p w:rsidR="001E00B4" w:rsidRPr="00191DAB" w:rsidRDefault="0089390F">
      <w:pPr>
        <w:spacing w:line="460" w:lineRule="exact"/>
        <w:ind w:firstLine="560"/>
      </w:pPr>
      <w:r w:rsidRPr="00191DAB">
        <w:rPr>
          <w:rFonts w:hint="eastAsia"/>
        </w:rPr>
        <w:t>五、</w:t>
      </w:r>
      <w:r w:rsidRPr="00191DAB">
        <w:t>我方声明报价文件及所提供的一切资料</w:t>
      </w:r>
      <w:r w:rsidRPr="00191DAB">
        <w:rPr>
          <w:rFonts w:hint="eastAsia"/>
        </w:rPr>
        <w:t>和承诺</w:t>
      </w:r>
      <w:proofErr w:type="gramStart"/>
      <w:r w:rsidRPr="00191DAB">
        <w:t>均真实</w:t>
      </w:r>
      <w:proofErr w:type="gramEnd"/>
      <w:r w:rsidRPr="00191DAB">
        <w:t>有效。由于我方提供资料不实而造成的责任和后果由我方承担。我方同意按照贵部要求，提供与招标有关数据或信息。</w:t>
      </w:r>
      <w:r w:rsidRPr="00191DAB">
        <w:rPr>
          <w:rFonts w:hint="eastAsia"/>
        </w:rPr>
        <w:t>我方承诺完全按照报价书有关内容履约。</w:t>
      </w:r>
    </w:p>
    <w:p w:rsidR="001E00B4" w:rsidRPr="00191DAB" w:rsidRDefault="0089390F">
      <w:pPr>
        <w:spacing w:line="460" w:lineRule="exact"/>
        <w:ind w:firstLine="560"/>
      </w:pPr>
      <w:r w:rsidRPr="00191DAB">
        <w:rPr>
          <w:rFonts w:hint="eastAsia"/>
        </w:rPr>
        <w:t>六、</w:t>
      </w:r>
      <w:r w:rsidRPr="00191DAB">
        <w:t>我方承诺自愿遵守</w:t>
      </w:r>
      <w:r w:rsidRPr="00191DAB">
        <w:rPr>
          <w:rFonts w:hint="eastAsia"/>
        </w:rPr>
        <w:t>、</w:t>
      </w:r>
      <w:r w:rsidRPr="00191DAB">
        <w:t>执行军队采购管理法规制度及政策规定</w:t>
      </w:r>
      <w:r w:rsidRPr="00191DAB">
        <w:rPr>
          <w:rFonts w:hint="eastAsia"/>
        </w:rPr>
        <w:t>。</w:t>
      </w:r>
    </w:p>
    <w:p w:rsidR="001E00B4" w:rsidRPr="00191DAB" w:rsidRDefault="0089390F">
      <w:pPr>
        <w:spacing w:line="460" w:lineRule="exact"/>
        <w:ind w:firstLine="560"/>
      </w:pPr>
      <w:r w:rsidRPr="00191DAB">
        <w:rPr>
          <w:rFonts w:hint="eastAsia"/>
        </w:rPr>
        <w:t>七、</w:t>
      </w:r>
      <w:r w:rsidRPr="00191DAB">
        <w:t>联系方式</w:t>
      </w:r>
    </w:p>
    <w:p w:rsidR="001E00B4" w:rsidRPr="00191DAB" w:rsidRDefault="0089390F">
      <w:pPr>
        <w:spacing w:line="460" w:lineRule="exact"/>
        <w:ind w:firstLine="560"/>
        <w:rPr>
          <w:u w:val="single"/>
        </w:rPr>
      </w:pPr>
      <w:r w:rsidRPr="00191DAB">
        <w:t>联系人：</w:t>
      </w:r>
      <w:r w:rsidRPr="00191DAB">
        <w:rPr>
          <w:rFonts w:hint="eastAsia"/>
          <w:u w:val="single"/>
        </w:rPr>
        <w:t xml:space="preserve">        </w:t>
      </w:r>
      <w:r w:rsidRPr="00191DAB">
        <w:rPr>
          <w:u w:val="single"/>
        </w:rPr>
        <w:t xml:space="preserve">  </w:t>
      </w:r>
      <w:r w:rsidRPr="00191DAB">
        <w:t>电话：</w:t>
      </w:r>
      <w:r w:rsidRPr="00191DAB">
        <w:rPr>
          <w:rFonts w:hint="eastAsia"/>
          <w:u w:val="single"/>
        </w:rPr>
        <w:t xml:space="preserve">         </w:t>
      </w:r>
      <w:r w:rsidRPr="00191DAB">
        <w:t>传真：</w:t>
      </w:r>
      <w:r w:rsidRPr="00191DAB">
        <w:rPr>
          <w:rFonts w:hint="eastAsia"/>
          <w:u w:val="single"/>
        </w:rPr>
        <w:t xml:space="preserve">           </w:t>
      </w:r>
    </w:p>
    <w:p w:rsidR="001E00B4" w:rsidRPr="00191DAB" w:rsidRDefault="0089390F">
      <w:pPr>
        <w:spacing w:line="460" w:lineRule="exact"/>
        <w:ind w:firstLine="560"/>
      </w:pPr>
      <w:r w:rsidRPr="00191DAB">
        <w:t>地址：</w:t>
      </w:r>
      <w:r w:rsidRPr="00191DAB">
        <w:rPr>
          <w:rFonts w:hint="eastAsia"/>
          <w:u w:val="single"/>
        </w:rPr>
        <w:t xml:space="preserve">     </w:t>
      </w:r>
      <w:r w:rsidRPr="00191DAB">
        <w:rPr>
          <w:u w:val="single"/>
        </w:rPr>
        <w:t xml:space="preserve">          </w:t>
      </w:r>
      <w:r w:rsidRPr="00191DAB">
        <w:rPr>
          <w:rFonts w:hint="eastAsia"/>
          <w:u w:val="single"/>
        </w:rPr>
        <w:t xml:space="preserve">   </w:t>
      </w:r>
      <w:r w:rsidRPr="00191DAB">
        <w:rPr>
          <w:u w:val="single"/>
        </w:rPr>
        <w:t xml:space="preserve">  </w:t>
      </w:r>
      <w:r w:rsidRPr="00191DAB">
        <w:rPr>
          <w:rFonts w:hint="eastAsia"/>
          <w:u w:val="single"/>
        </w:rPr>
        <w:t xml:space="preserve">       </w:t>
      </w:r>
      <w:r w:rsidRPr="00191DAB">
        <w:t>邮政编码：</w:t>
      </w:r>
      <w:r w:rsidRPr="00191DAB">
        <w:rPr>
          <w:rFonts w:hint="eastAsia"/>
          <w:u w:val="single"/>
        </w:rPr>
        <w:t xml:space="preserve">       </w:t>
      </w:r>
      <w:r w:rsidRPr="00191DAB">
        <w:rPr>
          <w:rFonts w:hint="eastAsia"/>
        </w:rPr>
        <w:t xml:space="preserve"> </w:t>
      </w:r>
    </w:p>
    <w:p w:rsidR="001E00B4" w:rsidRPr="00191DAB" w:rsidRDefault="0089390F">
      <w:pPr>
        <w:spacing w:line="460" w:lineRule="exact"/>
        <w:ind w:firstLine="560"/>
        <w:rPr>
          <w:u w:val="single"/>
        </w:rPr>
      </w:pPr>
      <w:r w:rsidRPr="00191DAB">
        <w:t>开户名称：</w:t>
      </w:r>
      <w:r w:rsidRPr="00191DAB">
        <w:rPr>
          <w:rFonts w:hint="eastAsia"/>
          <w:u w:val="single"/>
        </w:rPr>
        <w:t xml:space="preserve">     </w:t>
      </w:r>
      <w:r w:rsidRPr="00191DAB">
        <w:rPr>
          <w:u w:val="single"/>
        </w:rPr>
        <w:t xml:space="preserve">          </w:t>
      </w:r>
      <w:r w:rsidRPr="00191DAB">
        <w:rPr>
          <w:rFonts w:hint="eastAsia"/>
          <w:u w:val="single"/>
        </w:rPr>
        <w:t xml:space="preserve">        </w:t>
      </w:r>
    </w:p>
    <w:p w:rsidR="001E00B4" w:rsidRPr="00191DAB" w:rsidRDefault="0089390F">
      <w:pPr>
        <w:spacing w:line="460" w:lineRule="exact"/>
        <w:ind w:firstLine="560"/>
      </w:pPr>
      <w:r w:rsidRPr="00191DAB">
        <w:t>开户银行：</w:t>
      </w:r>
      <w:r w:rsidRPr="00191DAB">
        <w:rPr>
          <w:rFonts w:hint="eastAsia"/>
          <w:u w:val="single"/>
        </w:rPr>
        <w:t xml:space="preserve">     </w:t>
      </w:r>
      <w:r w:rsidRPr="00191DAB">
        <w:rPr>
          <w:u w:val="single"/>
        </w:rPr>
        <w:t xml:space="preserve">          </w:t>
      </w:r>
      <w:r w:rsidRPr="00191DAB">
        <w:rPr>
          <w:rFonts w:hint="eastAsia"/>
          <w:u w:val="single"/>
        </w:rPr>
        <w:t xml:space="preserve">      </w:t>
      </w:r>
      <w:r w:rsidRPr="00191DAB">
        <w:rPr>
          <w:u w:val="single"/>
        </w:rPr>
        <w:t xml:space="preserve">  </w:t>
      </w:r>
      <w:r w:rsidRPr="00191DAB">
        <w:t xml:space="preserve">                     </w:t>
      </w:r>
    </w:p>
    <w:p w:rsidR="001E00B4" w:rsidRPr="00191DAB" w:rsidRDefault="0089390F">
      <w:pPr>
        <w:spacing w:line="460" w:lineRule="exact"/>
        <w:ind w:firstLine="560"/>
      </w:pPr>
      <w:r w:rsidRPr="00191DAB">
        <w:t>银行账号：</w:t>
      </w:r>
      <w:r w:rsidRPr="00191DAB">
        <w:rPr>
          <w:rFonts w:hint="eastAsia"/>
          <w:u w:val="single"/>
        </w:rPr>
        <w:t xml:space="preserve">     </w:t>
      </w:r>
      <w:r w:rsidRPr="00191DAB">
        <w:rPr>
          <w:u w:val="single"/>
        </w:rPr>
        <w:t xml:space="preserve">          </w:t>
      </w:r>
      <w:r w:rsidRPr="00191DAB">
        <w:rPr>
          <w:rFonts w:hint="eastAsia"/>
          <w:u w:val="single"/>
        </w:rPr>
        <w:t xml:space="preserve">   </w:t>
      </w:r>
      <w:r w:rsidRPr="00191DAB">
        <w:rPr>
          <w:u w:val="single"/>
        </w:rPr>
        <w:t xml:space="preserve">     </w:t>
      </w:r>
      <w:r w:rsidRPr="00191DAB">
        <w:t xml:space="preserve">                 </w:t>
      </w:r>
    </w:p>
    <w:p w:rsidR="001E00B4" w:rsidRPr="00191DAB" w:rsidRDefault="001E00B4">
      <w:pPr>
        <w:ind w:firstLine="560"/>
      </w:pPr>
    </w:p>
    <w:p w:rsidR="001E00B4" w:rsidRPr="00191DAB" w:rsidRDefault="0089390F">
      <w:pPr>
        <w:ind w:firstLineChars="800" w:firstLine="2240"/>
        <w:rPr>
          <w:lang w:val="zh-CN"/>
        </w:rPr>
      </w:pPr>
      <w:r w:rsidRPr="00191DAB">
        <w:rPr>
          <w:lang w:val="zh-CN"/>
        </w:rPr>
        <w:t>报价方全称：</w:t>
      </w:r>
      <w:r w:rsidRPr="00191DAB">
        <w:rPr>
          <w:rFonts w:hint="eastAsia"/>
          <w:u w:val="single"/>
        </w:rPr>
        <w:t xml:space="preserve">                   </w:t>
      </w:r>
      <w:r w:rsidRPr="00191DAB">
        <w:rPr>
          <w:lang w:val="zh-CN"/>
        </w:rPr>
        <w:t>（盖章）</w:t>
      </w:r>
    </w:p>
    <w:p w:rsidR="001E00B4" w:rsidRPr="00191DAB" w:rsidRDefault="0089390F">
      <w:pPr>
        <w:ind w:firstLineChars="800" w:firstLine="2240"/>
      </w:pPr>
      <w:r w:rsidRPr="00191DAB">
        <w:rPr>
          <w:lang w:val="zh-CN"/>
        </w:rPr>
        <w:t>法定代表人（或授权代表）：</w:t>
      </w:r>
      <w:r w:rsidRPr="00191DAB">
        <w:rPr>
          <w:rFonts w:hint="eastAsia"/>
          <w:u w:val="single"/>
        </w:rPr>
        <w:t xml:space="preserve">          </w:t>
      </w:r>
      <w:r w:rsidRPr="00191DAB">
        <w:rPr>
          <w:lang w:val="zh-CN"/>
        </w:rPr>
        <w:t>（签字）</w:t>
      </w:r>
      <w:r w:rsidRPr="00191DAB">
        <w:rPr>
          <w:lang w:val="zh-CN"/>
        </w:rPr>
        <w:t xml:space="preserve">  </w:t>
      </w:r>
      <w:r w:rsidRPr="00191DAB">
        <w:t xml:space="preserve"> </w:t>
      </w:r>
    </w:p>
    <w:p w:rsidR="001E00B4" w:rsidRPr="00191DAB" w:rsidRDefault="0089390F">
      <w:pPr>
        <w:pStyle w:val="4"/>
        <w:ind w:firstLineChars="850" w:firstLine="2380"/>
        <w:rPr>
          <w:rFonts w:hint="default"/>
          <w:lang w:val="zh-CN"/>
        </w:rPr>
      </w:pPr>
      <w:r w:rsidRPr="00191DAB">
        <w:rPr>
          <w:u w:val="single"/>
        </w:rPr>
        <w:t xml:space="preserve">     </w:t>
      </w:r>
      <w:r w:rsidRPr="00191DAB">
        <w:t>年</w:t>
      </w:r>
      <w:r w:rsidRPr="00191DAB">
        <w:rPr>
          <w:u w:val="single"/>
        </w:rPr>
        <w:t xml:space="preserve">   </w:t>
      </w:r>
      <w:r w:rsidRPr="00191DAB">
        <w:t>月</w:t>
      </w:r>
      <w:r w:rsidRPr="00191DAB">
        <w:rPr>
          <w:u w:val="single"/>
        </w:rPr>
        <w:t xml:space="preserve">   </w:t>
      </w:r>
      <w:r w:rsidRPr="00191DAB">
        <w:t>日</w:t>
      </w:r>
    </w:p>
    <w:p w:rsidR="001E00B4" w:rsidRPr="00191DAB" w:rsidRDefault="0089390F">
      <w:pPr>
        <w:pStyle w:val="4"/>
        <w:rPr>
          <w:rStyle w:val="3Char0"/>
          <w:rFonts w:hint="default"/>
          <w:lang w:val="zh-CN"/>
        </w:rPr>
      </w:pPr>
      <w:r w:rsidRPr="00191DAB">
        <w:rPr>
          <w:snapToGrid w:val="0"/>
          <w:szCs w:val="28"/>
          <w:lang w:val="zh-CN"/>
        </w:rPr>
        <w:br w:type="page"/>
      </w:r>
      <w:r w:rsidRPr="00191DAB">
        <w:rPr>
          <w:rStyle w:val="3Char0"/>
        </w:rPr>
        <w:lastRenderedPageBreak/>
        <w:t>二、商务评审索引表</w:t>
      </w:r>
    </w:p>
    <w:p w:rsidR="001E00B4" w:rsidRPr="00191DAB" w:rsidRDefault="0089390F">
      <w:pPr>
        <w:pStyle w:val="-"/>
        <w:spacing w:before="312"/>
      </w:pPr>
      <w:r w:rsidRPr="00191DAB">
        <w:rPr>
          <w:rFonts w:hint="eastAsia"/>
        </w:rPr>
        <w:t>商务评审索引偏离表</w:t>
      </w:r>
    </w:p>
    <w:p w:rsidR="001E00B4" w:rsidRPr="00191DAB" w:rsidRDefault="0089390F">
      <w:pPr>
        <w:ind w:firstLine="560"/>
      </w:pPr>
      <w:r w:rsidRPr="00191DAB">
        <w:rPr>
          <w:rFonts w:hint="eastAsia"/>
        </w:rPr>
        <w:t>请报价人在报价书正文</w:t>
      </w:r>
      <w:proofErr w:type="gramStart"/>
      <w:r w:rsidRPr="00191DAB">
        <w:rPr>
          <w:rFonts w:hint="eastAsia"/>
        </w:rPr>
        <w:t>前制作</w:t>
      </w:r>
      <w:proofErr w:type="gramEnd"/>
      <w:r w:rsidRPr="00191DAB">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rsidRPr="00191DAB">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指标值或评分项</w:t>
            </w:r>
          </w:p>
        </w:tc>
      </w:tr>
      <w:tr w:rsidR="001E00B4" w:rsidRPr="00191DAB">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1E00B4" w:rsidRPr="00191DAB"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1E00B4" w:rsidRPr="00191DAB"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1E00B4" w:rsidRPr="00191DAB"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偏离</w:t>
            </w:r>
          </w:p>
        </w:tc>
        <w:tc>
          <w:tcPr>
            <w:tcW w:w="1750" w:type="dxa"/>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报价文件位置页码</w:t>
            </w:r>
          </w:p>
        </w:tc>
      </w:tr>
      <w:tr w:rsidR="001E00B4" w:rsidRPr="00191DAB">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Pr="00191DAB"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合计</w:t>
            </w:r>
          </w:p>
        </w:tc>
        <w:tc>
          <w:tcPr>
            <w:tcW w:w="1787" w:type="dxa"/>
            <w:tcBorders>
              <w:top w:val="nil"/>
              <w:left w:val="nil"/>
              <w:bottom w:val="single" w:sz="4" w:space="0" w:color="auto"/>
              <w:right w:val="single" w:sz="4" w:space="0" w:color="auto"/>
            </w:tcBorders>
            <w:vAlign w:val="center"/>
          </w:tcPr>
          <w:p w:rsidR="001E00B4" w:rsidRPr="00191DAB"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Pr="00191DAB"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rPr>
            </w:pPr>
            <w:proofErr w:type="gramStart"/>
            <w:r w:rsidRPr="00191DAB">
              <w:t>一</w:t>
            </w:r>
            <w:proofErr w:type="gramEnd"/>
          </w:p>
        </w:tc>
        <w:tc>
          <w:tcPr>
            <w:tcW w:w="1440" w:type="dxa"/>
            <w:tcBorders>
              <w:top w:val="nil"/>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项目1</w:t>
            </w:r>
          </w:p>
        </w:tc>
        <w:tc>
          <w:tcPr>
            <w:tcW w:w="1787" w:type="dxa"/>
            <w:tcBorders>
              <w:top w:val="nil"/>
              <w:left w:val="nil"/>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533" w:type="dxa"/>
            <w:tcBorders>
              <w:top w:val="nil"/>
              <w:left w:val="nil"/>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639"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rPr>
            </w:pPr>
            <w:r w:rsidRPr="00191DAB">
              <w:t>1</w:t>
            </w:r>
          </w:p>
        </w:tc>
        <w:tc>
          <w:tcPr>
            <w:tcW w:w="1440" w:type="dxa"/>
            <w:tcBorders>
              <w:top w:val="nil"/>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指标1</w:t>
            </w:r>
          </w:p>
        </w:tc>
        <w:tc>
          <w:tcPr>
            <w:tcW w:w="1787" w:type="dxa"/>
            <w:tcBorders>
              <w:top w:val="nil"/>
              <w:left w:val="nil"/>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533" w:type="dxa"/>
            <w:tcBorders>
              <w:top w:val="nil"/>
              <w:left w:val="nil"/>
              <w:bottom w:val="single" w:sz="4" w:space="0" w:color="auto"/>
              <w:right w:val="single" w:sz="4" w:space="0" w:color="auto"/>
            </w:tcBorders>
            <w:vAlign w:val="center"/>
          </w:tcPr>
          <w:p w:rsidR="001E00B4" w:rsidRPr="00191DAB"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rPr>
            </w:pPr>
            <w:r w:rsidRPr="00191DAB">
              <w:t>2</w:t>
            </w:r>
          </w:p>
        </w:tc>
        <w:tc>
          <w:tcPr>
            <w:tcW w:w="1440" w:type="dxa"/>
            <w:tcBorders>
              <w:top w:val="nil"/>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指标2</w:t>
            </w:r>
          </w:p>
        </w:tc>
        <w:tc>
          <w:tcPr>
            <w:tcW w:w="1787" w:type="dxa"/>
            <w:tcBorders>
              <w:top w:val="nil"/>
              <w:left w:val="nil"/>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533" w:type="dxa"/>
            <w:tcBorders>
              <w:top w:val="nil"/>
              <w:left w:val="nil"/>
              <w:bottom w:val="single" w:sz="4" w:space="0" w:color="auto"/>
              <w:right w:val="single" w:sz="4" w:space="0" w:color="auto"/>
            </w:tcBorders>
            <w:vAlign w:val="center"/>
          </w:tcPr>
          <w:p w:rsidR="001E00B4" w:rsidRPr="00191DAB"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rPr>
            </w:pPr>
            <w:r w:rsidRPr="00191DAB">
              <w:t>3</w:t>
            </w:r>
          </w:p>
        </w:tc>
        <w:tc>
          <w:tcPr>
            <w:tcW w:w="1440" w:type="dxa"/>
            <w:tcBorders>
              <w:top w:val="nil"/>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指标3</w:t>
            </w:r>
          </w:p>
        </w:tc>
        <w:tc>
          <w:tcPr>
            <w:tcW w:w="1787" w:type="dxa"/>
            <w:tcBorders>
              <w:top w:val="nil"/>
              <w:left w:val="nil"/>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533" w:type="dxa"/>
            <w:tcBorders>
              <w:top w:val="nil"/>
              <w:left w:val="nil"/>
              <w:bottom w:val="single" w:sz="4" w:space="0" w:color="auto"/>
              <w:right w:val="single" w:sz="4" w:space="0" w:color="auto"/>
            </w:tcBorders>
            <w:vAlign w:val="center"/>
          </w:tcPr>
          <w:p w:rsidR="001E00B4" w:rsidRPr="00191DAB"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Pr="00191DAB"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w:t>
            </w:r>
          </w:p>
        </w:tc>
        <w:tc>
          <w:tcPr>
            <w:tcW w:w="1787" w:type="dxa"/>
            <w:tcBorders>
              <w:top w:val="nil"/>
              <w:left w:val="nil"/>
              <w:bottom w:val="single" w:sz="4" w:space="0" w:color="auto"/>
              <w:right w:val="single" w:sz="4" w:space="0" w:color="auto"/>
            </w:tcBorders>
            <w:vAlign w:val="center"/>
          </w:tcPr>
          <w:p w:rsidR="001E00B4" w:rsidRPr="00191DAB"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Pr="00191DAB"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rPr>
            </w:pPr>
            <w:r w:rsidRPr="00191DAB">
              <w:t>二</w:t>
            </w:r>
          </w:p>
        </w:tc>
        <w:tc>
          <w:tcPr>
            <w:tcW w:w="1440" w:type="dxa"/>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项目2</w:t>
            </w:r>
          </w:p>
        </w:tc>
        <w:tc>
          <w:tcPr>
            <w:tcW w:w="1787" w:type="dxa"/>
            <w:tcBorders>
              <w:top w:val="single" w:sz="4" w:space="0" w:color="auto"/>
              <w:left w:val="nil"/>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533"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rPr>
            </w:pPr>
            <w:r w:rsidRPr="00191DAB">
              <w:t>1</w:t>
            </w:r>
          </w:p>
        </w:tc>
        <w:tc>
          <w:tcPr>
            <w:tcW w:w="1440" w:type="dxa"/>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指标1</w:t>
            </w:r>
          </w:p>
        </w:tc>
        <w:tc>
          <w:tcPr>
            <w:tcW w:w="1787" w:type="dxa"/>
            <w:tcBorders>
              <w:top w:val="single" w:sz="4" w:space="0" w:color="auto"/>
              <w:left w:val="nil"/>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533"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rPr>
            </w:pPr>
            <w:r w:rsidRPr="00191DAB">
              <w:t>2</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rPr>
            </w:pPr>
            <w:r w:rsidRPr="00191DAB">
              <w:t>指标2</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rPr>
            </w:pPr>
            <w:r w:rsidRPr="00191DAB">
              <w:t>3</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rPr>
            </w:pPr>
            <w:r w:rsidRPr="00191DAB">
              <w:t>指标3</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rPr>
            </w:pPr>
            <w:r w:rsidRPr="00191DAB">
              <w:t>......</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rPr>
                <w:rFonts w:hint="default"/>
              </w:rPr>
            </w:pPr>
            <w:r w:rsidRPr="00191DAB">
              <w:t>备注：报价人按照《商务评审标准表》编制此表。报价人填写指标值或评分</w:t>
            </w:r>
            <w:proofErr w:type="gramStart"/>
            <w:r w:rsidRPr="00191DAB">
              <w:t>项及其</w:t>
            </w:r>
            <w:proofErr w:type="gramEnd"/>
            <w:r w:rsidRPr="00191DAB">
              <w:t>在报价文件位置页码，报价人不得虚报、瞒报、漏报或虚假承诺。</w:t>
            </w:r>
          </w:p>
        </w:tc>
      </w:tr>
    </w:tbl>
    <w:p w:rsidR="001E00B4" w:rsidRPr="00191DAB" w:rsidRDefault="0089390F">
      <w:pPr>
        <w:ind w:firstLine="560"/>
      </w:pPr>
      <w:r w:rsidRPr="00191DAB">
        <w:t>商务条款主要包括</w:t>
      </w:r>
      <w:r w:rsidRPr="00191DAB">
        <w:rPr>
          <w:b/>
          <w:bCs/>
        </w:rPr>
        <w:t>售后服务、专利权和保密要求、交货时间、地点与方式、付款及结算方式</w:t>
      </w:r>
      <w:r w:rsidRPr="00191DAB">
        <w:t>等。有偏离的要具体说明</w:t>
      </w:r>
      <w:r w:rsidRPr="00191DAB">
        <w:rPr>
          <w:rFonts w:hint="eastAsia"/>
        </w:rPr>
        <w:t>。有负偏离未如实注明的，将视为虚假报价。</w:t>
      </w:r>
    </w:p>
    <w:p w:rsidR="001E00B4" w:rsidRPr="00191DAB" w:rsidRDefault="0089390F">
      <w:pPr>
        <w:ind w:firstLineChars="800" w:firstLine="2240"/>
        <w:rPr>
          <w:lang w:val="zh-CN"/>
        </w:rPr>
      </w:pPr>
      <w:r w:rsidRPr="00191DAB">
        <w:rPr>
          <w:lang w:val="zh-CN"/>
        </w:rPr>
        <w:t>报价方全称：</w:t>
      </w:r>
      <w:r w:rsidRPr="00191DAB">
        <w:rPr>
          <w:rFonts w:hint="eastAsia"/>
          <w:u w:val="single"/>
        </w:rPr>
        <w:t xml:space="preserve">                   </w:t>
      </w:r>
      <w:r w:rsidRPr="00191DAB">
        <w:rPr>
          <w:lang w:val="zh-CN"/>
        </w:rPr>
        <w:t>（盖章）</w:t>
      </w:r>
    </w:p>
    <w:p w:rsidR="001E00B4" w:rsidRPr="00191DAB" w:rsidRDefault="0089390F">
      <w:pPr>
        <w:ind w:firstLineChars="800" w:firstLine="2240"/>
      </w:pPr>
      <w:r w:rsidRPr="00191DAB">
        <w:rPr>
          <w:lang w:val="zh-CN"/>
        </w:rPr>
        <w:t>法定代表人（或授权代表）：</w:t>
      </w:r>
      <w:r w:rsidRPr="00191DAB">
        <w:rPr>
          <w:rFonts w:hint="eastAsia"/>
          <w:u w:val="single"/>
        </w:rPr>
        <w:t xml:space="preserve">          </w:t>
      </w:r>
      <w:r w:rsidRPr="00191DAB">
        <w:rPr>
          <w:lang w:val="zh-CN"/>
        </w:rPr>
        <w:t>（签字）</w:t>
      </w:r>
      <w:r w:rsidRPr="00191DAB">
        <w:rPr>
          <w:lang w:val="zh-CN"/>
        </w:rPr>
        <w:t xml:space="preserve">  </w:t>
      </w:r>
      <w:r w:rsidRPr="00191DAB">
        <w:t xml:space="preserve"> </w:t>
      </w:r>
    </w:p>
    <w:p w:rsidR="001E00B4" w:rsidRPr="00191DAB" w:rsidRDefault="0089390F">
      <w:pPr>
        <w:pStyle w:val="4"/>
        <w:ind w:firstLineChars="850" w:firstLine="2380"/>
        <w:rPr>
          <w:rStyle w:val="3Char0"/>
          <w:rFonts w:hint="default"/>
        </w:rPr>
      </w:pPr>
      <w:r w:rsidRPr="00191DAB">
        <w:rPr>
          <w:u w:val="single"/>
        </w:rPr>
        <w:t xml:space="preserve">     </w:t>
      </w:r>
      <w:r w:rsidRPr="00191DAB">
        <w:t>年</w:t>
      </w:r>
      <w:r w:rsidRPr="00191DAB">
        <w:rPr>
          <w:u w:val="single"/>
        </w:rPr>
        <w:t xml:space="preserve">   </w:t>
      </w:r>
      <w:r w:rsidRPr="00191DAB">
        <w:t>月</w:t>
      </w:r>
      <w:r w:rsidRPr="00191DAB">
        <w:rPr>
          <w:u w:val="single"/>
        </w:rPr>
        <w:t xml:space="preserve">   </w:t>
      </w:r>
      <w:r w:rsidRPr="00191DAB">
        <w:t>日</w:t>
      </w:r>
      <w:r w:rsidRPr="00191DAB">
        <w:rPr>
          <w:szCs w:val="28"/>
        </w:rPr>
        <w:br w:type="page"/>
      </w:r>
      <w:r w:rsidRPr="00191DAB">
        <w:rPr>
          <w:rStyle w:val="3Char0"/>
        </w:rPr>
        <w:lastRenderedPageBreak/>
        <w:t>三、技术评审索引表</w:t>
      </w:r>
    </w:p>
    <w:p w:rsidR="001E00B4" w:rsidRPr="00191DAB" w:rsidRDefault="0089390F">
      <w:pPr>
        <w:pStyle w:val="-"/>
        <w:spacing w:before="312"/>
        <w:rPr>
          <w:rFonts w:ascii="Arial Unicode MS" w:hAnsi="宋体"/>
          <w:szCs w:val="36"/>
        </w:rPr>
      </w:pPr>
      <w:r w:rsidRPr="00191DAB">
        <w:rPr>
          <w:rFonts w:hint="eastAsia"/>
        </w:rPr>
        <w:t>技术评审索引偏离表</w:t>
      </w:r>
    </w:p>
    <w:p w:rsidR="001E00B4" w:rsidRPr="00191DAB" w:rsidRDefault="0089390F">
      <w:pPr>
        <w:ind w:firstLine="560"/>
        <w:rPr>
          <w:rFonts w:ascii="楷体_GB2312" w:eastAsia="楷体_GB2312" w:hAnsi="宋体"/>
        </w:rPr>
      </w:pPr>
      <w:r w:rsidRPr="00191DAB">
        <w:rPr>
          <w:rFonts w:hint="eastAsia"/>
        </w:rPr>
        <w:t>请报价人在报价书正文</w:t>
      </w:r>
      <w:proofErr w:type="gramStart"/>
      <w:r w:rsidRPr="00191DAB">
        <w:rPr>
          <w:rFonts w:hint="eastAsia"/>
        </w:rPr>
        <w:t>前制作</w:t>
      </w:r>
      <w:proofErr w:type="gramEnd"/>
      <w:r w:rsidRPr="00191DAB">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rsidRPr="00191DAB">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指标值或评分项</w:t>
            </w:r>
          </w:p>
        </w:tc>
      </w:tr>
      <w:tr w:rsidR="001E00B4" w:rsidRPr="00191DAB">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1E00B4" w:rsidRPr="00191DAB"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1E00B4" w:rsidRPr="00191DAB"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1E00B4" w:rsidRPr="00191DAB"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偏离</w:t>
            </w:r>
          </w:p>
        </w:tc>
        <w:tc>
          <w:tcPr>
            <w:tcW w:w="992" w:type="dxa"/>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备注</w:t>
            </w:r>
          </w:p>
        </w:tc>
        <w:tc>
          <w:tcPr>
            <w:tcW w:w="1404" w:type="dxa"/>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报价文件位置页码</w:t>
            </w:r>
          </w:p>
        </w:tc>
      </w:tr>
      <w:tr w:rsidR="001E00B4" w:rsidRPr="00191DAB">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251" w:type="dxa"/>
            <w:tcBorders>
              <w:top w:val="nil"/>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合  计</w:t>
            </w:r>
          </w:p>
        </w:tc>
        <w:tc>
          <w:tcPr>
            <w:tcW w:w="1917" w:type="dxa"/>
            <w:tcBorders>
              <w:top w:val="nil"/>
              <w:left w:val="nil"/>
              <w:bottom w:val="single" w:sz="4" w:space="0" w:color="auto"/>
              <w:right w:val="single" w:sz="4" w:space="0" w:color="auto"/>
            </w:tcBorders>
            <w:vAlign w:val="center"/>
          </w:tcPr>
          <w:p w:rsidR="001E00B4" w:rsidRPr="00191DAB"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Pr="00191DAB"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Pr="00191DAB" w:rsidRDefault="0089390F">
            <w:pPr>
              <w:pStyle w:val="-0"/>
              <w:rPr>
                <w:rFonts w:hint="default"/>
              </w:rPr>
            </w:pPr>
            <w:proofErr w:type="gramStart"/>
            <w:r w:rsidRPr="00191DAB">
              <w:t>一</w:t>
            </w:r>
            <w:proofErr w:type="gramEnd"/>
          </w:p>
        </w:tc>
        <w:tc>
          <w:tcPr>
            <w:tcW w:w="1251" w:type="dxa"/>
            <w:tcBorders>
              <w:top w:val="nil"/>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项目1</w:t>
            </w:r>
          </w:p>
        </w:tc>
        <w:tc>
          <w:tcPr>
            <w:tcW w:w="1917" w:type="dxa"/>
            <w:tcBorders>
              <w:top w:val="nil"/>
              <w:left w:val="nil"/>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432" w:type="dxa"/>
            <w:tcBorders>
              <w:top w:val="nil"/>
              <w:left w:val="nil"/>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978"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Pr="00191DAB" w:rsidRDefault="0089390F">
            <w:pPr>
              <w:pStyle w:val="-0"/>
              <w:rPr>
                <w:rFonts w:hint="default"/>
              </w:rPr>
            </w:pPr>
            <w:r w:rsidRPr="00191DAB">
              <w:t>1</w:t>
            </w:r>
          </w:p>
        </w:tc>
        <w:tc>
          <w:tcPr>
            <w:tcW w:w="1251" w:type="dxa"/>
            <w:tcBorders>
              <w:top w:val="nil"/>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指标1</w:t>
            </w:r>
          </w:p>
        </w:tc>
        <w:tc>
          <w:tcPr>
            <w:tcW w:w="1917" w:type="dxa"/>
            <w:tcBorders>
              <w:top w:val="nil"/>
              <w:left w:val="nil"/>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432" w:type="dxa"/>
            <w:tcBorders>
              <w:top w:val="nil"/>
              <w:left w:val="nil"/>
              <w:bottom w:val="single" w:sz="4" w:space="0" w:color="auto"/>
              <w:right w:val="single" w:sz="4" w:space="0" w:color="auto"/>
            </w:tcBorders>
            <w:vAlign w:val="center"/>
          </w:tcPr>
          <w:p w:rsidR="001E00B4" w:rsidRPr="00191DAB"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Pr="00191DAB" w:rsidRDefault="0089390F">
            <w:pPr>
              <w:pStyle w:val="-0"/>
              <w:rPr>
                <w:rFonts w:hint="default"/>
              </w:rPr>
            </w:pPr>
            <w:r w:rsidRPr="00191DAB">
              <w:t>2</w:t>
            </w:r>
          </w:p>
        </w:tc>
        <w:tc>
          <w:tcPr>
            <w:tcW w:w="1251" w:type="dxa"/>
            <w:tcBorders>
              <w:top w:val="nil"/>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指标2</w:t>
            </w:r>
          </w:p>
        </w:tc>
        <w:tc>
          <w:tcPr>
            <w:tcW w:w="1917" w:type="dxa"/>
            <w:tcBorders>
              <w:top w:val="nil"/>
              <w:left w:val="nil"/>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432" w:type="dxa"/>
            <w:tcBorders>
              <w:top w:val="nil"/>
              <w:left w:val="nil"/>
              <w:bottom w:val="single" w:sz="4" w:space="0" w:color="auto"/>
              <w:right w:val="single" w:sz="4" w:space="0" w:color="auto"/>
            </w:tcBorders>
            <w:vAlign w:val="center"/>
          </w:tcPr>
          <w:p w:rsidR="001E00B4" w:rsidRPr="00191DAB"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Pr="00191DAB" w:rsidRDefault="0089390F">
            <w:pPr>
              <w:pStyle w:val="-0"/>
              <w:rPr>
                <w:rFonts w:hint="default"/>
              </w:rPr>
            </w:pPr>
            <w:r w:rsidRPr="00191DAB">
              <w:t>3</w:t>
            </w:r>
          </w:p>
        </w:tc>
        <w:tc>
          <w:tcPr>
            <w:tcW w:w="1251" w:type="dxa"/>
            <w:tcBorders>
              <w:top w:val="nil"/>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指标3</w:t>
            </w:r>
          </w:p>
        </w:tc>
        <w:tc>
          <w:tcPr>
            <w:tcW w:w="1917" w:type="dxa"/>
            <w:tcBorders>
              <w:top w:val="nil"/>
              <w:left w:val="nil"/>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432" w:type="dxa"/>
            <w:tcBorders>
              <w:top w:val="nil"/>
              <w:left w:val="nil"/>
              <w:bottom w:val="single" w:sz="4" w:space="0" w:color="auto"/>
              <w:right w:val="single" w:sz="4" w:space="0" w:color="auto"/>
            </w:tcBorders>
            <w:vAlign w:val="center"/>
          </w:tcPr>
          <w:p w:rsidR="001E00B4" w:rsidRPr="00191DAB"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251" w:type="dxa"/>
            <w:tcBorders>
              <w:top w:val="nil"/>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w:t>
            </w:r>
          </w:p>
        </w:tc>
        <w:tc>
          <w:tcPr>
            <w:tcW w:w="1917" w:type="dxa"/>
            <w:tcBorders>
              <w:top w:val="nil"/>
              <w:left w:val="nil"/>
              <w:bottom w:val="single" w:sz="4" w:space="0" w:color="auto"/>
              <w:right w:val="single" w:sz="4" w:space="0" w:color="auto"/>
            </w:tcBorders>
            <w:vAlign w:val="center"/>
          </w:tcPr>
          <w:p w:rsidR="001E00B4" w:rsidRPr="00191DAB"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Pr="00191DAB"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rPr>
                <w:rFonts w:hint="default"/>
              </w:rPr>
            </w:pPr>
            <w:r w:rsidRPr="00191DAB">
              <w:t>二</w:t>
            </w:r>
          </w:p>
        </w:tc>
        <w:tc>
          <w:tcPr>
            <w:tcW w:w="1251" w:type="dxa"/>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项目2</w:t>
            </w:r>
          </w:p>
        </w:tc>
        <w:tc>
          <w:tcPr>
            <w:tcW w:w="1917" w:type="dxa"/>
            <w:tcBorders>
              <w:top w:val="single" w:sz="4" w:space="0" w:color="auto"/>
              <w:left w:val="nil"/>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432"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rPr>
                <w:rFonts w:hint="default"/>
              </w:rPr>
            </w:pPr>
            <w:r w:rsidRPr="00191DAB">
              <w:t>1</w:t>
            </w:r>
          </w:p>
        </w:tc>
        <w:tc>
          <w:tcPr>
            <w:tcW w:w="1251" w:type="dxa"/>
            <w:tcBorders>
              <w:top w:val="single" w:sz="4" w:space="0" w:color="auto"/>
              <w:left w:val="nil"/>
              <w:bottom w:val="single" w:sz="4" w:space="0" w:color="auto"/>
              <w:right w:val="single" w:sz="4" w:space="0" w:color="auto"/>
            </w:tcBorders>
            <w:vAlign w:val="center"/>
          </w:tcPr>
          <w:p w:rsidR="001E00B4" w:rsidRPr="00191DAB" w:rsidRDefault="0089390F">
            <w:pPr>
              <w:pStyle w:val="-0"/>
              <w:jc w:val="center"/>
              <w:rPr>
                <w:rFonts w:hint="default"/>
              </w:rPr>
            </w:pPr>
            <w:r w:rsidRPr="00191DAB">
              <w:t>指标1</w:t>
            </w:r>
          </w:p>
        </w:tc>
        <w:tc>
          <w:tcPr>
            <w:tcW w:w="1917" w:type="dxa"/>
            <w:tcBorders>
              <w:top w:val="single" w:sz="4" w:space="0" w:color="auto"/>
              <w:left w:val="nil"/>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432"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rPr>
                <w:rFonts w:hint="default"/>
              </w:rPr>
            </w:pPr>
            <w:r w:rsidRPr="00191DAB">
              <w:t>2</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rPr>
            </w:pPr>
            <w:r w:rsidRPr="00191DAB">
              <w:t>指标2</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rPr>
                <w:rFonts w:hint="default"/>
              </w:rPr>
            </w:pPr>
            <w:r w:rsidRPr="00191DAB">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rPr>
                <w:rFonts w:hint="default"/>
              </w:rPr>
            </w:pPr>
            <w:r w:rsidRPr="00191DAB">
              <w:t>3</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rPr>
            </w:pPr>
            <w:r w:rsidRPr="00191DAB">
              <w:t>指标3</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rPr>
            </w:pPr>
            <w:r w:rsidRPr="00191DAB">
              <w:t>......</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r>
      <w:tr w:rsidR="001E00B4" w:rsidRPr="00191DAB">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rPr>
                <w:rFonts w:hint="default"/>
              </w:rPr>
            </w:pPr>
            <w:r w:rsidRPr="00191DAB">
              <w:t>备注：报价人按照《技术评审标准表》编制此表。报价人填写指标值或评分</w:t>
            </w:r>
            <w:proofErr w:type="gramStart"/>
            <w:r w:rsidRPr="00191DAB">
              <w:t>项及其</w:t>
            </w:r>
            <w:proofErr w:type="gramEnd"/>
            <w:r w:rsidRPr="00191DAB">
              <w:t>在报价文件位置页码，报价人不得虚报、瞒报、漏报或虚假承诺。</w:t>
            </w:r>
          </w:p>
        </w:tc>
      </w:tr>
    </w:tbl>
    <w:p w:rsidR="001E00B4" w:rsidRPr="00191DAB" w:rsidRDefault="0089390F">
      <w:pPr>
        <w:spacing w:line="400" w:lineRule="exact"/>
        <w:ind w:firstLine="561"/>
      </w:pPr>
      <w:r w:rsidRPr="00191DAB">
        <w:t>说明：报价方应对照询价文件技术要求，逐条如实填写所投产品的具体</w:t>
      </w:r>
      <w:r w:rsidRPr="00191DAB">
        <w:rPr>
          <w:rFonts w:hint="eastAsia"/>
        </w:rPr>
        <w:t>技术评审</w:t>
      </w:r>
      <w:r w:rsidRPr="00191DAB">
        <w:t>参数，注明无偏离、正偏离或负偏离，并在备注中注明偏离的具体内容。</w:t>
      </w:r>
      <w:r w:rsidRPr="00191DAB">
        <w:rPr>
          <w:b/>
          <w:bCs/>
        </w:rPr>
        <w:t>技术指标参数响应</w:t>
      </w:r>
      <w:proofErr w:type="gramStart"/>
      <w:r w:rsidRPr="00191DAB">
        <w:rPr>
          <w:b/>
          <w:bCs/>
        </w:rPr>
        <w:t>栏如果</w:t>
      </w:r>
      <w:proofErr w:type="gramEnd"/>
      <w:r w:rsidRPr="00191DAB">
        <w:rPr>
          <w:b/>
          <w:bCs/>
        </w:rPr>
        <w:t>原文</w:t>
      </w:r>
      <w:r w:rsidRPr="00191DAB">
        <w:rPr>
          <w:rFonts w:hint="eastAsia"/>
          <w:b/>
          <w:bCs/>
        </w:rPr>
        <w:t>完全</w:t>
      </w:r>
      <w:r w:rsidRPr="00191DAB">
        <w:rPr>
          <w:b/>
          <w:bCs/>
        </w:rPr>
        <w:t>复制询价文件技术要求，</w:t>
      </w:r>
      <w:r w:rsidRPr="00191DAB">
        <w:rPr>
          <w:rFonts w:hint="eastAsia"/>
          <w:b/>
          <w:bCs/>
        </w:rPr>
        <w:t>作</w:t>
      </w:r>
      <w:r w:rsidRPr="00191DAB">
        <w:rPr>
          <w:b/>
          <w:bCs/>
        </w:rPr>
        <w:t>无效报价</w:t>
      </w:r>
      <w:r w:rsidRPr="00191DAB">
        <w:rPr>
          <w:rFonts w:hint="eastAsia"/>
          <w:b/>
          <w:bCs/>
        </w:rPr>
        <w:t>处理</w:t>
      </w:r>
      <w:r w:rsidRPr="00191DAB">
        <w:rPr>
          <w:b/>
          <w:bCs/>
        </w:rPr>
        <w:t>。</w:t>
      </w:r>
      <w:r w:rsidRPr="00191DAB">
        <w:rPr>
          <w:rFonts w:hint="eastAsia"/>
        </w:rPr>
        <w:t>有负偏离未如实注明的，将视为虚假报价。</w:t>
      </w:r>
    </w:p>
    <w:p w:rsidR="001E00B4" w:rsidRPr="00191DAB" w:rsidRDefault="0089390F">
      <w:pPr>
        <w:ind w:firstLineChars="800" w:firstLine="2240"/>
        <w:rPr>
          <w:lang w:val="zh-CN"/>
        </w:rPr>
      </w:pPr>
      <w:r w:rsidRPr="00191DAB">
        <w:rPr>
          <w:lang w:val="zh-CN"/>
        </w:rPr>
        <w:t>报价方全称：</w:t>
      </w:r>
      <w:r w:rsidRPr="00191DAB">
        <w:rPr>
          <w:rFonts w:hint="eastAsia"/>
          <w:u w:val="single"/>
        </w:rPr>
        <w:t xml:space="preserve">                   </w:t>
      </w:r>
      <w:r w:rsidRPr="00191DAB">
        <w:rPr>
          <w:lang w:val="zh-CN"/>
        </w:rPr>
        <w:t>（盖章）</w:t>
      </w:r>
    </w:p>
    <w:p w:rsidR="001E00B4" w:rsidRPr="00191DAB" w:rsidRDefault="0089390F">
      <w:pPr>
        <w:ind w:firstLineChars="800" w:firstLine="2240"/>
      </w:pPr>
      <w:r w:rsidRPr="00191DAB">
        <w:rPr>
          <w:lang w:val="zh-CN"/>
        </w:rPr>
        <w:t>法定代表人（或授权代表）：</w:t>
      </w:r>
      <w:r w:rsidRPr="00191DAB">
        <w:rPr>
          <w:rFonts w:hint="eastAsia"/>
          <w:u w:val="single"/>
        </w:rPr>
        <w:t xml:space="preserve">          </w:t>
      </w:r>
      <w:r w:rsidRPr="00191DAB">
        <w:rPr>
          <w:lang w:val="zh-CN"/>
        </w:rPr>
        <w:t>（签字）</w:t>
      </w:r>
      <w:r w:rsidRPr="00191DAB">
        <w:rPr>
          <w:lang w:val="zh-CN"/>
        </w:rPr>
        <w:t xml:space="preserve">  </w:t>
      </w:r>
      <w:r w:rsidRPr="00191DAB">
        <w:t xml:space="preserve"> </w:t>
      </w:r>
    </w:p>
    <w:p w:rsidR="001E00B4" w:rsidRPr="00191DAB" w:rsidRDefault="0089390F">
      <w:pPr>
        <w:pStyle w:val="4"/>
        <w:ind w:firstLineChars="800" w:firstLine="2240"/>
        <w:rPr>
          <w:rFonts w:ascii="宋体" w:eastAsia="宋体" w:hAnsi="宋体" w:hint="default"/>
          <w:snapToGrid w:val="0"/>
          <w:szCs w:val="28"/>
          <w:lang w:val="zh-CN"/>
        </w:rPr>
      </w:pPr>
      <w:r w:rsidRPr="00191DAB">
        <w:rPr>
          <w:u w:val="single"/>
        </w:rPr>
        <w:t xml:space="preserve">     </w:t>
      </w:r>
      <w:r w:rsidRPr="00191DAB">
        <w:t>年</w:t>
      </w:r>
      <w:r w:rsidRPr="00191DAB">
        <w:rPr>
          <w:u w:val="single"/>
        </w:rPr>
        <w:t xml:space="preserve">   </w:t>
      </w:r>
      <w:r w:rsidRPr="00191DAB">
        <w:t>月</w:t>
      </w:r>
      <w:r w:rsidRPr="00191DAB">
        <w:rPr>
          <w:u w:val="single"/>
        </w:rPr>
        <w:t xml:space="preserve">   </w:t>
      </w:r>
      <w:r w:rsidRPr="00191DAB">
        <w:t>日</w:t>
      </w:r>
      <w:r w:rsidRPr="00191DAB">
        <w:br w:type="page"/>
      </w:r>
      <w:r w:rsidRPr="00191DAB">
        <w:rPr>
          <w:lang w:val="zh-CN"/>
        </w:rPr>
        <w:lastRenderedPageBreak/>
        <w:t xml:space="preserve"> </w:t>
      </w:r>
      <w:r w:rsidRPr="00191DAB">
        <w:rPr>
          <w:rStyle w:val="3Char0"/>
        </w:rPr>
        <w:t>四、</w:t>
      </w:r>
      <w:r w:rsidRPr="00191DAB">
        <w:rPr>
          <w:rStyle w:val="3Char0"/>
          <w:lang w:val="zh-CN"/>
        </w:rPr>
        <w:t>交货清单</w:t>
      </w:r>
    </w:p>
    <w:p w:rsidR="001E00B4" w:rsidRPr="00191DAB" w:rsidRDefault="0089390F">
      <w:pPr>
        <w:pStyle w:val="-"/>
        <w:spacing w:before="312"/>
        <w:rPr>
          <w:lang w:val="zh-CN"/>
        </w:rPr>
      </w:pPr>
      <w:r w:rsidRPr="00191DAB">
        <w:rPr>
          <w:lang w:val="zh-CN"/>
        </w:rPr>
        <w:t>交货清单</w:t>
      </w:r>
    </w:p>
    <w:p w:rsidR="001E00B4" w:rsidRPr="00191DAB" w:rsidRDefault="0089390F">
      <w:pPr>
        <w:rPr>
          <w:snapToGrid w:val="0"/>
          <w:szCs w:val="28"/>
          <w:lang w:val="zh-CN"/>
        </w:rPr>
      </w:pPr>
      <w:r w:rsidRPr="00191DAB">
        <w:rPr>
          <w:szCs w:val="28"/>
        </w:rPr>
        <w:t>项目名称：</w:t>
      </w:r>
      <w:r w:rsidRPr="00191DAB">
        <w:rPr>
          <w:szCs w:val="28"/>
          <w:u w:val="single"/>
        </w:rPr>
        <w:t xml:space="preserve">          </w:t>
      </w:r>
      <w:r w:rsidRPr="00191DAB">
        <w:rPr>
          <w:szCs w:val="28"/>
        </w:rPr>
        <w:t xml:space="preserve">    </w:t>
      </w:r>
      <w:r w:rsidRPr="00191DAB">
        <w:rPr>
          <w:szCs w:val="28"/>
        </w:rPr>
        <w:t>项目编号：</w:t>
      </w:r>
      <w:r w:rsidRPr="00191DAB">
        <w:rPr>
          <w:szCs w:val="28"/>
          <w:u w:val="single"/>
        </w:rPr>
        <w:t xml:space="preserve">            </w:t>
      </w:r>
      <w:r w:rsidRPr="00191DAB">
        <w:rPr>
          <w:szCs w:val="28"/>
        </w:rPr>
        <w:t xml:space="preserve">   </w:t>
      </w:r>
      <w:r w:rsidRPr="00191DAB">
        <w:rPr>
          <w:szCs w:val="28"/>
        </w:rPr>
        <w:t>包号：</w:t>
      </w:r>
      <w:r w:rsidRPr="00191DAB">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rsidRPr="00191D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89390F">
            <w:pPr>
              <w:pStyle w:val="-0"/>
              <w:jc w:val="center"/>
              <w:rPr>
                <w:rFonts w:hint="default"/>
                <w:b/>
                <w:bCs/>
              </w:rPr>
            </w:pPr>
            <w:r w:rsidRPr="00191DAB">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89390F">
            <w:pPr>
              <w:pStyle w:val="-0"/>
              <w:jc w:val="center"/>
              <w:rPr>
                <w:rFonts w:hint="default"/>
                <w:b/>
                <w:bCs/>
              </w:rPr>
            </w:pPr>
            <w:r w:rsidRPr="00191DAB">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89390F">
            <w:pPr>
              <w:pStyle w:val="-0"/>
              <w:jc w:val="center"/>
              <w:rPr>
                <w:rFonts w:hint="default"/>
                <w:b/>
                <w:bCs/>
              </w:rPr>
            </w:pPr>
            <w:r w:rsidRPr="00191DAB">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89390F">
            <w:pPr>
              <w:pStyle w:val="-0"/>
              <w:jc w:val="center"/>
              <w:rPr>
                <w:rFonts w:hint="default"/>
                <w:b/>
                <w:bCs/>
              </w:rPr>
            </w:pPr>
            <w:r w:rsidRPr="00191DAB">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89390F">
            <w:pPr>
              <w:pStyle w:val="-0"/>
              <w:jc w:val="center"/>
              <w:rPr>
                <w:rFonts w:hint="default"/>
                <w:b/>
                <w:bCs/>
              </w:rPr>
            </w:pPr>
            <w:r w:rsidRPr="00191DAB">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89390F">
            <w:pPr>
              <w:pStyle w:val="-0"/>
              <w:jc w:val="center"/>
              <w:rPr>
                <w:rFonts w:hint="default"/>
                <w:b/>
                <w:bCs/>
              </w:rPr>
            </w:pPr>
            <w:r w:rsidRPr="00191DAB">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Pr="00191DAB" w:rsidRDefault="0089390F">
            <w:pPr>
              <w:pStyle w:val="-0"/>
              <w:jc w:val="center"/>
              <w:rPr>
                <w:rFonts w:hint="default"/>
                <w:b/>
                <w:bCs/>
              </w:rPr>
            </w:pPr>
            <w:r w:rsidRPr="00191DAB">
              <w:rPr>
                <w:b/>
                <w:bCs/>
              </w:rPr>
              <w:t>原产地</w:t>
            </w:r>
          </w:p>
        </w:tc>
      </w:tr>
      <w:tr w:rsidR="001E00B4" w:rsidRPr="00191D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Pr="00191DAB" w:rsidRDefault="001E00B4">
            <w:pPr>
              <w:pStyle w:val="-0"/>
              <w:rPr>
                <w:rFonts w:hint="default"/>
              </w:rPr>
            </w:pPr>
          </w:p>
        </w:tc>
      </w:tr>
      <w:tr w:rsidR="001E00B4" w:rsidRPr="00191D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Pr="00191DAB" w:rsidRDefault="001E00B4">
            <w:pPr>
              <w:pStyle w:val="-0"/>
              <w:rPr>
                <w:rFonts w:hint="default"/>
              </w:rPr>
            </w:pPr>
          </w:p>
        </w:tc>
      </w:tr>
      <w:tr w:rsidR="001E00B4" w:rsidRPr="00191D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Pr="00191DAB" w:rsidRDefault="001E00B4">
            <w:pPr>
              <w:pStyle w:val="-0"/>
              <w:rPr>
                <w:rFonts w:hint="default"/>
              </w:rPr>
            </w:pPr>
          </w:p>
        </w:tc>
      </w:tr>
      <w:tr w:rsidR="001E00B4" w:rsidRPr="00191D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Pr="00191DAB" w:rsidRDefault="001E00B4">
            <w:pPr>
              <w:pStyle w:val="-0"/>
              <w:rPr>
                <w:rFonts w:hint="default"/>
              </w:rPr>
            </w:pPr>
          </w:p>
        </w:tc>
      </w:tr>
      <w:tr w:rsidR="001E00B4" w:rsidRPr="00191D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Pr="00191DAB" w:rsidRDefault="001E00B4">
            <w:pPr>
              <w:pStyle w:val="-0"/>
              <w:rPr>
                <w:rFonts w:hint="default"/>
              </w:rPr>
            </w:pPr>
          </w:p>
        </w:tc>
      </w:tr>
      <w:tr w:rsidR="001E00B4" w:rsidRPr="00191DAB">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Pr="00191DAB"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Pr="00191DAB" w:rsidRDefault="001E00B4">
            <w:pPr>
              <w:pStyle w:val="-0"/>
              <w:rPr>
                <w:rFonts w:hint="default"/>
              </w:rPr>
            </w:pPr>
          </w:p>
        </w:tc>
      </w:tr>
      <w:tr w:rsidR="001E00B4" w:rsidRPr="00191D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Pr="00191DAB" w:rsidRDefault="0089390F">
            <w:pPr>
              <w:pStyle w:val="-0"/>
              <w:rPr>
                <w:rFonts w:hint="default"/>
                <w:u w:val="single"/>
              </w:rPr>
            </w:pPr>
            <w:r w:rsidRPr="00191DAB">
              <w:t>交货时间：</w:t>
            </w:r>
            <w:r w:rsidRPr="00191DAB">
              <w:rPr>
                <w:u w:val="single"/>
              </w:rPr>
              <w:t xml:space="preserve">                </w:t>
            </w:r>
          </w:p>
        </w:tc>
      </w:tr>
      <w:tr w:rsidR="001E00B4" w:rsidRPr="00191D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Pr="00191DAB" w:rsidRDefault="0089390F">
            <w:pPr>
              <w:pStyle w:val="-0"/>
              <w:rPr>
                <w:rFonts w:hint="default"/>
                <w:u w:val="single"/>
              </w:rPr>
            </w:pPr>
            <w:r w:rsidRPr="00191DAB">
              <w:t>交货地点：</w:t>
            </w:r>
            <w:r w:rsidRPr="00191DAB">
              <w:rPr>
                <w:u w:val="single"/>
              </w:rPr>
              <w:t xml:space="preserve">                </w:t>
            </w:r>
          </w:p>
        </w:tc>
      </w:tr>
      <w:tr w:rsidR="001E00B4" w:rsidRPr="00191DAB">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Pr="00191DAB" w:rsidRDefault="0089390F">
            <w:pPr>
              <w:pStyle w:val="-0"/>
              <w:rPr>
                <w:rFonts w:hint="default"/>
                <w:u w:val="single"/>
              </w:rPr>
            </w:pPr>
            <w:r w:rsidRPr="00191DAB">
              <w:t>交货方式：</w:t>
            </w:r>
            <w:r w:rsidRPr="00191DAB">
              <w:rPr>
                <w:u w:val="single"/>
              </w:rPr>
              <w:t xml:space="preserve">                </w:t>
            </w:r>
          </w:p>
        </w:tc>
      </w:tr>
    </w:tbl>
    <w:p w:rsidR="001E00B4" w:rsidRPr="00191DAB" w:rsidRDefault="001E00B4">
      <w:pPr>
        <w:ind w:firstLine="560"/>
      </w:pPr>
    </w:p>
    <w:p w:rsidR="001E00B4" w:rsidRPr="00191DAB" w:rsidRDefault="0089390F">
      <w:pPr>
        <w:ind w:firstLineChars="800" w:firstLine="2240"/>
        <w:rPr>
          <w:lang w:val="zh-CN"/>
        </w:rPr>
      </w:pPr>
      <w:r w:rsidRPr="00191DAB">
        <w:rPr>
          <w:lang w:val="zh-CN"/>
        </w:rPr>
        <w:t>报价方全称：</w:t>
      </w:r>
      <w:r w:rsidRPr="00191DAB">
        <w:rPr>
          <w:rFonts w:hint="eastAsia"/>
          <w:u w:val="single"/>
        </w:rPr>
        <w:t xml:space="preserve">                   </w:t>
      </w:r>
      <w:r w:rsidRPr="00191DAB">
        <w:rPr>
          <w:lang w:val="zh-CN"/>
        </w:rPr>
        <w:t>（盖章）</w:t>
      </w:r>
    </w:p>
    <w:p w:rsidR="001E00B4" w:rsidRPr="00191DAB" w:rsidRDefault="0089390F">
      <w:pPr>
        <w:ind w:firstLineChars="800" w:firstLine="2240"/>
      </w:pPr>
      <w:r w:rsidRPr="00191DAB">
        <w:rPr>
          <w:lang w:val="zh-CN"/>
        </w:rPr>
        <w:t>法定代表人（或授权代表）：</w:t>
      </w:r>
      <w:r w:rsidRPr="00191DAB">
        <w:rPr>
          <w:rFonts w:hint="eastAsia"/>
          <w:u w:val="single"/>
        </w:rPr>
        <w:t xml:space="preserve">          </w:t>
      </w:r>
      <w:r w:rsidRPr="00191DAB">
        <w:rPr>
          <w:lang w:val="zh-CN"/>
        </w:rPr>
        <w:t>（签字）</w:t>
      </w:r>
      <w:r w:rsidRPr="00191DAB">
        <w:rPr>
          <w:lang w:val="zh-CN"/>
        </w:rPr>
        <w:t xml:space="preserve">  </w:t>
      </w:r>
      <w:r w:rsidRPr="00191DAB">
        <w:t xml:space="preserve"> </w:t>
      </w:r>
    </w:p>
    <w:p w:rsidR="001E00B4" w:rsidRPr="00191DAB" w:rsidRDefault="0089390F">
      <w:pPr>
        <w:ind w:firstLineChars="800" w:firstLine="2240"/>
        <w:rPr>
          <w:lang w:val="zh-CN"/>
        </w:rPr>
      </w:pPr>
      <w:r w:rsidRPr="00191DAB">
        <w:rPr>
          <w:rFonts w:hint="eastAsia"/>
          <w:u w:val="single"/>
        </w:rPr>
        <w:t xml:space="preserve">     </w:t>
      </w:r>
      <w:r w:rsidRPr="00191DAB">
        <w:t>年</w:t>
      </w:r>
      <w:r w:rsidRPr="00191DAB">
        <w:rPr>
          <w:rFonts w:hint="eastAsia"/>
          <w:u w:val="single"/>
        </w:rPr>
        <w:t xml:space="preserve"> </w:t>
      </w:r>
      <w:r w:rsidRPr="00191DAB">
        <w:rPr>
          <w:u w:val="single"/>
        </w:rPr>
        <w:t xml:space="preserve"> </w:t>
      </w:r>
      <w:r w:rsidRPr="00191DAB">
        <w:rPr>
          <w:rFonts w:hint="eastAsia"/>
          <w:u w:val="single"/>
        </w:rPr>
        <w:t xml:space="preserve"> </w:t>
      </w:r>
      <w:r w:rsidRPr="00191DAB">
        <w:t>月</w:t>
      </w:r>
      <w:r w:rsidRPr="00191DAB">
        <w:rPr>
          <w:rFonts w:hint="eastAsia"/>
          <w:u w:val="single"/>
        </w:rPr>
        <w:t xml:space="preserve"> </w:t>
      </w:r>
      <w:r w:rsidRPr="00191DAB">
        <w:rPr>
          <w:u w:val="single"/>
        </w:rPr>
        <w:t xml:space="preserve"> </w:t>
      </w:r>
      <w:r w:rsidRPr="00191DAB">
        <w:rPr>
          <w:rFonts w:hint="eastAsia"/>
          <w:u w:val="single"/>
        </w:rPr>
        <w:t xml:space="preserve"> </w:t>
      </w:r>
      <w:r w:rsidRPr="00191DAB">
        <w:t>日</w:t>
      </w:r>
    </w:p>
    <w:p w:rsidR="001E00B4" w:rsidRPr="00191DAB" w:rsidRDefault="0089390F">
      <w:pPr>
        <w:pStyle w:val="4"/>
        <w:rPr>
          <w:rFonts w:ascii="宋体" w:hAnsi="宋体" w:hint="default"/>
          <w:szCs w:val="28"/>
        </w:rPr>
      </w:pPr>
      <w:r w:rsidRPr="00191DAB">
        <w:rPr>
          <w:szCs w:val="28"/>
          <w:lang w:val="zh-CN"/>
        </w:rPr>
        <w:br w:type="page"/>
      </w:r>
      <w:r w:rsidRPr="00191DAB">
        <w:rPr>
          <w:rStyle w:val="3Char0"/>
        </w:rPr>
        <w:lastRenderedPageBreak/>
        <w:t>五、</w:t>
      </w:r>
      <w:r w:rsidRPr="00191DAB">
        <w:rPr>
          <w:rStyle w:val="3Char0"/>
          <w:lang w:val="zh-CN"/>
        </w:rPr>
        <w:t>售后服务方案</w:t>
      </w:r>
    </w:p>
    <w:p w:rsidR="001E00B4" w:rsidRPr="00191DAB" w:rsidRDefault="0089390F">
      <w:pPr>
        <w:pStyle w:val="-"/>
        <w:spacing w:before="312"/>
        <w:rPr>
          <w:lang w:val="zh-CN"/>
        </w:rPr>
      </w:pPr>
      <w:r w:rsidRPr="00191DAB">
        <w:rPr>
          <w:rFonts w:hint="eastAsia"/>
          <w:lang w:val="zh-CN"/>
        </w:rPr>
        <w:t>售后服务方案</w:t>
      </w:r>
    </w:p>
    <w:p w:rsidR="001E00B4" w:rsidRPr="00191DAB" w:rsidRDefault="0089390F">
      <w:pPr>
        <w:ind w:firstLine="560"/>
        <w:rPr>
          <w:lang w:val="zh-CN"/>
        </w:rPr>
      </w:pPr>
      <w:r w:rsidRPr="00191DAB">
        <w:rPr>
          <w:rFonts w:hint="eastAsia"/>
          <w:lang w:val="zh-CN"/>
        </w:rPr>
        <w:t>（由报价方根据项目需求及技术评审表中“售后服务”评审细则，自行拟定）</w:t>
      </w:r>
    </w:p>
    <w:p w:rsidR="001E00B4" w:rsidRPr="00191DAB" w:rsidRDefault="001E00B4">
      <w:pPr>
        <w:ind w:firstLine="560"/>
        <w:rPr>
          <w:lang w:val="zh-CN"/>
        </w:rPr>
      </w:pPr>
    </w:p>
    <w:p w:rsidR="001E00B4" w:rsidRPr="00191DAB" w:rsidRDefault="001E00B4">
      <w:pPr>
        <w:ind w:firstLine="560"/>
        <w:rPr>
          <w:lang w:val="zh-CN"/>
        </w:rPr>
      </w:pPr>
    </w:p>
    <w:p w:rsidR="001E00B4" w:rsidRPr="00191DAB" w:rsidRDefault="001E00B4">
      <w:pPr>
        <w:ind w:firstLine="560"/>
        <w:rPr>
          <w:lang w:val="zh-CN"/>
        </w:rPr>
      </w:pPr>
    </w:p>
    <w:p w:rsidR="001E00B4" w:rsidRPr="00191DAB" w:rsidRDefault="001E00B4">
      <w:pPr>
        <w:ind w:firstLine="560"/>
        <w:rPr>
          <w:lang w:val="zh-CN"/>
        </w:rPr>
      </w:pPr>
    </w:p>
    <w:p w:rsidR="001E00B4" w:rsidRPr="00191DAB" w:rsidRDefault="001E00B4">
      <w:pPr>
        <w:ind w:firstLine="560"/>
        <w:rPr>
          <w:lang w:val="zh-CN"/>
        </w:rPr>
      </w:pPr>
    </w:p>
    <w:p w:rsidR="001E00B4" w:rsidRPr="00191DAB" w:rsidRDefault="001E00B4">
      <w:pPr>
        <w:ind w:firstLine="560"/>
        <w:rPr>
          <w:lang w:val="zh-CN"/>
        </w:rPr>
      </w:pPr>
    </w:p>
    <w:p w:rsidR="001E00B4" w:rsidRPr="00191DAB" w:rsidRDefault="001E00B4">
      <w:pPr>
        <w:ind w:firstLine="560"/>
        <w:rPr>
          <w:lang w:val="zh-CN"/>
        </w:rPr>
      </w:pPr>
    </w:p>
    <w:p w:rsidR="001E00B4" w:rsidRPr="00191DAB" w:rsidRDefault="001E00B4">
      <w:pPr>
        <w:ind w:firstLine="560"/>
        <w:rPr>
          <w:lang w:val="zh-CN"/>
        </w:rPr>
      </w:pPr>
    </w:p>
    <w:p w:rsidR="001E00B4" w:rsidRPr="00191DAB" w:rsidRDefault="001E00B4">
      <w:pPr>
        <w:ind w:firstLine="560"/>
        <w:rPr>
          <w:lang w:val="zh-CN"/>
        </w:rPr>
      </w:pPr>
    </w:p>
    <w:p w:rsidR="001E00B4" w:rsidRPr="00191DAB" w:rsidRDefault="001E00B4">
      <w:pPr>
        <w:ind w:firstLine="560"/>
        <w:rPr>
          <w:lang w:val="zh-CN"/>
        </w:rPr>
      </w:pPr>
    </w:p>
    <w:p w:rsidR="001E00B4" w:rsidRPr="00191DAB" w:rsidRDefault="0089390F">
      <w:pPr>
        <w:ind w:firstLineChars="800" w:firstLine="2240"/>
        <w:rPr>
          <w:lang w:val="zh-CN"/>
        </w:rPr>
      </w:pPr>
      <w:r w:rsidRPr="00191DAB">
        <w:rPr>
          <w:lang w:val="zh-CN"/>
        </w:rPr>
        <w:t>报价方全称：</w:t>
      </w:r>
      <w:r w:rsidRPr="00191DAB">
        <w:rPr>
          <w:rFonts w:hint="eastAsia"/>
          <w:u w:val="single"/>
        </w:rPr>
        <w:t xml:space="preserve">                   </w:t>
      </w:r>
      <w:r w:rsidRPr="00191DAB">
        <w:rPr>
          <w:lang w:val="zh-CN"/>
        </w:rPr>
        <w:t>（盖章）</w:t>
      </w:r>
    </w:p>
    <w:p w:rsidR="001E00B4" w:rsidRPr="00191DAB" w:rsidRDefault="0089390F">
      <w:pPr>
        <w:ind w:firstLineChars="800" w:firstLine="2240"/>
        <w:rPr>
          <w:lang w:val="zh-CN"/>
        </w:rPr>
      </w:pPr>
      <w:r w:rsidRPr="00191DAB">
        <w:rPr>
          <w:lang w:val="zh-CN"/>
        </w:rPr>
        <w:t>法定代表人（或授权代表）：</w:t>
      </w:r>
      <w:r w:rsidRPr="00191DAB">
        <w:rPr>
          <w:rFonts w:hint="eastAsia"/>
          <w:u w:val="single"/>
        </w:rPr>
        <w:t xml:space="preserve">          </w:t>
      </w:r>
      <w:r w:rsidRPr="00191DAB">
        <w:rPr>
          <w:lang w:val="zh-CN"/>
        </w:rPr>
        <w:t>（签字）</w:t>
      </w:r>
    </w:p>
    <w:p w:rsidR="001E00B4" w:rsidRPr="00191DAB" w:rsidRDefault="0089390F">
      <w:pPr>
        <w:ind w:firstLineChars="800" w:firstLine="2240"/>
      </w:pPr>
      <w:r w:rsidRPr="00191DAB">
        <w:rPr>
          <w:rFonts w:hint="eastAsia"/>
          <w:u w:val="single"/>
        </w:rPr>
        <w:t xml:space="preserve">     </w:t>
      </w:r>
      <w:r w:rsidRPr="00191DAB">
        <w:t>年</w:t>
      </w:r>
      <w:r w:rsidRPr="00191DAB">
        <w:rPr>
          <w:rFonts w:hint="eastAsia"/>
          <w:u w:val="single"/>
        </w:rPr>
        <w:t xml:space="preserve"> </w:t>
      </w:r>
      <w:r w:rsidRPr="00191DAB">
        <w:rPr>
          <w:u w:val="single"/>
        </w:rPr>
        <w:t xml:space="preserve"> </w:t>
      </w:r>
      <w:r w:rsidRPr="00191DAB">
        <w:rPr>
          <w:rFonts w:hint="eastAsia"/>
          <w:u w:val="single"/>
        </w:rPr>
        <w:t xml:space="preserve"> </w:t>
      </w:r>
      <w:r w:rsidRPr="00191DAB">
        <w:t>月</w:t>
      </w:r>
      <w:r w:rsidRPr="00191DAB">
        <w:rPr>
          <w:rFonts w:hint="eastAsia"/>
          <w:u w:val="single"/>
        </w:rPr>
        <w:t xml:space="preserve"> </w:t>
      </w:r>
      <w:r w:rsidRPr="00191DAB">
        <w:rPr>
          <w:u w:val="single"/>
        </w:rPr>
        <w:t xml:space="preserve"> </w:t>
      </w:r>
      <w:r w:rsidRPr="00191DAB">
        <w:rPr>
          <w:rFonts w:hint="eastAsia"/>
          <w:u w:val="single"/>
        </w:rPr>
        <w:t xml:space="preserve"> </w:t>
      </w:r>
      <w:r w:rsidRPr="00191DAB">
        <w:t>日</w:t>
      </w:r>
    </w:p>
    <w:p w:rsidR="001E00B4" w:rsidRPr="00191DAB" w:rsidRDefault="0089390F">
      <w:pPr>
        <w:pStyle w:val="4"/>
        <w:rPr>
          <w:rFonts w:ascii="宋体" w:eastAsia="宋体" w:hAnsi="宋体" w:hint="default"/>
          <w:szCs w:val="28"/>
        </w:rPr>
      </w:pPr>
      <w:r w:rsidRPr="00191DAB">
        <w:rPr>
          <w:szCs w:val="28"/>
          <w:lang w:val="zh-CN"/>
        </w:rPr>
        <w:br w:type="page"/>
      </w:r>
      <w:r w:rsidRPr="00191DAB">
        <w:lastRenderedPageBreak/>
        <w:t>※</w:t>
      </w:r>
      <w:r w:rsidRPr="00191DAB">
        <w:rPr>
          <w:rStyle w:val="3Char0"/>
        </w:rPr>
        <w:t>六、</w:t>
      </w:r>
      <w:r w:rsidRPr="00191DAB">
        <w:rPr>
          <w:rStyle w:val="3Char0"/>
          <w:lang w:val="zh-CN"/>
        </w:rPr>
        <w:t>易损易耗件清单</w:t>
      </w:r>
    </w:p>
    <w:p w:rsidR="001E00B4" w:rsidRPr="00191DAB" w:rsidRDefault="0089390F">
      <w:pPr>
        <w:pStyle w:val="-"/>
        <w:spacing w:before="312"/>
        <w:rPr>
          <w:sz w:val="28"/>
          <w:szCs w:val="28"/>
        </w:rPr>
      </w:pPr>
      <w:r w:rsidRPr="00191DAB">
        <w:rPr>
          <w:lang w:val="zh-CN"/>
        </w:rPr>
        <w:t>易损易耗件清单</w:t>
      </w:r>
    </w:p>
    <w:p w:rsidR="001E00B4" w:rsidRPr="00191DAB" w:rsidRDefault="0089390F">
      <w:pPr>
        <w:rPr>
          <w:szCs w:val="28"/>
        </w:rPr>
      </w:pPr>
      <w:r w:rsidRPr="00191DAB">
        <w:rPr>
          <w:szCs w:val="28"/>
        </w:rPr>
        <w:t>项目名称：</w:t>
      </w:r>
      <w:r w:rsidRPr="00191DAB">
        <w:rPr>
          <w:szCs w:val="28"/>
          <w:u w:val="single"/>
        </w:rPr>
        <w:t xml:space="preserve">          </w:t>
      </w:r>
      <w:r w:rsidRPr="00191DAB">
        <w:rPr>
          <w:szCs w:val="28"/>
        </w:rPr>
        <w:t xml:space="preserve">    </w:t>
      </w:r>
      <w:r w:rsidRPr="00191DAB">
        <w:rPr>
          <w:szCs w:val="28"/>
        </w:rPr>
        <w:t>项目编号：</w:t>
      </w:r>
      <w:r w:rsidRPr="00191DAB">
        <w:rPr>
          <w:szCs w:val="28"/>
          <w:u w:val="single"/>
        </w:rPr>
        <w:t xml:space="preserve">            </w:t>
      </w:r>
      <w:r w:rsidRPr="00191DAB">
        <w:rPr>
          <w:szCs w:val="28"/>
        </w:rPr>
        <w:t xml:space="preserve">   </w:t>
      </w:r>
      <w:r w:rsidRPr="00191DAB">
        <w:rPr>
          <w:szCs w:val="28"/>
        </w:rPr>
        <w:t>包号：</w:t>
      </w:r>
      <w:r w:rsidRPr="00191DAB">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rsidRPr="00191DAB">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jc w:val="center"/>
              <w:rPr>
                <w:rFonts w:hint="default"/>
                <w:b/>
                <w:bCs/>
              </w:rPr>
            </w:pPr>
            <w:r w:rsidRPr="00191DAB">
              <w:rPr>
                <w:b/>
                <w:bCs/>
              </w:rPr>
              <w:t>备注</w:t>
            </w:r>
          </w:p>
        </w:tc>
      </w:tr>
      <w:tr w:rsidR="001E00B4" w:rsidRPr="00191DAB">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r>
      <w:tr w:rsidR="001E00B4" w:rsidRPr="00191DAB">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r>
      <w:tr w:rsidR="001E00B4" w:rsidRPr="00191DAB">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r>
      <w:tr w:rsidR="001E00B4" w:rsidRPr="00191DAB">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r>
      <w:tr w:rsidR="001E00B4" w:rsidRPr="00191DAB">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r>
      <w:tr w:rsidR="001E00B4" w:rsidRPr="00191DAB">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r>
      <w:tr w:rsidR="001E00B4" w:rsidRPr="00191DAB">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r>
      <w:tr w:rsidR="001E00B4" w:rsidRPr="00191DAB">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191DAB" w:rsidRDefault="001E00B4">
            <w:pPr>
              <w:pStyle w:val="-0"/>
              <w:rPr>
                <w:rFonts w:hint="default"/>
              </w:rPr>
            </w:pPr>
          </w:p>
        </w:tc>
      </w:tr>
      <w:tr w:rsidR="001E00B4" w:rsidRPr="00191DAB">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Pr="00191DAB" w:rsidRDefault="0089390F">
            <w:pPr>
              <w:pStyle w:val="-0"/>
              <w:rPr>
                <w:rFonts w:hint="default"/>
              </w:rPr>
            </w:pPr>
            <w:r w:rsidRPr="00191DAB">
              <w:t>合计</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1E00B4" w:rsidRPr="00191DAB" w:rsidRDefault="001E00B4">
            <w:pPr>
              <w:pStyle w:val="-0"/>
              <w:rPr>
                <w:rFonts w:hint="default"/>
              </w:rPr>
            </w:pPr>
          </w:p>
        </w:tc>
      </w:tr>
    </w:tbl>
    <w:p w:rsidR="001E00B4" w:rsidRPr="00191DAB" w:rsidRDefault="001E00B4">
      <w:pPr>
        <w:ind w:firstLine="560"/>
      </w:pPr>
    </w:p>
    <w:p w:rsidR="001E00B4" w:rsidRPr="00191DAB" w:rsidRDefault="0089390F">
      <w:pPr>
        <w:ind w:firstLineChars="800" w:firstLine="2240"/>
        <w:rPr>
          <w:lang w:val="zh-CN"/>
        </w:rPr>
      </w:pPr>
      <w:r w:rsidRPr="00191DAB">
        <w:rPr>
          <w:lang w:val="zh-CN"/>
        </w:rPr>
        <w:t>报价方全称：</w:t>
      </w:r>
      <w:r w:rsidRPr="00191DAB">
        <w:rPr>
          <w:rFonts w:hint="eastAsia"/>
          <w:u w:val="single"/>
        </w:rPr>
        <w:t xml:space="preserve">                   </w:t>
      </w:r>
      <w:r w:rsidRPr="00191DAB">
        <w:rPr>
          <w:lang w:val="zh-CN"/>
        </w:rPr>
        <w:t>（盖章）</w:t>
      </w:r>
    </w:p>
    <w:p w:rsidR="001E00B4" w:rsidRPr="00191DAB" w:rsidRDefault="0089390F">
      <w:pPr>
        <w:ind w:firstLineChars="800" w:firstLine="2240"/>
        <w:rPr>
          <w:lang w:val="zh-CN"/>
        </w:rPr>
      </w:pPr>
      <w:r w:rsidRPr="00191DAB">
        <w:rPr>
          <w:lang w:val="zh-CN"/>
        </w:rPr>
        <w:t>法定代表人（或授权代表）：</w:t>
      </w:r>
      <w:r w:rsidRPr="00191DAB">
        <w:rPr>
          <w:rFonts w:hint="eastAsia"/>
          <w:u w:val="single"/>
        </w:rPr>
        <w:t xml:space="preserve">          </w:t>
      </w:r>
      <w:r w:rsidRPr="00191DAB">
        <w:rPr>
          <w:lang w:val="zh-CN"/>
        </w:rPr>
        <w:t>（签字）</w:t>
      </w:r>
    </w:p>
    <w:p w:rsidR="001E00B4" w:rsidRPr="00191DAB" w:rsidRDefault="0089390F">
      <w:pPr>
        <w:ind w:firstLineChars="800" w:firstLine="2240"/>
      </w:pPr>
      <w:r w:rsidRPr="00191DAB">
        <w:rPr>
          <w:rFonts w:hint="eastAsia"/>
          <w:u w:val="single"/>
        </w:rPr>
        <w:t xml:space="preserve">     </w:t>
      </w:r>
      <w:r w:rsidRPr="00191DAB">
        <w:t>年</w:t>
      </w:r>
      <w:r w:rsidRPr="00191DAB">
        <w:rPr>
          <w:rFonts w:hint="eastAsia"/>
          <w:u w:val="single"/>
        </w:rPr>
        <w:t xml:space="preserve"> </w:t>
      </w:r>
      <w:r w:rsidRPr="00191DAB">
        <w:rPr>
          <w:u w:val="single"/>
        </w:rPr>
        <w:t xml:space="preserve"> </w:t>
      </w:r>
      <w:r w:rsidRPr="00191DAB">
        <w:rPr>
          <w:rFonts w:hint="eastAsia"/>
          <w:u w:val="single"/>
        </w:rPr>
        <w:t xml:space="preserve"> </w:t>
      </w:r>
      <w:r w:rsidRPr="00191DAB">
        <w:t>月</w:t>
      </w:r>
      <w:r w:rsidRPr="00191DAB">
        <w:rPr>
          <w:rFonts w:hint="eastAsia"/>
          <w:u w:val="single"/>
        </w:rPr>
        <w:t xml:space="preserve"> </w:t>
      </w:r>
      <w:r w:rsidRPr="00191DAB">
        <w:rPr>
          <w:u w:val="single"/>
        </w:rPr>
        <w:t xml:space="preserve"> </w:t>
      </w:r>
      <w:r w:rsidRPr="00191DAB">
        <w:rPr>
          <w:rFonts w:hint="eastAsia"/>
          <w:u w:val="single"/>
        </w:rPr>
        <w:t xml:space="preserve"> </w:t>
      </w:r>
      <w:r w:rsidRPr="00191DAB">
        <w:t>日</w:t>
      </w:r>
    </w:p>
    <w:p w:rsidR="001E00B4" w:rsidRPr="00191DAB" w:rsidRDefault="0089390F">
      <w:pPr>
        <w:widowControl/>
        <w:jc w:val="center"/>
        <w:textAlignment w:val="bottom"/>
        <w:rPr>
          <w:rFonts w:ascii="Arial Unicode MS" w:eastAsia="Arial Unicode MS" w:hAnsi="Arial Unicode MS" w:cs="Arial Unicode MS"/>
          <w:kern w:val="0"/>
          <w:sz w:val="48"/>
          <w:szCs w:val="48"/>
          <w:lang w:bidi="ar"/>
        </w:rPr>
      </w:pPr>
      <w:r w:rsidRPr="00191DAB">
        <w:br w:type="page"/>
      </w:r>
      <w:r w:rsidRPr="00191DAB">
        <w:rPr>
          <w:rFonts w:ascii="Arial Unicode MS" w:eastAsia="Arial Unicode MS" w:hAnsi="Arial Unicode MS" w:cs="Arial Unicode MS" w:hint="eastAsia"/>
          <w:kern w:val="0"/>
          <w:sz w:val="48"/>
          <w:szCs w:val="48"/>
          <w:lang w:bidi="ar"/>
        </w:rPr>
        <w:lastRenderedPageBreak/>
        <w:t>营业执照复印件并加盖鲜章</w:t>
      </w:r>
    </w:p>
    <w:p w:rsidR="001E00B4" w:rsidRPr="00191DAB" w:rsidRDefault="001E00B4">
      <w:pPr>
        <w:ind w:firstLineChars="200" w:firstLine="640"/>
        <w:rPr>
          <w:rFonts w:eastAsia="楷体_GB2312"/>
          <w:sz w:val="32"/>
          <w:szCs w:val="32"/>
        </w:rPr>
      </w:pPr>
    </w:p>
    <w:p w:rsidR="001E00B4" w:rsidRPr="00191DAB" w:rsidRDefault="001E00B4">
      <w:pPr>
        <w:widowControl/>
        <w:jc w:val="center"/>
        <w:textAlignment w:val="bottom"/>
        <w:rPr>
          <w:rFonts w:ascii="Arial Unicode MS" w:eastAsia="Arial Unicode MS" w:hAnsi="Arial Unicode MS" w:cs="Arial Unicode MS"/>
          <w:kern w:val="0"/>
          <w:sz w:val="48"/>
          <w:szCs w:val="48"/>
          <w:lang w:bidi="ar"/>
        </w:rPr>
        <w:sectPr w:rsidR="001E00B4" w:rsidRPr="00191DAB">
          <w:pgSz w:w="11906" w:h="16838"/>
          <w:pgMar w:top="1440" w:right="1800" w:bottom="1440" w:left="1800" w:header="851" w:footer="992" w:gutter="0"/>
          <w:cols w:space="425"/>
          <w:docGrid w:type="lines" w:linePitch="312"/>
        </w:sectPr>
      </w:pPr>
    </w:p>
    <w:p w:rsidR="001E00B4" w:rsidRPr="00191DAB" w:rsidRDefault="0089390F">
      <w:pPr>
        <w:widowControl/>
        <w:jc w:val="center"/>
        <w:textAlignment w:val="bottom"/>
        <w:rPr>
          <w:rFonts w:ascii="Arial Unicode MS" w:eastAsia="Arial Unicode MS" w:hAnsi="Arial Unicode MS" w:cs="Arial Unicode MS"/>
          <w:kern w:val="0"/>
          <w:sz w:val="48"/>
          <w:szCs w:val="48"/>
          <w:lang w:bidi="ar"/>
        </w:rPr>
      </w:pPr>
      <w:r w:rsidRPr="00191DAB">
        <w:rPr>
          <w:rFonts w:ascii="Arial Unicode MS" w:eastAsia="Arial Unicode MS" w:hAnsi="Arial Unicode MS" w:cs="Arial Unicode MS" w:hint="eastAsia"/>
          <w:kern w:val="0"/>
          <w:sz w:val="48"/>
          <w:szCs w:val="48"/>
          <w:lang w:bidi="ar"/>
        </w:rPr>
        <w:lastRenderedPageBreak/>
        <w:t>法定代表人资格证明书</w:t>
      </w:r>
    </w:p>
    <w:p w:rsidR="001E00B4" w:rsidRPr="00191DAB" w:rsidRDefault="001E00B4">
      <w:pPr>
        <w:ind w:firstLineChars="200" w:firstLine="622"/>
        <w:rPr>
          <w:rFonts w:eastAsia="楷体_GB2312"/>
          <w:sz w:val="32"/>
          <w:szCs w:val="32"/>
        </w:rPr>
      </w:pPr>
    </w:p>
    <w:p w:rsidR="001E00B4" w:rsidRPr="00191DAB" w:rsidRDefault="0089390F">
      <w:pPr>
        <w:ind w:firstLineChars="200" w:firstLine="622"/>
        <w:rPr>
          <w:rFonts w:eastAsia="仿宋_GB2312"/>
          <w:sz w:val="32"/>
          <w:szCs w:val="32"/>
        </w:rPr>
      </w:pPr>
      <w:r w:rsidRPr="00191DAB">
        <w:rPr>
          <w:rFonts w:eastAsia="仿宋_GB2312" w:hint="eastAsia"/>
          <w:sz w:val="32"/>
          <w:szCs w:val="32"/>
          <w:u w:val="single"/>
        </w:rPr>
        <w:t xml:space="preserve">   </w:t>
      </w:r>
      <w:r w:rsidRPr="00191DAB">
        <w:rPr>
          <w:rFonts w:eastAsia="仿宋_GB2312" w:hint="eastAsia"/>
          <w:sz w:val="32"/>
          <w:szCs w:val="32"/>
          <w:u w:val="single"/>
        </w:rPr>
        <w:t>（法定代表人姓名）</w:t>
      </w:r>
      <w:r w:rsidRPr="00191DAB">
        <w:rPr>
          <w:rFonts w:eastAsia="仿宋_GB2312" w:hint="eastAsia"/>
          <w:sz w:val="32"/>
          <w:szCs w:val="32"/>
          <w:u w:val="single"/>
        </w:rPr>
        <w:t xml:space="preserve">   </w:t>
      </w:r>
      <w:r w:rsidRPr="00191DAB">
        <w:rPr>
          <w:rFonts w:eastAsia="仿宋_GB2312" w:hint="eastAsia"/>
          <w:sz w:val="32"/>
          <w:szCs w:val="32"/>
        </w:rPr>
        <w:t>系</w:t>
      </w:r>
      <w:r w:rsidRPr="00191DAB">
        <w:rPr>
          <w:rFonts w:eastAsia="仿宋_GB2312" w:hint="eastAsia"/>
          <w:sz w:val="32"/>
          <w:szCs w:val="32"/>
          <w:u w:val="single"/>
        </w:rPr>
        <w:t xml:space="preserve">   </w:t>
      </w:r>
      <w:r w:rsidRPr="00191DAB">
        <w:rPr>
          <w:rFonts w:eastAsia="仿宋_GB2312" w:hint="eastAsia"/>
          <w:sz w:val="32"/>
          <w:szCs w:val="32"/>
          <w:u w:val="single"/>
        </w:rPr>
        <w:t>（报价人全称）</w:t>
      </w:r>
      <w:r w:rsidRPr="00191DAB">
        <w:rPr>
          <w:rFonts w:eastAsia="仿宋_GB2312" w:hint="eastAsia"/>
          <w:sz w:val="32"/>
          <w:szCs w:val="32"/>
          <w:u w:val="single"/>
        </w:rPr>
        <w:t xml:space="preserve">   </w:t>
      </w:r>
      <w:r w:rsidRPr="00191DAB">
        <w:rPr>
          <w:rFonts w:eastAsia="仿宋_GB2312" w:hint="eastAsia"/>
          <w:sz w:val="32"/>
          <w:szCs w:val="32"/>
        </w:rPr>
        <w:t>的法定代表人。</w:t>
      </w:r>
    </w:p>
    <w:p w:rsidR="001E00B4" w:rsidRPr="00191DAB" w:rsidRDefault="001E00B4">
      <w:pPr>
        <w:ind w:firstLineChars="200" w:firstLine="622"/>
        <w:rPr>
          <w:rFonts w:eastAsia="仿宋_GB2312"/>
          <w:sz w:val="32"/>
          <w:szCs w:val="32"/>
        </w:rPr>
      </w:pPr>
    </w:p>
    <w:p w:rsidR="001E00B4" w:rsidRPr="00191DAB" w:rsidRDefault="0089390F">
      <w:pPr>
        <w:ind w:firstLineChars="200" w:firstLine="622"/>
        <w:rPr>
          <w:rFonts w:eastAsia="仿宋_GB2312"/>
          <w:sz w:val="32"/>
          <w:szCs w:val="32"/>
        </w:rPr>
      </w:pPr>
      <w:r w:rsidRPr="00191DAB">
        <w:rPr>
          <w:rFonts w:ascii="微软雅黑" w:eastAsia="微软雅黑" w:hAnsi="微软雅黑" w:cs="微软雅黑" w:hint="eastAsia"/>
          <w:sz w:val="32"/>
          <w:szCs w:val="32"/>
        </w:rPr>
        <w:t>特</w:t>
      </w:r>
      <w:r w:rsidRPr="00191DAB">
        <w:rPr>
          <w:rFonts w:eastAsia="仿宋_GB2312" w:hint="eastAsia"/>
          <w:sz w:val="32"/>
          <w:szCs w:val="32"/>
        </w:rPr>
        <w:t>此证明</w:t>
      </w:r>
    </w:p>
    <w:p w:rsidR="001E00B4" w:rsidRPr="00191DAB" w:rsidRDefault="0089390F">
      <w:pPr>
        <w:rPr>
          <w:szCs w:val="28"/>
        </w:rPr>
      </w:pPr>
      <w:r w:rsidRPr="00191DAB">
        <w:rPr>
          <w:noProof/>
          <w:sz w:val="24"/>
          <w:szCs w:val="24"/>
        </w:rPr>
        <mc:AlternateContent>
          <mc:Choice Requires="wps">
            <w:drawing>
              <wp:anchor distT="0" distB="0" distL="114300" distR="114300" simplePos="0" relativeHeight="251659264" behindDoc="0" locked="0" layoutInCell="1" allowOverlap="1" wp14:anchorId="25A3C885" wp14:editId="175066F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6055DF" w:rsidRDefault="006055D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055DF" w:rsidRDefault="006055D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type w14:anchorId="71E14398"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6055DF" w:rsidRDefault="006055D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055DF" w:rsidRDefault="006055D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191DAB">
        <w:rPr>
          <w:noProof/>
          <w:sz w:val="24"/>
          <w:szCs w:val="24"/>
        </w:rPr>
        <mc:AlternateContent>
          <mc:Choice Requires="wps">
            <w:drawing>
              <wp:anchor distT="0" distB="0" distL="114300" distR="114300" simplePos="0" relativeHeight="251660288" behindDoc="0" locked="0" layoutInCell="1" allowOverlap="1" wp14:anchorId="0289F01D" wp14:editId="00CD43BC">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6055DF" w:rsidRDefault="006055D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055DF" w:rsidRDefault="006055D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78EA2A5C"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6055DF" w:rsidRDefault="006055DF">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055DF" w:rsidRDefault="006055D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Pr="00191DAB" w:rsidRDefault="001E00B4">
      <w:pPr>
        <w:rPr>
          <w:szCs w:val="28"/>
        </w:rPr>
      </w:pPr>
    </w:p>
    <w:p w:rsidR="001E00B4" w:rsidRPr="00191DAB" w:rsidRDefault="001E00B4">
      <w:pPr>
        <w:rPr>
          <w:szCs w:val="28"/>
        </w:rPr>
      </w:pPr>
    </w:p>
    <w:p w:rsidR="001E00B4" w:rsidRPr="00191DAB" w:rsidRDefault="001E00B4">
      <w:pPr>
        <w:rPr>
          <w:szCs w:val="28"/>
        </w:rPr>
      </w:pPr>
    </w:p>
    <w:p w:rsidR="001E00B4" w:rsidRPr="00191DAB" w:rsidRDefault="001E00B4">
      <w:pPr>
        <w:rPr>
          <w:szCs w:val="28"/>
        </w:rPr>
      </w:pPr>
    </w:p>
    <w:p w:rsidR="001E00B4" w:rsidRPr="00191DAB" w:rsidRDefault="001E00B4">
      <w:pPr>
        <w:rPr>
          <w:kern w:val="0"/>
          <w:szCs w:val="28"/>
        </w:rPr>
      </w:pPr>
    </w:p>
    <w:p w:rsidR="001E00B4" w:rsidRPr="00191DAB" w:rsidRDefault="001E00B4">
      <w:pPr>
        <w:pStyle w:val="ae"/>
        <w:ind w:firstLine="201"/>
        <w:rPr>
          <w:szCs w:val="28"/>
        </w:rPr>
      </w:pPr>
    </w:p>
    <w:p w:rsidR="001E00B4" w:rsidRPr="00191DAB" w:rsidRDefault="001E00B4">
      <w:pPr>
        <w:rPr>
          <w:kern w:val="0"/>
          <w:szCs w:val="28"/>
        </w:rPr>
      </w:pPr>
    </w:p>
    <w:p w:rsidR="001E00B4" w:rsidRPr="00191DAB" w:rsidRDefault="001E00B4">
      <w:pPr>
        <w:pStyle w:val="ae"/>
        <w:ind w:firstLine="201"/>
      </w:pPr>
    </w:p>
    <w:p w:rsidR="001E00B4" w:rsidRPr="00191DAB"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sidRPr="00191DAB">
        <w:rPr>
          <w:rFonts w:ascii="微软雅黑" w:eastAsia="微软雅黑" w:hAnsi="微软雅黑" w:cs="微软雅黑" w:hint="eastAsia"/>
          <w:kern w:val="0"/>
          <w:sz w:val="32"/>
          <w:szCs w:val="32"/>
        </w:rPr>
        <w:t>报</w:t>
      </w:r>
      <w:r w:rsidRPr="00191DAB">
        <w:rPr>
          <w:rFonts w:ascii="仿宋_GB2312" w:eastAsia="仿宋_GB2312" w:hAnsi="仿宋" w:hint="eastAsia"/>
          <w:kern w:val="0"/>
          <w:sz w:val="32"/>
          <w:szCs w:val="32"/>
        </w:rPr>
        <w:t>价人全称：</w:t>
      </w:r>
      <w:r w:rsidRPr="00191DAB">
        <w:rPr>
          <w:rFonts w:ascii="仿宋_GB2312" w:eastAsia="仿宋_GB2312" w:hAnsi="仿宋" w:hint="eastAsia"/>
          <w:kern w:val="0"/>
          <w:sz w:val="32"/>
          <w:szCs w:val="32"/>
          <w:u w:val="single"/>
        </w:rPr>
        <w:t xml:space="preserve">              </w:t>
      </w:r>
      <w:r w:rsidRPr="00191DAB">
        <w:rPr>
          <w:rFonts w:ascii="仿宋_GB2312" w:eastAsia="仿宋_GB2312" w:hAnsi="仿宋" w:hint="eastAsia"/>
          <w:kern w:val="0"/>
          <w:sz w:val="32"/>
          <w:szCs w:val="32"/>
        </w:rPr>
        <w:t>（盖章）</w:t>
      </w:r>
    </w:p>
    <w:p w:rsidR="001E00B4" w:rsidRPr="00191DAB" w:rsidRDefault="0089390F">
      <w:pPr>
        <w:adjustRightInd w:val="0"/>
        <w:snapToGrid w:val="0"/>
        <w:spacing w:line="579" w:lineRule="exact"/>
        <w:ind w:leftChars="900" w:left="2439" w:firstLineChars="200" w:firstLine="622"/>
      </w:pPr>
      <w:r w:rsidRPr="00191DAB">
        <w:rPr>
          <w:rFonts w:ascii="微软雅黑" w:eastAsia="微软雅黑" w:hAnsi="微软雅黑" w:cs="微软雅黑" w:hint="eastAsia"/>
          <w:kern w:val="0"/>
          <w:sz w:val="32"/>
          <w:szCs w:val="32"/>
        </w:rPr>
        <w:t>日</w:t>
      </w:r>
      <w:r w:rsidRPr="00191DAB">
        <w:rPr>
          <w:rFonts w:ascii="仿宋_GB2312" w:eastAsia="仿宋_GB2312" w:hAnsi="仿宋" w:hint="eastAsia"/>
          <w:kern w:val="0"/>
          <w:sz w:val="32"/>
          <w:szCs w:val="32"/>
        </w:rPr>
        <w:t>期：</w:t>
      </w:r>
      <w:r w:rsidRPr="00191DAB">
        <w:rPr>
          <w:rFonts w:ascii="仿宋_GB2312" w:eastAsia="仿宋_GB2312" w:hAnsi="仿宋" w:hint="eastAsia"/>
          <w:kern w:val="0"/>
          <w:sz w:val="32"/>
          <w:szCs w:val="32"/>
          <w:u w:val="single"/>
        </w:rPr>
        <w:t xml:space="preserve">      </w:t>
      </w:r>
      <w:r w:rsidRPr="00191DAB">
        <w:rPr>
          <w:rFonts w:ascii="仿宋_GB2312" w:eastAsia="仿宋_GB2312" w:hAnsi="仿宋" w:hint="eastAsia"/>
          <w:kern w:val="0"/>
          <w:sz w:val="32"/>
          <w:szCs w:val="32"/>
        </w:rPr>
        <w:t>年</w:t>
      </w:r>
      <w:r w:rsidRPr="00191DAB">
        <w:rPr>
          <w:rFonts w:ascii="仿宋_GB2312" w:eastAsia="仿宋_GB2312" w:hAnsi="仿宋" w:hint="eastAsia"/>
          <w:kern w:val="0"/>
          <w:sz w:val="32"/>
          <w:szCs w:val="32"/>
          <w:u w:val="single"/>
        </w:rPr>
        <w:t xml:space="preserve">   </w:t>
      </w:r>
      <w:r w:rsidRPr="00191DAB">
        <w:rPr>
          <w:rFonts w:ascii="仿宋_GB2312" w:eastAsia="仿宋_GB2312" w:hAnsi="仿宋" w:hint="eastAsia"/>
          <w:kern w:val="0"/>
          <w:sz w:val="32"/>
          <w:szCs w:val="32"/>
        </w:rPr>
        <w:t>月</w:t>
      </w:r>
      <w:r w:rsidRPr="00191DAB">
        <w:rPr>
          <w:rFonts w:ascii="仿宋_GB2312" w:eastAsia="仿宋_GB2312" w:hAnsi="仿宋" w:hint="eastAsia"/>
          <w:kern w:val="0"/>
          <w:sz w:val="32"/>
          <w:szCs w:val="32"/>
          <w:u w:val="single"/>
        </w:rPr>
        <w:t xml:space="preserve">   </w:t>
      </w:r>
      <w:r w:rsidRPr="00191DAB">
        <w:rPr>
          <w:rFonts w:ascii="仿宋_GB2312" w:eastAsia="仿宋_GB2312" w:hAnsi="仿宋" w:hint="eastAsia"/>
          <w:kern w:val="0"/>
          <w:sz w:val="32"/>
          <w:szCs w:val="32"/>
        </w:rPr>
        <w:t>日</w:t>
      </w:r>
    </w:p>
    <w:p w:rsidR="001E00B4" w:rsidRPr="00191DAB" w:rsidRDefault="001E00B4">
      <w:pPr>
        <w:ind w:firstLineChars="1750" w:firstLine="5442"/>
        <w:rPr>
          <w:rFonts w:eastAsia="仿宋_GB2312"/>
          <w:kern w:val="0"/>
          <w:sz w:val="32"/>
          <w:szCs w:val="32"/>
        </w:rPr>
      </w:pPr>
    </w:p>
    <w:p w:rsidR="001E00B4" w:rsidRPr="00191DAB" w:rsidRDefault="001E00B4">
      <w:pPr>
        <w:rPr>
          <w:kern w:val="0"/>
          <w:sz w:val="24"/>
          <w:szCs w:val="24"/>
        </w:rPr>
      </w:pPr>
    </w:p>
    <w:p w:rsidR="001E00B4" w:rsidRPr="00191DAB" w:rsidRDefault="0089390F">
      <w:pPr>
        <w:spacing w:line="460" w:lineRule="atLeast"/>
        <w:rPr>
          <w:rFonts w:eastAsia="黑体"/>
          <w:kern w:val="0"/>
          <w:szCs w:val="28"/>
        </w:rPr>
      </w:pPr>
      <w:r w:rsidRPr="00191DAB">
        <w:rPr>
          <w:rFonts w:eastAsia="仿宋" w:hint="eastAsia"/>
          <w:kern w:val="0"/>
        </w:rPr>
        <w:t>注：本页内容适用于法定代表人亲自竞价。</w:t>
      </w:r>
      <w:r w:rsidRPr="00191DAB">
        <w:rPr>
          <w:rFonts w:eastAsia="黑体"/>
          <w:kern w:val="0"/>
          <w:szCs w:val="28"/>
        </w:rPr>
        <w:br w:type="page"/>
      </w:r>
    </w:p>
    <w:p w:rsidR="001E00B4" w:rsidRPr="00191DAB" w:rsidRDefault="0089390F">
      <w:pPr>
        <w:widowControl/>
        <w:jc w:val="center"/>
        <w:textAlignment w:val="bottom"/>
        <w:rPr>
          <w:rFonts w:ascii="Arial Unicode MS" w:eastAsia="Arial Unicode MS" w:hAnsi="Arial Unicode MS" w:cs="Arial Unicode MS"/>
          <w:kern w:val="0"/>
          <w:sz w:val="48"/>
          <w:szCs w:val="48"/>
          <w:lang w:bidi="ar"/>
        </w:rPr>
      </w:pPr>
      <w:r w:rsidRPr="00191DAB">
        <w:rPr>
          <w:rFonts w:ascii="Arial Unicode MS" w:eastAsia="Arial Unicode MS" w:hAnsi="Arial Unicode MS" w:cs="Arial Unicode MS" w:hint="eastAsia"/>
          <w:kern w:val="0"/>
          <w:sz w:val="48"/>
          <w:szCs w:val="48"/>
          <w:lang w:bidi="ar"/>
        </w:rPr>
        <w:lastRenderedPageBreak/>
        <w:t>法定代表人授权书</w:t>
      </w:r>
    </w:p>
    <w:p w:rsidR="001E00B4" w:rsidRPr="00191DAB" w:rsidRDefault="001E00B4">
      <w:pPr>
        <w:ind w:firstLineChars="200" w:firstLine="622"/>
        <w:rPr>
          <w:rFonts w:eastAsia="楷体_GB2312"/>
          <w:sz w:val="32"/>
          <w:szCs w:val="32"/>
        </w:rPr>
      </w:pPr>
    </w:p>
    <w:p w:rsidR="001E00B4" w:rsidRPr="00191DAB" w:rsidRDefault="0089390F">
      <w:pPr>
        <w:ind w:firstLineChars="200" w:firstLine="622"/>
        <w:rPr>
          <w:rFonts w:eastAsia="仿宋_GB2312"/>
          <w:kern w:val="0"/>
          <w:sz w:val="32"/>
          <w:szCs w:val="32"/>
        </w:rPr>
      </w:pPr>
      <w:r w:rsidRPr="00191DAB">
        <w:rPr>
          <w:rFonts w:ascii="仿宋_GB2312" w:eastAsia="仿宋_GB2312" w:hAnsi="仿宋" w:hint="eastAsia"/>
          <w:kern w:val="0"/>
          <w:sz w:val="32"/>
          <w:szCs w:val="32"/>
          <w:u w:val="single"/>
        </w:rPr>
        <w:t xml:space="preserve">   </w:t>
      </w:r>
      <w:r w:rsidRPr="00191DAB">
        <w:rPr>
          <w:rFonts w:eastAsia="仿宋_GB2312" w:hint="eastAsia"/>
          <w:kern w:val="0"/>
          <w:sz w:val="32"/>
          <w:szCs w:val="32"/>
          <w:u w:val="single"/>
        </w:rPr>
        <w:t>（报价人全称）</w:t>
      </w:r>
      <w:r w:rsidRPr="00191DAB">
        <w:rPr>
          <w:rFonts w:ascii="仿宋_GB2312" w:eastAsia="仿宋_GB2312" w:hAnsi="仿宋" w:hint="eastAsia"/>
          <w:kern w:val="0"/>
          <w:sz w:val="32"/>
          <w:szCs w:val="32"/>
          <w:u w:val="single"/>
        </w:rPr>
        <w:t xml:space="preserve">   </w:t>
      </w:r>
      <w:r w:rsidRPr="00191DAB">
        <w:rPr>
          <w:rFonts w:eastAsia="仿宋_GB2312" w:hint="eastAsia"/>
          <w:kern w:val="0"/>
          <w:sz w:val="32"/>
          <w:szCs w:val="32"/>
        </w:rPr>
        <w:t>法定代表人</w:t>
      </w:r>
      <w:r w:rsidRPr="00191DAB">
        <w:rPr>
          <w:rFonts w:ascii="仿宋_GB2312" w:eastAsia="仿宋_GB2312" w:hAnsi="仿宋" w:hint="eastAsia"/>
          <w:kern w:val="0"/>
          <w:sz w:val="32"/>
          <w:szCs w:val="32"/>
          <w:u w:val="single"/>
        </w:rPr>
        <w:t xml:space="preserve">   </w:t>
      </w:r>
      <w:r w:rsidRPr="00191DAB">
        <w:rPr>
          <w:rFonts w:eastAsia="仿宋_GB2312" w:hint="eastAsia"/>
          <w:kern w:val="0"/>
          <w:sz w:val="32"/>
          <w:szCs w:val="32"/>
          <w:u w:val="single"/>
        </w:rPr>
        <w:t>（姓名、职务）</w:t>
      </w:r>
      <w:r w:rsidRPr="00191DAB">
        <w:rPr>
          <w:rFonts w:ascii="仿宋_GB2312" w:eastAsia="仿宋_GB2312" w:hAnsi="仿宋" w:hint="eastAsia"/>
          <w:kern w:val="0"/>
          <w:sz w:val="32"/>
          <w:szCs w:val="32"/>
        </w:rPr>
        <w:t xml:space="preserve">  </w:t>
      </w:r>
      <w:r w:rsidRPr="00191DAB">
        <w:rPr>
          <w:rFonts w:eastAsia="仿宋_GB2312" w:hint="eastAsia"/>
          <w:kern w:val="0"/>
          <w:sz w:val="32"/>
          <w:szCs w:val="32"/>
        </w:rPr>
        <w:t xml:space="preserve"> </w:t>
      </w:r>
      <w:r w:rsidRPr="00191DAB">
        <w:rPr>
          <w:rFonts w:eastAsia="仿宋_GB2312" w:hint="eastAsia"/>
          <w:kern w:val="0"/>
          <w:sz w:val="32"/>
          <w:szCs w:val="32"/>
        </w:rPr>
        <w:t>授权</w:t>
      </w:r>
      <w:r w:rsidRPr="00191DAB">
        <w:rPr>
          <w:rFonts w:ascii="仿宋_GB2312" w:eastAsia="仿宋_GB2312" w:hAnsi="仿宋" w:hint="eastAsia"/>
          <w:kern w:val="0"/>
          <w:sz w:val="32"/>
          <w:szCs w:val="32"/>
          <w:u w:val="single"/>
        </w:rPr>
        <w:t xml:space="preserve">   </w:t>
      </w:r>
      <w:r w:rsidRPr="00191DAB">
        <w:rPr>
          <w:rFonts w:eastAsia="仿宋_GB2312" w:hint="eastAsia"/>
          <w:kern w:val="0"/>
          <w:sz w:val="32"/>
          <w:szCs w:val="32"/>
          <w:u w:val="single"/>
        </w:rPr>
        <w:t>（授权代表姓名、职务）</w:t>
      </w:r>
      <w:r w:rsidRPr="00191DAB">
        <w:rPr>
          <w:rFonts w:ascii="仿宋_GB2312" w:eastAsia="仿宋_GB2312" w:hAnsi="仿宋" w:hint="eastAsia"/>
          <w:kern w:val="0"/>
          <w:sz w:val="32"/>
          <w:szCs w:val="32"/>
          <w:u w:val="single"/>
        </w:rPr>
        <w:t xml:space="preserve">   </w:t>
      </w:r>
      <w:r w:rsidRPr="00191DAB">
        <w:rPr>
          <w:rFonts w:eastAsia="仿宋_GB2312" w:hint="eastAsia"/>
          <w:kern w:val="0"/>
          <w:sz w:val="32"/>
          <w:szCs w:val="32"/>
        </w:rPr>
        <w:t>为全权代表，参加贵部组织的</w:t>
      </w:r>
      <w:r w:rsidRPr="00191DAB">
        <w:rPr>
          <w:rFonts w:ascii="仿宋_GB2312" w:eastAsia="仿宋_GB2312" w:hAnsi="仿宋" w:hint="eastAsia"/>
          <w:kern w:val="0"/>
          <w:sz w:val="32"/>
          <w:szCs w:val="32"/>
          <w:u w:val="single"/>
        </w:rPr>
        <w:t xml:space="preserve">  </w:t>
      </w:r>
      <w:r w:rsidRPr="00191DAB">
        <w:rPr>
          <w:rFonts w:eastAsia="仿宋_GB2312" w:hint="eastAsia"/>
          <w:kern w:val="0"/>
          <w:sz w:val="32"/>
          <w:szCs w:val="32"/>
          <w:u w:val="single"/>
        </w:rPr>
        <w:t>（项目名称）</w:t>
      </w:r>
      <w:r w:rsidRPr="00191DAB">
        <w:rPr>
          <w:rFonts w:eastAsia="仿宋_GB2312" w:hint="eastAsia"/>
          <w:kern w:val="0"/>
          <w:sz w:val="32"/>
          <w:szCs w:val="32"/>
          <w:u w:val="single"/>
        </w:rPr>
        <w:t xml:space="preserve">   </w:t>
      </w:r>
      <w:r w:rsidRPr="00191DAB">
        <w:rPr>
          <w:rFonts w:eastAsia="仿宋_GB2312" w:hint="eastAsia"/>
          <w:kern w:val="0"/>
          <w:sz w:val="32"/>
          <w:szCs w:val="32"/>
        </w:rPr>
        <w:t>采购活动，全权处理采购活动中的一切事宜。</w:t>
      </w:r>
    </w:p>
    <w:p w:rsidR="001E00B4" w:rsidRPr="00191DAB"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sidRPr="00191DAB">
        <w:rPr>
          <w:rFonts w:ascii="微软雅黑" w:eastAsia="微软雅黑" w:hAnsi="微软雅黑" w:cs="微软雅黑" w:hint="eastAsia"/>
          <w:kern w:val="0"/>
          <w:sz w:val="32"/>
          <w:szCs w:val="32"/>
        </w:rPr>
        <w:t>报</w:t>
      </w:r>
      <w:r w:rsidRPr="00191DAB">
        <w:rPr>
          <w:rFonts w:ascii="仿宋_GB2312" w:eastAsia="仿宋_GB2312" w:hAnsi="仿宋" w:hint="eastAsia"/>
          <w:kern w:val="0"/>
          <w:sz w:val="32"/>
          <w:szCs w:val="32"/>
        </w:rPr>
        <w:t>价人全称：</w:t>
      </w:r>
      <w:r w:rsidRPr="00191DAB">
        <w:rPr>
          <w:rFonts w:ascii="仿宋_GB2312" w:eastAsia="仿宋_GB2312" w:hAnsi="仿宋" w:hint="eastAsia"/>
          <w:kern w:val="0"/>
          <w:sz w:val="32"/>
          <w:szCs w:val="32"/>
          <w:u w:val="single"/>
        </w:rPr>
        <w:t xml:space="preserve">                     </w:t>
      </w:r>
      <w:r w:rsidRPr="00191DAB">
        <w:rPr>
          <w:rFonts w:ascii="仿宋_GB2312" w:eastAsia="仿宋_GB2312" w:hAnsi="仿宋" w:hint="eastAsia"/>
          <w:kern w:val="0"/>
          <w:sz w:val="32"/>
          <w:szCs w:val="32"/>
        </w:rPr>
        <w:t>（盖章）</w:t>
      </w:r>
    </w:p>
    <w:p w:rsidR="001E00B4" w:rsidRPr="00191DAB"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sidRPr="00191DAB">
        <w:rPr>
          <w:rFonts w:ascii="微软雅黑" w:eastAsia="微软雅黑" w:hAnsi="微软雅黑" w:cs="微软雅黑" w:hint="eastAsia"/>
          <w:kern w:val="0"/>
          <w:sz w:val="32"/>
          <w:szCs w:val="32"/>
          <w:lang w:val="zh-CN"/>
        </w:rPr>
        <w:t>法</w:t>
      </w:r>
      <w:r w:rsidRPr="00191DAB">
        <w:rPr>
          <w:rFonts w:ascii="仿宋_GB2312" w:eastAsia="仿宋_GB2312" w:hAnsi="仿宋" w:hint="eastAsia"/>
          <w:kern w:val="0"/>
          <w:sz w:val="32"/>
          <w:szCs w:val="32"/>
          <w:lang w:val="zh-CN"/>
        </w:rPr>
        <w:t>定代表人：</w:t>
      </w:r>
      <w:r w:rsidRPr="00191DAB">
        <w:rPr>
          <w:rFonts w:ascii="仿宋_GB2312" w:eastAsia="仿宋_GB2312" w:hAnsi="仿宋" w:hint="eastAsia"/>
          <w:kern w:val="0"/>
          <w:sz w:val="32"/>
          <w:szCs w:val="32"/>
          <w:u w:val="single"/>
        </w:rPr>
        <w:t xml:space="preserve">               </w:t>
      </w:r>
      <w:r w:rsidRPr="00191DAB">
        <w:rPr>
          <w:rFonts w:ascii="仿宋_GB2312" w:eastAsia="仿宋_GB2312" w:hAnsi="仿宋" w:hint="eastAsia"/>
          <w:kern w:val="0"/>
          <w:sz w:val="32"/>
          <w:szCs w:val="32"/>
          <w:lang w:val="zh-CN"/>
        </w:rPr>
        <w:t>（签字或盖章）</w:t>
      </w:r>
    </w:p>
    <w:p w:rsidR="001E00B4" w:rsidRPr="00191DAB" w:rsidRDefault="0089390F">
      <w:pPr>
        <w:ind w:firstLineChars="1200" w:firstLine="3732"/>
        <w:rPr>
          <w:rFonts w:eastAsia="仿宋_GB2312"/>
          <w:kern w:val="0"/>
          <w:sz w:val="32"/>
          <w:szCs w:val="32"/>
        </w:rPr>
      </w:pPr>
      <w:r w:rsidRPr="00191DAB">
        <w:rPr>
          <w:rFonts w:ascii="微软雅黑" w:eastAsia="微软雅黑" w:hAnsi="微软雅黑" w:cs="微软雅黑" w:hint="eastAsia"/>
          <w:kern w:val="0"/>
          <w:sz w:val="32"/>
          <w:szCs w:val="32"/>
        </w:rPr>
        <w:t>日</w:t>
      </w:r>
      <w:r w:rsidRPr="00191DAB">
        <w:rPr>
          <w:rFonts w:ascii="仿宋_GB2312" w:eastAsia="仿宋_GB2312" w:hAnsi="仿宋" w:hint="eastAsia"/>
          <w:kern w:val="0"/>
          <w:sz w:val="32"/>
          <w:szCs w:val="32"/>
        </w:rPr>
        <w:t>期：</w:t>
      </w:r>
      <w:r w:rsidRPr="00191DAB">
        <w:rPr>
          <w:rFonts w:ascii="仿宋_GB2312" w:eastAsia="仿宋_GB2312" w:hAnsi="仿宋" w:hint="eastAsia"/>
          <w:kern w:val="0"/>
          <w:sz w:val="32"/>
          <w:szCs w:val="32"/>
          <w:u w:val="single"/>
        </w:rPr>
        <w:t xml:space="preserve">      </w:t>
      </w:r>
      <w:r w:rsidRPr="00191DAB">
        <w:rPr>
          <w:rFonts w:ascii="仿宋_GB2312" w:eastAsia="仿宋_GB2312" w:hAnsi="仿宋" w:hint="eastAsia"/>
          <w:kern w:val="0"/>
          <w:sz w:val="32"/>
          <w:szCs w:val="32"/>
        </w:rPr>
        <w:t>年</w:t>
      </w:r>
      <w:r w:rsidRPr="00191DAB">
        <w:rPr>
          <w:rFonts w:ascii="仿宋_GB2312" w:eastAsia="仿宋_GB2312" w:hAnsi="仿宋" w:hint="eastAsia"/>
          <w:kern w:val="0"/>
          <w:sz w:val="32"/>
          <w:szCs w:val="32"/>
          <w:u w:val="single"/>
        </w:rPr>
        <w:t xml:space="preserve">   </w:t>
      </w:r>
      <w:r w:rsidRPr="00191DAB">
        <w:rPr>
          <w:rFonts w:ascii="仿宋_GB2312" w:eastAsia="仿宋_GB2312" w:hAnsi="仿宋" w:hint="eastAsia"/>
          <w:kern w:val="0"/>
          <w:sz w:val="32"/>
          <w:szCs w:val="32"/>
        </w:rPr>
        <w:t>月</w:t>
      </w:r>
      <w:r w:rsidRPr="00191DAB">
        <w:rPr>
          <w:rFonts w:ascii="仿宋_GB2312" w:eastAsia="仿宋_GB2312" w:hAnsi="仿宋" w:hint="eastAsia"/>
          <w:kern w:val="0"/>
          <w:sz w:val="32"/>
          <w:szCs w:val="32"/>
          <w:u w:val="single"/>
        </w:rPr>
        <w:t xml:space="preserve">   </w:t>
      </w:r>
      <w:r w:rsidRPr="00191DAB">
        <w:rPr>
          <w:rFonts w:ascii="仿宋_GB2312" w:eastAsia="仿宋_GB2312" w:hAnsi="仿宋" w:hint="eastAsia"/>
          <w:kern w:val="0"/>
          <w:sz w:val="32"/>
          <w:szCs w:val="32"/>
        </w:rPr>
        <w:t>日</w:t>
      </w:r>
    </w:p>
    <w:p w:rsidR="001E00B4" w:rsidRPr="00191DAB" w:rsidRDefault="0089390F">
      <w:pPr>
        <w:ind w:firstLineChars="200" w:firstLine="622"/>
        <w:rPr>
          <w:rFonts w:eastAsia="仿宋_GB2312"/>
          <w:kern w:val="0"/>
          <w:sz w:val="32"/>
          <w:szCs w:val="32"/>
        </w:rPr>
      </w:pPr>
      <w:r w:rsidRPr="00191DAB">
        <w:rPr>
          <w:rFonts w:ascii="微软雅黑" w:eastAsia="微软雅黑" w:hAnsi="微软雅黑" w:cs="微软雅黑" w:hint="eastAsia"/>
          <w:kern w:val="0"/>
          <w:sz w:val="32"/>
          <w:szCs w:val="32"/>
        </w:rPr>
        <w:t>附</w:t>
      </w:r>
      <w:r w:rsidRPr="00191DAB">
        <w:rPr>
          <w:rFonts w:eastAsia="仿宋_GB2312" w:hint="eastAsia"/>
          <w:kern w:val="0"/>
          <w:sz w:val="32"/>
          <w:szCs w:val="32"/>
        </w:rPr>
        <w:t>：</w:t>
      </w:r>
    </w:p>
    <w:p w:rsidR="001E00B4" w:rsidRPr="00191DAB" w:rsidRDefault="0089390F">
      <w:pPr>
        <w:rPr>
          <w:rFonts w:eastAsia="仿宋_GB2312"/>
          <w:kern w:val="0"/>
          <w:sz w:val="32"/>
          <w:szCs w:val="32"/>
        </w:rPr>
      </w:pPr>
      <w:r w:rsidRPr="00191DAB">
        <w:rPr>
          <w:rFonts w:ascii="微软雅黑" w:eastAsia="微软雅黑" w:hAnsi="微软雅黑" w:cs="微软雅黑" w:hint="eastAsia"/>
          <w:kern w:val="0"/>
          <w:sz w:val="32"/>
          <w:szCs w:val="32"/>
        </w:rPr>
        <w:t>授</w:t>
      </w:r>
      <w:r w:rsidRPr="00191DAB">
        <w:rPr>
          <w:rFonts w:eastAsia="仿宋_GB2312" w:hint="eastAsia"/>
          <w:kern w:val="0"/>
          <w:sz w:val="32"/>
          <w:szCs w:val="32"/>
        </w:rPr>
        <w:t>权代表姓名：</w:t>
      </w:r>
      <w:r w:rsidRPr="00191DAB">
        <w:rPr>
          <w:rFonts w:ascii="仿宋_GB2312" w:eastAsia="仿宋_GB2312" w:hAnsi="仿宋" w:hint="eastAsia"/>
          <w:kern w:val="0"/>
          <w:sz w:val="32"/>
          <w:szCs w:val="32"/>
          <w:u w:val="single"/>
        </w:rPr>
        <w:t xml:space="preserve">          </w:t>
      </w:r>
    </w:p>
    <w:p w:rsidR="001E00B4" w:rsidRPr="00191DAB" w:rsidRDefault="0089390F">
      <w:pPr>
        <w:rPr>
          <w:rFonts w:eastAsia="仿宋_GB2312"/>
          <w:kern w:val="0"/>
          <w:sz w:val="32"/>
          <w:szCs w:val="32"/>
        </w:rPr>
      </w:pPr>
      <w:r w:rsidRPr="00191DAB">
        <w:rPr>
          <w:rFonts w:ascii="微软雅黑" w:eastAsia="微软雅黑" w:hAnsi="微软雅黑" w:cs="微软雅黑" w:hint="eastAsia"/>
          <w:kern w:val="0"/>
          <w:sz w:val="32"/>
          <w:szCs w:val="32"/>
        </w:rPr>
        <w:t>职</w:t>
      </w:r>
      <w:r w:rsidRPr="00191DAB">
        <w:rPr>
          <w:rFonts w:eastAsia="仿宋_GB2312" w:hint="eastAsia"/>
          <w:kern w:val="0"/>
          <w:sz w:val="32"/>
          <w:szCs w:val="32"/>
        </w:rPr>
        <w:t xml:space="preserve">    </w:t>
      </w:r>
      <w:proofErr w:type="gramStart"/>
      <w:r w:rsidRPr="00191DAB">
        <w:rPr>
          <w:rFonts w:eastAsia="仿宋_GB2312" w:hint="eastAsia"/>
          <w:kern w:val="0"/>
          <w:sz w:val="32"/>
          <w:szCs w:val="32"/>
        </w:rPr>
        <w:t>务</w:t>
      </w:r>
      <w:proofErr w:type="gramEnd"/>
      <w:r w:rsidRPr="00191DAB">
        <w:rPr>
          <w:rFonts w:eastAsia="仿宋_GB2312" w:hint="eastAsia"/>
          <w:kern w:val="0"/>
          <w:sz w:val="32"/>
          <w:szCs w:val="32"/>
        </w:rPr>
        <w:t>：</w:t>
      </w:r>
      <w:r w:rsidRPr="00191DAB">
        <w:rPr>
          <w:rFonts w:ascii="仿宋_GB2312" w:eastAsia="仿宋_GB2312" w:hAnsi="仿宋" w:hint="eastAsia"/>
          <w:kern w:val="0"/>
          <w:sz w:val="32"/>
          <w:szCs w:val="32"/>
          <w:u w:val="single"/>
        </w:rPr>
        <w:t xml:space="preserve">              </w:t>
      </w:r>
      <w:r w:rsidRPr="00191DAB">
        <w:rPr>
          <w:rFonts w:eastAsia="仿宋_GB2312" w:hint="eastAsia"/>
          <w:kern w:val="0"/>
          <w:sz w:val="32"/>
          <w:szCs w:val="32"/>
        </w:rPr>
        <w:t xml:space="preserve">    </w:t>
      </w:r>
      <w:r w:rsidRPr="00191DAB">
        <w:rPr>
          <w:rFonts w:eastAsia="仿宋_GB2312" w:hint="eastAsia"/>
          <w:kern w:val="0"/>
          <w:sz w:val="32"/>
          <w:szCs w:val="32"/>
        </w:rPr>
        <w:t>电</w:t>
      </w:r>
      <w:r w:rsidRPr="00191DAB">
        <w:rPr>
          <w:rFonts w:eastAsia="仿宋_GB2312" w:hint="eastAsia"/>
          <w:kern w:val="0"/>
          <w:sz w:val="32"/>
          <w:szCs w:val="32"/>
        </w:rPr>
        <w:t xml:space="preserve">    </w:t>
      </w:r>
      <w:r w:rsidRPr="00191DAB">
        <w:rPr>
          <w:rFonts w:eastAsia="仿宋_GB2312" w:hint="eastAsia"/>
          <w:kern w:val="0"/>
          <w:sz w:val="32"/>
          <w:szCs w:val="32"/>
        </w:rPr>
        <w:t>话：</w:t>
      </w:r>
      <w:r w:rsidRPr="00191DAB">
        <w:rPr>
          <w:rFonts w:ascii="仿宋_GB2312" w:eastAsia="仿宋_GB2312" w:hAnsi="仿宋" w:hint="eastAsia"/>
          <w:kern w:val="0"/>
          <w:sz w:val="32"/>
          <w:szCs w:val="32"/>
          <w:u w:val="single"/>
        </w:rPr>
        <w:t xml:space="preserve">              </w:t>
      </w:r>
    </w:p>
    <w:p w:rsidR="001E00B4" w:rsidRPr="00191DAB" w:rsidRDefault="0089390F">
      <w:pPr>
        <w:rPr>
          <w:rFonts w:eastAsia="仿宋_GB2312"/>
          <w:kern w:val="0"/>
          <w:sz w:val="32"/>
          <w:szCs w:val="32"/>
        </w:rPr>
      </w:pPr>
      <w:r w:rsidRPr="00191DAB">
        <w:rPr>
          <w:rFonts w:ascii="微软雅黑" w:eastAsia="微软雅黑" w:hAnsi="微软雅黑" w:cs="微软雅黑" w:hint="eastAsia"/>
          <w:kern w:val="0"/>
          <w:sz w:val="32"/>
          <w:szCs w:val="32"/>
        </w:rPr>
        <w:t>传</w:t>
      </w:r>
      <w:r w:rsidRPr="00191DAB">
        <w:rPr>
          <w:rFonts w:eastAsia="仿宋_GB2312" w:hint="eastAsia"/>
          <w:kern w:val="0"/>
          <w:sz w:val="32"/>
          <w:szCs w:val="32"/>
        </w:rPr>
        <w:t xml:space="preserve">    </w:t>
      </w:r>
      <w:r w:rsidRPr="00191DAB">
        <w:rPr>
          <w:rFonts w:eastAsia="仿宋_GB2312" w:hint="eastAsia"/>
          <w:kern w:val="0"/>
          <w:sz w:val="32"/>
          <w:szCs w:val="32"/>
        </w:rPr>
        <w:t>真：</w:t>
      </w:r>
      <w:r w:rsidRPr="00191DAB">
        <w:rPr>
          <w:rFonts w:ascii="仿宋_GB2312" w:eastAsia="仿宋_GB2312" w:hAnsi="仿宋" w:hint="eastAsia"/>
          <w:kern w:val="0"/>
          <w:sz w:val="32"/>
          <w:szCs w:val="32"/>
          <w:u w:val="single"/>
        </w:rPr>
        <w:t xml:space="preserve">              </w:t>
      </w:r>
      <w:r w:rsidRPr="00191DAB">
        <w:rPr>
          <w:rFonts w:eastAsia="仿宋_GB2312" w:hint="eastAsia"/>
          <w:kern w:val="0"/>
          <w:sz w:val="32"/>
          <w:szCs w:val="32"/>
        </w:rPr>
        <w:t xml:space="preserve">    </w:t>
      </w:r>
      <w:proofErr w:type="gramStart"/>
      <w:r w:rsidRPr="00191DAB">
        <w:rPr>
          <w:rFonts w:eastAsia="仿宋_GB2312" w:hint="eastAsia"/>
          <w:kern w:val="0"/>
          <w:sz w:val="32"/>
          <w:szCs w:val="32"/>
        </w:rPr>
        <w:t>邮</w:t>
      </w:r>
      <w:proofErr w:type="gramEnd"/>
      <w:r w:rsidRPr="00191DAB">
        <w:rPr>
          <w:rFonts w:eastAsia="仿宋_GB2312" w:hint="eastAsia"/>
          <w:kern w:val="0"/>
          <w:sz w:val="32"/>
          <w:szCs w:val="32"/>
        </w:rPr>
        <w:t xml:space="preserve">    </w:t>
      </w:r>
      <w:r w:rsidRPr="00191DAB">
        <w:rPr>
          <w:rFonts w:eastAsia="仿宋_GB2312" w:hint="eastAsia"/>
          <w:kern w:val="0"/>
          <w:sz w:val="32"/>
          <w:szCs w:val="32"/>
        </w:rPr>
        <w:t>编：</w:t>
      </w:r>
      <w:r w:rsidRPr="00191DAB">
        <w:rPr>
          <w:rFonts w:ascii="仿宋_GB2312" w:eastAsia="仿宋_GB2312" w:hAnsi="仿宋" w:hint="eastAsia"/>
          <w:kern w:val="0"/>
          <w:sz w:val="32"/>
          <w:szCs w:val="32"/>
          <w:u w:val="single"/>
        </w:rPr>
        <w:t xml:space="preserve">              </w:t>
      </w:r>
    </w:p>
    <w:p w:rsidR="001E00B4" w:rsidRPr="00191DAB" w:rsidRDefault="0089390F">
      <w:pPr>
        <w:rPr>
          <w:rFonts w:eastAsia="仿宋_GB2312"/>
          <w:kern w:val="0"/>
          <w:sz w:val="32"/>
          <w:szCs w:val="32"/>
        </w:rPr>
      </w:pPr>
      <w:r w:rsidRPr="00191DAB">
        <w:rPr>
          <w:rFonts w:ascii="微软雅黑" w:eastAsia="微软雅黑" w:hAnsi="微软雅黑" w:cs="微软雅黑" w:hint="eastAsia"/>
          <w:kern w:val="0"/>
          <w:sz w:val="32"/>
          <w:szCs w:val="32"/>
        </w:rPr>
        <w:t>通</w:t>
      </w:r>
      <w:r w:rsidRPr="00191DAB">
        <w:rPr>
          <w:rFonts w:eastAsia="仿宋_GB2312" w:hint="eastAsia"/>
          <w:kern w:val="0"/>
          <w:sz w:val="32"/>
          <w:szCs w:val="32"/>
        </w:rPr>
        <w:t>讯地址：</w:t>
      </w:r>
      <w:r w:rsidRPr="00191DAB">
        <w:rPr>
          <w:rFonts w:ascii="仿宋_GB2312" w:eastAsia="仿宋_GB2312" w:hAnsi="仿宋" w:hint="eastAsia"/>
          <w:kern w:val="0"/>
          <w:sz w:val="32"/>
          <w:szCs w:val="32"/>
          <w:u w:val="single"/>
        </w:rPr>
        <w:t xml:space="preserve">                                          </w:t>
      </w:r>
    </w:p>
    <w:p w:rsidR="001E00B4" w:rsidRPr="00191DAB" w:rsidRDefault="0089390F">
      <w:pPr>
        <w:spacing w:line="560" w:lineRule="exact"/>
        <w:ind w:firstLine="573"/>
        <w:rPr>
          <w:kern w:val="0"/>
          <w:sz w:val="32"/>
          <w:szCs w:val="32"/>
        </w:rPr>
      </w:pPr>
      <w:r w:rsidRPr="00191DAB">
        <w:rPr>
          <w:noProof/>
          <w:sz w:val="32"/>
          <w:szCs w:val="32"/>
        </w:rPr>
        <mc:AlternateContent>
          <mc:Choice Requires="wps">
            <w:drawing>
              <wp:anchor distT="0" distB="0" distL="114300" distR="114300" simplePos="0" relativeHeight="251661312" behindDoc="0" locked="0" layoutInCell="1" allowOverlap="1" wp14:anchorId="5DAC2371" wp14:editId="2FD893F7">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6055DF" w:rsidRDefault="006055D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055DF" w:rsidRDefault="006055DF">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12B8804A"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6055DF" w:rsidRDefault="006055D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055DF" w:rsidRDefault="006055DF">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191DAB">
        <w:rPr>
          <w:noProof/>
          <w:sz w:val="32"/>
          <w:szCs w:val="32"/>
        </w:rPr>
        <mc:AlternateContent>
          <mc:Choice Requires="wps">
            <w:drawing>
              <wp:anchor distT="0" distB="0" distL="114300" distR="114300" simplePos="0" relativeHeight="251662336" behindDoc="0" locked="0" layoutInCell="1" allowOverlap="1" wp14:anchorId="22B1435F" wp14:editId="057268C9">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6055DF" w:rsidRDefault="006055D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055DF" w:rsidRDefault="006055DF">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6487980C"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6055DF" w:rsidRDefault="006055DF">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055DF" w:rsidRDefault="006055DF">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Pr="00191DAB" w:rsidRDefault="001E00B4">
      <w:pPr>
        <w:spacing w:line="560" w:lineRule="exact"/>
        <w:ind w:firstLine="573"/>
        <w:rPr>
          <w:kern w:val="0"/>
          <w:sz w:val="24"/>
          <w:szCs w:val="24"/>
        </w:rPr>
      </w:pPr>
    </w:p>
    <w:p w:rsidR="001E00B4" w:rsidRPr="00191DAB" w:rsidRDefault="001E00B4">
      <w:pPr>
        <w:spacing w:line="560" w:lineRule="exact"/>
        <w:ind w:firstLine="573"/>
        <w:rPr>
          <w:kern w:val="0"/>
          <w:sz w:val="24"/>
          <w:szCs w:val="24"/>
        </w:rPr>
      </w:pPr>
    </w:p>
    <w:p w:rsidR="001E00B4" w:rsidRPr="00191DAB" w:rsidRDefault="001E00B4">
      <w:pPr>
        <w:spacing w:line="560" w:lineRule="exact"/>
        <w:ind w:firstLine="573"/>
        <w:rPr>
          <w:kern w:val="0"/>
          <w:sz w:val="24"/>
          <w:szCs w:val="24"/>
        </w:rPr>
      </w:pPr>
    </w:p>
    <w:p w:rsidR="001E00B4" w:rsidRPr="00191DAB" w:rsidRDefault="001E00B4">
      <w:pPr>
        <w:pStyle w:val="ae"/>
        <w:rPr>
          <w:rFonts w:eastAsia="仿宋"/>
        </w:rPr>
      </w:pPr>
    </w:p>
    <w:p w:rsidR="001E00B4" w:rsidRDefault="0089390F">
      <w:pPr>
        <w:pStyle w:val="ae"/>
        <w:sectPr w:rsidR="001E00B4">
          <w:pgSz w:w="11906" w:h="16838"/>
          <w:pgMar w:top="2098" w:right="1474" w:bottom="1985" w:left="1588" w:header="851" w:footer="1191" w:gutter="0"/>
          <w:cols w:space="720"/>
          <w:docGrid w:type="linesAndChars" w:linePitch="312" w:charSpace="-1844"/>
        </w:sectPr>
      </w:pPr>
      <w:r w:rsidRPr="00191DAB">
        <w:rPr>
          <w:rFonts w:eastAsia="仿宋" w:hint="eastAsia"/>
        </w:rPr>
        <w:t>注：</w:t>
      </w:r>
      <w:proofErr w:type="gramStart"/>
      <w:r w:rsidRPr="00191DAB">
        <w:rPr>
          <w:rFonts w:eastAsia="仿宋" w:hint="eastAsia"/>
        </w:rPr>
        <w:t>本内容</w:t>
      </w:r>
      <w:proofErr w:type="gramEnd"/>
      <w:r w:rsidRPr="00191DAB">
        <w:rPr>
          <w:rFonts w:eastAsia="仿宋" w:hint="eastAsia"/>
        </w:rPr>
        <w:t>适用于授权委托代理人，法定代表人授权书须法定代表人签字授权。</w:t>
      </w:r>
      <w:bookmarkStart w:id="1" w:name="RANGE!A1:F8"/>
    </w:p>
    <w:bookmarkEnd w:id="1"/>
    <w:p w:rsidR="001E00B4" w:rsidRDefault="001E00B4">
      <w:pPr>
        <w:pBdr>
          <w:bottom w:val="single" w:sz="6" w:space="1" w:color="auto"/>
          <w:between w:val="single" w:sz="6" w:space="1" w:color="auto"/>
        </w:pBdr>
        <w:spacing w:line="560" w:lineRule="exact"/>
        <w:rPr>
          <w:rFonts w:ascii="仿宋_GB2312" w:eastAsia="仿宋_GB2312" w:hAnsi="仿宋_GB2312" w:cs="仿宋_GB2312"/>
          <w:szCs w:val="28"/>
        </w:rPr>
      </w:pPr>
    </w:p>
    <w:p w:rsidR="001E00B4" w:rsidRDefault="001E00B4">
      <w:pPr>
        <w:pStyle w:val="1"/>
      </w:pPr>
    </w:p>
    <w:p w:rsidR="001E00B4" w:rsidRDefault="001E00B4">
      <w:pPr>
        <w:pStyle w:val="1"/>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87" w:rsidRDefault="008C5A87">
      <w:r>
        <w:separator/>
      </w:r>
    </w:p>
    <w:p w:rsidR="008C5A87" w:rsidRDefault="008C5A87"/>
    <w:p w:rsidR="008C5A87" w:rsidRDefault="008C5A87" w:rsidP="003A5D37"/>
    <w:p w:rsidR="008C5A87" w:rsidRDefault="008C5A87" w:rsidP="000257C3"/>
    <w:p w:rsidR="008C5A87" w:rsidRDefault="008C5A87" w:rsidP="000257C3"/>
    <w:p w:rsidR="008C5A87" w:rsidRDefault="008C5A87"/>
    <w:p w:rsidR="008C5A87" w:rsidRDefault="008C5A87" w:rsidP="00EC57FC"/>
    <w:p w:rsidR="008C5A87" w:rsidRDefault="008C5A87" w:rsidP="007F7704"/>
    <w:p w:rsidR="008C5A87" w:rsidRDefault="008C5A87" w:rsidP="007F7704"/>
    <w:p w:rsidR="008C5A87" w:rsidRDefault="008C5A87" w:rsidP="007F7704"/>
    <w:p w:rsidR="008C5A87" w:rsidRDefault="008C5A87" w:rsidP="007F7704"/>
    <w:p w:rsidR="008C5A87" w:rsidRDefault="008C5A87"/>
  </w:endnote>
  <w:endnote w:type="continuationSeparator" w:id="0">
    <w:p w:rsidR="008C5A87" w:rsidRDefault="008C5A87">
      <w:r>
        <w:continuationSeparator/>
      </w:r>
    </w:p>
    <w:p w:rsidR="008C5A87" w:rsidRDefault="008C5A87"/>
    <w:p w:rsidR="008C5A87" w:rsidRDefault="008C5A87" w:rsidP="003A5D37"/>
    <w:p w:rsidR="008C5A87" w:rsidRDefault="008C5A87" w:rsidP="000257C3"/>
    <w:p w:rsidR="008C5A87" w:rsidRDefault="008C5A87" w:rsidP="000257C3"/>
    <w:p w:rsidR="008C5A87" w:rsidRDefault="008C5A87"/>
    <w:p w:rsidR="008C5A87" w:rsidRDefault="008C5A87" w:rsidP="00EC57FC"/>
    <w:p w:rsidR="008C5A87" w:rsidRDefault="008C5A87" w:rsidP="007F7704"/>
    <w:p w:rsidR="008C5A87" w:rsidRDefault="008C5A87" w:rsidP="007F7704"/>
    <w:p w:rsidR="008C5A87" w:rsidRDefault="008C5A87" w:rsidP="007F7704"/>
    <w:p w:rsidR="008C5A87" w:rsidRDefault="008C5A87" w:rsidP="007F7704"/>
    <w:p w:rsidR="008C5A87" w:rsidRDefault="008C5A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9D52F905-D3A9-4F83-AFE1-6BFC71F4C3D6}"/>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A3D9F57A-611D-415F-A8FE-F8F933C3B26C}"/>
    <w:embedItalic r:id="rId3" w:subsetted="1" w:fontKey="{4531FD14-3A38-4093-B7C4-A7DF25B1A3CF}"/>
  </w:font>
  <w:font w:name="Arial Unicode MS">
    <w:panose1 w:val="020B0604020202020204"/>
    <w:charset w:val="86"/>
    <w:family w:val="swiss"/>
    <w:pitch w:val="variable"/>
    <w:sig w:usb0="F7FFAFFF" w:usb1="E9DFFFFF" w:usb2="0000003F" w:usb3="00000000" w:csb0="003F01FF" w:csb1="00000000"/>
    <w:embedRegular r:id="rId4" w:subsetted="1" w:fontKey="{D268C5AA-86D7-4AE9-B2A4-1D911128F521}"/>
    <w:embedItalic r:id="rId5" w:subsetted="1" w:fontKey="{BD1AA0EB-B047-4874-A6E9-DDE26BEDF19F}"/>
  </w:font>
  <w:font w:name="微软雅黑">
    <w:panose1 w:val="020B0503020204020204"/>
    <w:charset w:val="86"/>
    <w:family w:val="swiss"/>
    <w:pitch w:val="variable"/>
    <w:sig w:usb0="80000287" w:usb1="280F3C52" w:usb2="00000016" w:usb3="00000000" w:csb0="0004001F" w:csb1="00000000"/>
    <w:embedRegular r:id="rId6" w:subsetted="1" w:fontKey="{A4CCD4A8-638E-4614-A370-DFA764C0CC20}"/>
  </w:font>
  <w:font w:name="楷体_GB2312">
    <w:panose1 w:val="02010609030101010101"/>
    <w:charset w:val="86"/>
    <w:family w:val="modern"/>
    <w:pitch w:val="fixed"/>
    <w:sig w:usb0="00000001" w:usb1="080E0000" w:usb2="00000010" w:usb3="00000000" w:csb0="00040000" w:csb1="00000000"/>
    <w:embedRegular r:id="rId7" w:subsetted="1" w:fontKey="{3D77682C-897C-420C-9CD0-051627E2EA60}"/>
  </w:font>
  <w:font w:name="等线">
    <w:altName w:val="Arial Unicode MS"/>
    <w:charset w:val="86"/>
    <w:family w:val="auto"/>
    <w:pitch w:val="default"/>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8" w:subsetted="1" w:fontKey="{D6638272-CC7C-4CFA-96EA-0AA7CB59ADE0}"/>
  </w:font>
  <w:font w:name="仿宋">
    <w:panose1 w:val="02010609060101010101"/>
    <w:charset w:val="86"/>
    <w:family w:val="modern"/>
    <w:pitch w:val="fixed"/>
    <w:sig w:usb0="800002BF" w:usb1="38CF7CFA" w:usb2="00000016" w:usb3="00000000" w:csb0="00040001" w:csb1="00000000"/>
    <w:embedRegular r:id="rId9" w:subsetted="1" w:fontKey="{99F8EF70-C4B0-4A78-9DAF-A31168DBF7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DF" w:rsidRDefault="006055DF">
    <w:pPr>
      <w:pStyle w:val="aa"/>
      <w:framePr w:wrap="around" w:vAnchor="text" w:hAnchor="margin" w:xAlign="center" w:y="1"/>
      <w:rPr>
        <w:rStyle w:val="af1"/>
      </w:rPr>
    </w:pPr>
    <w:r>
      <w:fldChar w:fldCharType="begin"/>
    </w:r>
    <w:r>
      <w:rPr>
        <w:rStyle w:val="af1"/>
      </w:rPr>
      <w:instrText xml:space="preserve">PAGE  </w:instrText>
    </w:r>
    <w:r>
      <w:fldChar w:fldCharType="end"/>
    </w:r>
  </w:p>
  <w:p w:rsidR="006055DF" w:rsidRDefault="006055D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DF" w:rsidRDefault="006055DF">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1BECFBCB" wp14:editId="6D844F1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055DF" w:rsidRDefault="006055DF">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15="http://schemas.microsoft.com/office/word/2012/wordml">
          <w:pict>
            <v:shapetype w14:anchorId="5AD08E15"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6055DF" w:rsidRDefault="006055DF">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DF" w:rsidRDefault="006055DF">
    <w:pPr>
      <w:pStyle w:val="aa"/>
      <w:jc w:val="both"/>
    </w:pPr>
    <w:r>
      <w:rPr>
        <w:noProof/>
      </w:rPr>
      <mc:AlternateContent>
        <mc:Choice Requires="wps">
          <w:drawing>
            <wp:anchor distT="0" distB="0" distL="114300" distR="114300" simplePos="0" relativeHeight="251660288" behindDoc="0" locked="0" layoutInCell="1" allowOverlap="1" wp14:anchorId="07DC30D5" wp14:editId="254A037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055DF" w:rsidRDefault="006055D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B4E85">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6055DF" w:rsidRDefault="006055DF">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B4E85">
                      <w:rPr>
                        <w:noProof/>
                        <w:sz w:val="24"/>
                        <w:szCs w:val="24"/>
                      </w:rPr>
                      <w:t>1</w:t>
                    </w:r>
                    <w:r>
                      <w:rPr>
                        <w:sz w:val="24"/>
                        <w:szCs w:val="24"/>
                      </w:rPr>
                      <w:fldChar w:fldCharType="end"/>
                    </w:r>
                  </w:p>
                </w:txbxContent>
              </v:textbox>
              <w10:wrap anchorx="margin"/>
            </v:shape>
          </w:pict>
        </mc:Fallback>
      </mc:AlternateContent>
    </w:r>
  </w:p>
  <w:p w:rsidR="006055DF" w:rsidRDefault="006055D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DF" w:rsidRDefault="006055DF">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DF" w:rsidRDefault="006055DF">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DB4E85">
      <w:rPr>
        <w:rStyle w:val="af1"/>
        <w:rFonts w:ascii="宋体" w:hAnsi="宋体"/>
        <w:noProof/>
        <w:szCs w:val="28"/>
      </w:rPr>
      <w:t>18</w:t>
    </w:r>
    <w:r>
      <w:rPr>
        <w:rStyle w:val="af1"/>
        <w:rFonts w:ascii="宋体" w:hAnsi="宋体"/>
        <w:szCs w:val="28"/>
      </w:rPr>
      <w:fldChar w:fldCharType="end"/>
    </w:r>
    <w:r>
      <w:rPr>
        <w:rStyle w:val="af1"/>
        <w:rFonts w:ascii="宋体" w:hAnsi="宋体" w:hint="eastAsia"/>
        <w:szCs w:val="28"/>
      </w:rPr>
      <w:t>—</w:t>
    </w:r>
  </w:p>
  <w:p w:rsidR="006055DF" w:rsidRDefault="006055DF">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87" w:rsidRDefault="008C5A87">
      <w:r>
        <w:separator/>
      </w:r>
    </w:p>
    <w:p w:rsidR="008C5A87" w:rsidRDefault="008C5A87"/>
    <w:p w:rsidR="008C5A87" w:rsidRDefault="008C5A87" w:rsidP="003A5D37"/>
    <w:p w:rsidR="008C5A87" w:rsidRDefault="008C5A87" w:rsidP="000257C3"/>
    <w:p w:rsidR="008C5A87" w:rsidRDefault="008C5A87" w:rsidP="000257C3"/>
    <w:p w:rsidR="008C5A87" w:rsidRDefault="008C5A87"/>
    <w:p w:rsidR="008C5A87" w:rsidRDefault="008C5A87" w:rsidP="00EC57FC"/>
    <w:p w:rsidR="008C5A87" w:rsidRDefault="008C5A87" w:rsidP="007F7704"/>
    <w:p w:rsidR="008C5A87" w:rsidRDefault="008C5A87" w:rsidP="007F7704"/>
    <w:p w:rsidR="008C5A87" w:rsidRDefault="008C5A87" w:rsidP="007F7704"/>
    <w:p w:rsidR="008C5A87" w:rsidRDefault="008C5A87" w:rsidP="007F7704"/>
    <w:p w:rsidR="008C5A87" w:rsidRDefault="008C5A87"/>
  </w:footnote>
  <w:footnote w:type="continuationSeparator" w:id="0">
    <w:p w:rsidR="008C5A87" w:rsidRDefault="008C5A87">
      <w:r>
        <w:continuationSeparator/>
      </w:r>
    </w:p>
    <w:p w:rsidR="008C5A87" w:rsidRDefault="008C5A87"/>
    <w:p w:rsidR="008C5A87" w:rsidRDefault="008C5A87" w:rsidP="003A5D37"/>
    <w:p w:rsidR="008C5A87" w:rsidRDefault="008C5A87" w:rsidP="000257C3"/>
    <w:p w:rsidR="008C5A87" w:rsidRDefault="008C5A87" w:rsidP="000257C3"/>
    <w:p w:rsidR="008C5A87" w:rsidRDefault="008C5A87"/>
    <w:p w:rsidR="008C5A87" w:rsidRDefault="008C5A87" w:rsidP="00EC57FC"/>
    <w:p w:rsidR="008C5A87" w:rsidRDefault="008C5A87" w:rsidP="007F7704"/>
    <w:p w:rsidR="008C5A87" w:rsidRDefault="008C5A87" w:rsidP="007F7704"/>
    <w:p w:rsidR="008C5A87" w:rsidRDefault="008C5A87" w:rsidP="007F7704"/>
    <w:p w:rsidR="008C5A87" w:rsidRDefault="008C5A87" w:rsidP="007F7704"/>
    <w:p w:rsidR="008C5A87" w:rsidRDefault="008C5A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DF" w:rsidRDefault="006055DF">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DF" w:rsidRDefault="006055DF">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DF" w:rsidRDefault="006055DF">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DF" w:rsidRDefault="006055DF">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257C3"/>
    <w:rsid w:val="0003094C"/>
    <w:rsid w:val="00052121"/>
    <w:rsid w:val="0007370D"/>
    <w:rsid w:val="00083364"/>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91DAB"/>
    <w:rsid w:val="001A1E77"/>
    <w:rsid w:val="001B15BA"/>
    <w:rsid w:val="001C078F"/>
    <w:rsid w:val="001C7FAA"/>
    <w:rsid w:val="001D3DC1"/>
    <w:rsid w:val="001D6F95"/>
    <w:rsid w:val="001E00B4"/>
    <w:rsid w:val="001E463B"/>
    <w:rsid w:val="0020164F"/>
    <w:rsid w:val="00203263"/>
    <w:rsid w:val="00204B6A"/>
    <w:rsid w:val="00214897"/>
    <w:rsid w:val="0021520F"/>
    <w:rsid w:val="00217308"/>
    <w:rsid w:val="00225387"/>
    <w:rsid w:val="00260514"/>
    <w:rsid w:val="00262518"/>
    <w:rsid w:val="00264888"/>
    <w:rsid w:val="00271032"/>
    <w:rsid w:val="0028424C"/>
    <w:rsid w:val="002859BF"/>
    <w:rsid w:val="002877B2"/>
    <w:rsid w:val="002A44AB"/>
    <w:rsid w:val="002B39C5"/>
    <w:rsid w:val="002D0EE2"/>
    <w:rsid w:val="002E04E4"/>
    <w:rsid w:val="00305149"/>
    <w:rsid w:val="00315DA4"/>
    <w:rsid w:val="0032001B"/>
    <w:rsid w:val="0032350B"/>
    <w:rsid w:val="00326E86"/>
    <w:rsid w:val="00352D17"/>
    <w:rsid w:val="0037349A"/>
    <w:rsid w:val="0038187E"/>
    <w:rsid w:val="003A2CC4"/>
    <w:rsid w:val="003A5D37"/>
    <w:rsid w:val="003B0729"/>
    <w:rsid w:val="003B379C"/>
    <w:rsid w:val="003D3A7D"/>
    <w:rsid w:val="00412A87"/>
    <w:rsid w:val="00414521"/>
    <w:rsid w:val="00421048"/>
    <w:rsid w:val="00422928"/>
    <w:rsid w:val="00424183"/>
    <w:rsid w:val="0043247E"/>
    <w:rsid w:val="0044132E"/>
    <w:rsid w:val="00445A14"/>
    <w:rsid w:val="00450B3D"/>
    <w:rsid w:val="00454FB6"/>
    <w:rsid w:val="00477571"/>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937D7"/>
    <w:rsid w:val="005A0A94"/>
    <w:rsid w:val="005A1DB8"/>
    <w:rsid w:val="005A1FA0"/>
    <w:rsid w:val="005A4B43"/>
    <w:rsid w:val="005B1E6B"/>
    <w:rsid w:val="005C28F0"/>
    <w:rsid w:val="005D1EE6"/>
    <w:rsid w:val="005D4297"/>
    <w:rsid w:val="005E4B2B"/>
    <w:rsid w:val="005E5C21"/>
    <w:rsid w:val="005F3F5E"/>
    <w:rsid w:val="005F4DD7"/>
    <w:rsid w:val="006055DF"/>
    <w:rsid w:val="0060641A"/>
    <w:rsid w:val="006337FD"/>
    <w:rsid w:val="00657708"/>
    <w:rsid w:val="00665A8C"/>
    <w:rsid w:val="00666E2C"/>
    <w:rsid w:val="00677DBB"/>
    <w:rsid w:val="006A0182"/>
    <w:rsid w:val="006B3E2F"/>
    <w:rsid w:val="006B7E39"/>
    <w:rsid w:val="006C13A8"/>
    <w:rsid w:val="006D1AE1"/>
    <w:rsid w:val="006D7B74"/>
    <w:rsid w:val="006E797E"/>
    <w:rsid w:val="00700171"/>
    <w:rsid w:val="00712FDE"/>
    <w:rsid w:val="0071366D"/>
    <w:rsid w:val="00715726"/>
    <w:rsid w:val="0073107B"/>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7F510E"/>
    <w:rsid w:val="007F7704"/>
    <w:rsid w:val="00803D6E"/>
    <w:rsid w:val="00804720"/>
    <w:rsid w:val="008102FB"/>
    <w:rsid w:val="00810706"/>
    <w:rsid w:val="008220EC"/>
    <w:rsid w:val="00840267"/>
    <w:rsid w:val="00841216"/>
    <w:rsid w:val="00842062"/>
    <w:rsid w:val="00847D8E"/>
    <w:rsid w:val="00851DDC"/>
    <w:rsid w:val="008572E2"/>
    <w:rsid w:val="008668B9"/>
    <w:rsid w:val="008777EB"/>
    <w:rsid w:val="00883702"/>
    <w:rsid w:val="0089390F"/>
    <w:rsid w:val="008B04DE"/>
    <w:rsid w:val="008B6C3D"/>
    <w:rsid w:val="008C24E6"/>
    <w:rsid w:val="008C3CEF"/>
    <w:rsid w:val="008C481B"/>
    <w:rsid w:val="008C5A87"/>
    <w:rsid w:val="008D03DD"/>
    <w:rsid w:val="008D36C0"/>
    <w:rsid w:val="008E7765"/>
    <w:rsid w:val="008E7F4C"/>
    <w:rsid w:val="008F06D9"/>
    <w:rsid w:val="008F6D02"/>
    <w:rsid w:val="008F736E"/>
    <w:rsid w:val="0092462D"/>
    <w:rsid w:val="0094241D"/>
    <w:rsid w:val="009438A5"/>
    <w:rsid w:val="00944BB6"/>
    <w:rsid w:val="0095172E"/>
    <w:rsid w:val="009620D3"/>
    <w:rsid w:val="00972FEA"/>
    <w:rsid w:val="00974EBD"/>
    <w:rsid w:val="00981735"/>
    <w:rsid w:val="00986B25"/>
    <w:rsid w:val="00990E73"/>
    <w:rsid w:val="009915C8"/>
    <w:rsid w:val="009A7FAF"/>
    <w:rsid w:val="009B28D5"/>
    <w:rsid w:val="009B642A"/>
    <w:rsid w:val="009C7FB4"/>
    <w:rsid w:val="009D57C5"/>
    <w:rsid w:val="009E2897"/>
    <w:rsid w:val="00A01C5C"/>
    <w:rsid w:val="00A134B4"/>
    <w:rsid w:val="00A14E54"/>
    <w:rsid w:val="00A3195B"/>
    <w:rsid w:val="00A419E6"/>
    <w:rsid w:val="00A81862"/>
    <w:rsid w:val="00A8190E"/>
    <w:rsid w:val="00A8220C"/>
    <w:rsid w:val="00A9126D"/>
    <w:rsid w:val="00A9792A"/>
    <w:rsid w:val="00AA393F"/>
    <w:rsid w:val="00AA39CB"/>
    <w:rsid w:val="00AA5FD0"/>
    <w:rsid w:val="00AB5FDC"/>
    <w:rsid w:val="00AC1483"/>
    <w:rsid w:val="00B00D8C"/>
    <w:rsid w:val="00B15F80"/>
    <w:rsid w:val="00B23BB9"/>
    <w:rsid w:val="00B24C79"/>
    <w:rsid w:val="00B25D61"/>
    <w:rsid w:val="00B529B0"/>
    <w:rsid w:val="00B66C53"/>
    <w:rsid w:val="00B81310"/>
    <w:rsid w:val="00B853B1"/>
    <w:rsid w:val="00B930AF"/>
    <w:rsid w:val="00B96048"/>
    <w:rsid w:val="00BA1877"/>
    <w:rsid w:val="00BC7B4B"/>
    <w:rsid w:val="00BD32AB"/>
    <w:rsid w:val="00BE398B"/>
    <w:rsid w:val="00BE52EA"/>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D3BFF"/>
    <w:rsid w:val="00CE5D01"/>
    <w:rsid w:val="00CE7CC8"/>
    <w:rsid w:val="00CF1DCE"/>
    <w:rsid w:val="00D03BD2"/>
    <w:rsid w:val="00D050B2"/>
    <w:rsid w:val="00D06112"/>
    <w:rsid w:val="00D06506"/>
    <w:rsid w:val="00D34DB3"/>
    <w:rsid w:val="00D47737"/>
    <w:rsid w:val="00D677A6"/>
    <w:rsid w:val="00D958FB"/>
    <w:rsid w:val="00DA1664"/>
    <w:rsid w:val="00DA1D7A"/>
    <w:rsid w:val="00DA7497"/>
    <w:rsid w:val="00DB4E85"/>
    <w:rsid w:val="00DC107C"/>
    <w:rsid w:val="00DC14C1"/>
    <w:rsid w:val="00DD2719"/>
    <w:rsid w:val="00DE1206"/>
    <w:rsid w:val="00DF5C20"/>
    <w:rsid w:val="00E01BE1"/>
    <w:rsid w:val="00E06491"/>
    <w:rsid w:val="00E066F0"/>
    <w:rsid w:val="00E069F9"/>
    <w:rsid w:val="00E10E1F"/>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C57FC"/>
    <w:rsid w:val="00ED47FF"/>
    <w:rsid w:val="00EE5805"/>
    <w:rsid w:val="00F0144A"/>
    <w:rsid w:val="00F01C6F"/>
    <w:rsid w:val="00F05475"/>
    <w:rsid w:val="00F11157"/>
    <w:rsid w:val="00F15D9A"/>
    <w:rsid w:val="00F3193C"/>
    <w:rsid w:val="00F42178"/>
    <w:rsid w:val="00F42A42"/>
    <w:rsid w:val="00F4375E"/>
    <w:rsid w:val="00F4785B"/>
    <w:rsid w:val="00F51B62"/>
    <w:rsid w:val="00F547B0"/>
    <w:rsid w:val="00F55642"/>
    <w:rsid w:val="00F56484"/>
    <w:rsid w:val="00F6552E"/>
    <w:rsid w:val="00F75A2D"/>
    <w:rsid w:val="00F77BBC"/>
    <w:rsid w:val="00F81E88"/>
    <w:rsid w:val="00F92DE1"/>
    <w:rsid w:val="00F93F51"/>
    <w:rsid w:val="00F95C7E"/>
    <w:rsid w:val="00F95D1A"/>
    <w:rsid w:val="00F96E97"/>
    <w:rsid w:val="00FB5397"/>
    <w:rsid w:val="00FB552D"/>
    <w:rsid w:val="00FC4A17"/>
    <w:rsid w:val="00FC564D"/>
    <w:rsid w:val="00FD0F28"/>
    <w:rsid w:val="00FE0F07"/>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904</Words>
  <Characters>5157</Characters>
  <Application>Microsoft Office Word</Application>
  <DocSecurity>0</DocSecurity>
  <Lines>42</Lines>
  <Paragraphs>12</Paragraphs>
  <ScaleCrop>false</ScaleCrop>
  <Company>微软中国</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test</cp:lastModifiedBy>
  <cp:revision>13</cp:revision>
  <cp:lastPrinted>2021-08-23T01:01:00Z</cp:lastPrinted>
  <dcterms:created xsi:type="dcterms:W3CDTF">2024-11-08T06:49:00Z</dcterms:created>
  <dcterms:modified xsi:type="dcterms:W3CDTF">2024-11-14T01:36:00Z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