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89390F">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1E00B4" w:rsidRDefault="001E00B4">
      <w:pPr>
        <w:snapToGrid w:val="0"/>
        <w:jc w:val="center"/>
        <w:outlineLvl w:val="0"/>
        <w:rPr>
          <w:rFonts w:eastAsia="Arial Unicode MS"/>
          <w:sz w:val="44"/>
          <w:szCs w:val="44"/>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ascii="Arial Unicode MS" w:eastAsia="Arial Unicode MS"/>
          <w:sz w:val="96"/>
          <w:szCs w:val="130"/>
        </w:rPr>
      </w:pPr>
    </w:p>
    <w:p w:rsidR="001E00B4" w:rsidRPr="00F0403B" w:rsidRDefault="0089390F">
      <w:pPr>
        <w:snapToGrid w:val="0"/>
        <w:ind w:leftChars="500" w:left="1400"/>
        <w:outlineLvl w:val="0"/>
        <w:rPr>
          <w:rFonts w:ascii="仿宋_GB2312" w:eastAsia="仿宋_GB2312"/>
          <w:sz w:val="36"/>
          <w:szCs w:val="36"/>
          <w:u w:val="single"/>
        </w:rPr>
      </w:pPr>
      <w:r>
        <w:rPr>
          <w:rFonts w:ascii="Arial Unicode MS" w:eastAsia="Arial Unicode MS" w:hint="eastAsia"/>
          <w:sz w:val="44"/>
          <w:szCs w:val="44"/>
        </w:rPr>
        <w:t>项目名称：</w:t>
      </w:r>
      <w:r w:rsidR="00A277B5" w:rsidRPr="00A277B5">
        <w:rPr>
          <w:rFonts w:ascii="仿宋_GB2312" w:eastAsia="仿宋_GB2312" w:hint="eastAsia"/>
          <w:sz w:val="36"/>
          <w:szCs w:val="36"/>
          <w:u w:val="single"/>
        </w:rPr>
        <w:t>感染病样肺泡灌洗液单细胞和免疫组库测序及分析</w:t>
      </w:r>
    </w:p>
    <w:p w:rsidR="001E00B4" w:rsidRDefault="001E00B4">
      <w:pPr>
        <w:pStyle w:val="a7"/>
        <w:snapToGrid w:val="0"/>
        <w:spacing w:line="240" w:lineRule="auto"/>
        <w:ind w:leftChars="343" w:firstLineChars="350" w:firstLine="1540"/>
        <w:outlineLvl w:val="0"/>
        <w:rPr>
          <w:rFonts w:eastAsia="Arial Unicode MS"/>
          <w:szCs w:val="44"/>
        </w:rPr>
      </w:pPr>
    </w:p>
    <w:p w:rsidR="001E00B4" w:rsidRPr="00F0403B" w:rsidRDefault="0089390F">
      <w:pPr>
        <w:snapToGrid w:val="0"/>
        <w:ind w:leftChars="500" w:left="1400"/>
        <w:outlineLvl w:val="0"/>
        <w:rPr>
          <w:rFonts w:ascii="仿宋_GB2312" w:eastAsia="仿宋_GB2312"/>
          <w:sz w:val="36"/>
          <w:szCs w:val="36"/>
          <w:u w:val="single"/>
        </w:rPr>
      </w:pPr>
      <w:r>
        <w:rPr>
          <w:rFonts w:ascii="Arial Unicode MS" w:eastAsia="Arial Unicode MS" w:hint="eastAsia"/>
          <w:sz w:val="44"/>
          <w:szCs w:val="44"/>
        </w:rPr>
        <w:t>采购单位：</w:t>
      </w:r>
      <w:r w:rsidRPr="00F0403B">
        <w:rPr>
          <w:rFonts w:ascii="仿宋_GB2312" w:eastAsia="仿宋_GB2312" w:hint="eastAsia"/>
          <w:sz w:val="36"/>
          <w:szCs w:val="36"/>
          <w:u w:val="single"/>
        </w:rPr>
        <w:t xml:space="preserve">   </w:t>
      </w:r>
      <w:r w:rsidR="00505954">
        <w:rPr>
          <w:rFonts w:ascii="仿宋_GB2312" w:eastAsia="仿宋_GB2312" w:hint="eastAsia"/>
          <w:sz w:val="36"/>
          <w:szCs w:val="36"/>
          <w:u w:val="single"/>
        </w:rPr>
        <w:t>驻渝某部</w:t>
      </w:r>
      <w:r w:rsidRPr="00F0403B">
        <w:rPr>
          <w:rFonts w:ascii="仿宋_GB2312" w:eastAsia="仿宋_GB2312" w:hint="eastAsia"/>
          <w:sz w:val="36"/>
          <w:szCs w:val="36"/>
          <w:u w:val="single"/>
        </w:rPr>
        <w:t xml:space="preserve"> </w:t>
      </w:r>
      <w:r w:rsidR="00505954">
        <w:rPr>
          <w:rFonts w:ascii="仿宋_GB2312" w:eastAsia="仿宋_GB2312" w:hint="eastAsia"/>
          <w:sz w:val="36"/>
          <w:szCs w:val="36"/>
          <w:u w:val="single"/>
        </w:rPr>
        <w:t xml:space="preserve">         </w:t>
      </w:r>
      <w:r w:rsidRPr="00F0403B">
        <w:rPr>
          <w:rFonts w:ascii="仿宋_GB2312" w:eastAsia="仿宋_GB2312" w:hint="eastAsia"/>
          <w:sz w:val="36"/>
          <w:szCs w:val="36"/>
          <w:u w:val="single"/>
        </w:rPr>
        <w:t xml:space="preserve">    </w:t>
      </w:r>
    </w:p>
    <w:p w:rsidR="001E00B4" w:rsidRPr="00F0403B" w:rsidRDefault="001E00B4">
      <w:pPr>
        <w:snapToGrid w:val="0"/>
        <w:ind w:leftChars="800" w:left="2240"/>
        <w:rPr>
          <w:rFonts w:ascii="仿宋_GB2312" w:eastAsia="仿宋_GB2312"/>
          <w:sz w:val="36"/>
          <w:szCs w:val="36"/>
          <w:u w:val="single"/>
        </w:rPr>
      </w:pPr>
    </w:p>
    <w:p w:rsidR="001E00B4" w:rsidRPr="00AF01A2" w:rsidRDefault="001E00B4">
      <w:pPr>
        <w:snapToGrid w:val="0"/>
        <w:ind w:leftChars="800" w:left="2240"/>
        <w:rPr>
          <w:rFonts w:eastAsia="Arial Unicode MS"/>
          <w:sz w:val="44"/>
          <w:szCs w:val="44"/>
        </w:rPr>
      </w:pPr>
    </w:p>
    <w:p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sidR="00F0403B">
        <w:rPr>
          <w:rFonts w:eastAsia="Arial Unicode MS" w:hint="eastAsia"/>
          <w:sz w:val="44"/>
          <w:szCs w:val="44"/>
        </w:rPr>
        <w:t>二〇二四年</w:t>
      </w:r>
      <w:r w:rsidR="00505954">
        <w:rPr>
          <w:rFonts w:eastAsia="Arial Unicode MS" w:hint="eastAsia"/>
          <w:sz w:val="44"/>
          <w:szCs w:val="44"/>
        </w:rPr>
        <w:t>十</w:t>
      </w:r>
      <w:r>
        <w:rPr>
          <w:rFonts w:eastAsia="Arial Unicode MS" w:hint="eastAsia"/>
          <w:sz w:val="44"/>
          <w:szCs w:val="44"/>
        </w:rPr>
        <w:t>月</w:t>
      </w:r>
    </w:p>
    <w:p w:rsidR="001E00B4" w:rsidRDefault="001E00B4">
      <w:pPr>
        <w:snapToGrid w:val="0"/>
        <w:rPr>
          <w:rFonts w:eastAsia="Arial Unicode MS"/>
          <w:sz w:val="44"/>
          <w:szCs w:val="44"/>
        </w:rPr>
      </w:pPr>
    </w:p>
    <w:p w:rsidR="001E00B4" w:rsidRDefault="001E00B4">
      <w:pPr>
        <w:snapToGrid w:val="0"/>
        <w:spacing w:line="500" w:lineRule="exact"/>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F0403B" w:rsidRPr="00F0403B" w:rsidRDefault="0089390F" w:rsidP="00A277B5">
      <w:pPr>
        <w:numPr>
          <w:ilvl w:val="0"/>
          <w:numId w:val="2"/>
        </w:numPr>
        <w:adjustRightInd w:val="0"/>
        <w:snapToGrid w:val="0"/>
        <w:spacing w:line="480" w:lineRule="exact"/>
        <w:ind w:left="567"/>
        <w:rPr>
          <w:rFonts w:ascii="仿宋_GB2312" w:eastAsia="仿宋_GB2312" w:hAnsi="仿宋_GB2312" w:cs="仿宋_GB2312"/>
          <w:color w:val="000000" w:themeColor="text1"/>
          <w:szCs w:val="28"/>
          <w:u w:val="single"/>
        </w:rPr>
      </w:pPr>
      <w:r w:rsidRPr="00F0403B">
        <w:rPr>
          <w:rFonts w:ascii="黑体" w:eastAsia="黑体" w:hAnsi="黑体" w:cs="黑体" w:hint="eastAsia"/>
          <w:szCs w:val="28"/>
        </w:rPr>
        <w:t>项目名称</w:t>
      </w:r>
      <w:r w:rsidRPr="00F0403B">
        <w:rPr>
          <w:rFonts w:ascii="仿宋_GB2312" w:eastAsia="仿宋_GB2312" w:hAnsi="仿宋_GB2312" w:cs="仿宋_GB2312" w:hint="eastAsia"/>
          <w:szCs w:val="28"/>
        </w:rPr>
        <w:t>：</w:t>
      </w:r>
      <w:r w:rsidR="00A277B5" w:rsidRPr="00A277B5">
        <w:rPr>
          <w:rFonts w:ascii="仿宋_GB2312" w:eastAsia="仿宋_GB2312" w:hAnsi="仿宋_GB2312" w:cs="仿宋_GB2312" w:hint="eastAsia"/>
          <w:color w:val="000000" w:themeColor="text1"/>
          <w:szCs w:val="28"/>
          <w:u w:val="single"/>
        </w:rPr>
        <w:t>感染病样肺泡灌洗液单细胞和</w:t>
      </w:r>
      <w:proofErr w:type="gramStart"/>
      <w:r w:rsidR="00A277B5" w:rsidRPr="00A277B5">
        <w:rPr>
          <w:rFonts w:ascii="仿宋_GB2312" w:eastAsia="仿宋_GB2312" w:hAnsi="仿宋_GB2312" w:cs="仿宋_GB2312" w:hint="eastAsia"/>
          <w:color w:val="000000" w:themeColor="text1"/>
          <w:szCs w:val="28"/>
          <w:u w:val="single"/>
        </w:rPr>
        <w:t>免疫组库测序</w:t>
      </w:r>
      <w:proofErr w:type="gramEnd"/>
      <w:r w:rsidR="00A277B5" w:rsidRPr="00A277B5">
        <w:rPr>
          <w:rFonts w:ascii="仿宋_GB2312" w:eastAsia="仿宋_GB2312" w:hAnsi="仿宋_GB2312" w:cs="仿宋_GB2312" w:hint="eastAsia"/>
          <w:color w:val="000000" w:themeColor="text1"/>
          <w:szCs w:val="28"/>
          <w:u w:val="single"/>
        </w:rPr>
        <w:t>及分析</w:t>
      </w:r>
    </w:p>
    <w:p w:rsidR="001E00B4" w:rsidRPr="00F0403B" w:rsidRDefault="0089390F" w:rsidP="00C042B5">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F0403B">
        <w:rPr>
          <w:rFonts w:ascii="黑体" w:eastAsia="黑体" w:hAnsi="黑体" w:cs="黑体" w:hint="eastAsia"/>
          <w:szCs w:val="28"/>
        </w:rPr>
        <w:t>项目编号：</w:t>
      </w:r>
      <w:r w:rsidRPr="00F0403B">
        <w:rPr>
          <w:rFonts w:ascii="仿宋_GB2312" w:eastAsia="仿宋_GB2312" w:hAnsi="仿宋_GB2312" w:cs="仿宋_GB2312" w:hint="eastAsia"/>
          <w:szCs w:val="28"/>
          <w:u w:val="single"/>
        </w:rPr>
        <w:t>2024-</w:t>
      </w:r>
      <w:r w:rsidRPr="00F0403B">
        <w:rPr>
          <w:rFonts w:ascii="仿宋_GB2312" w:eastAsia="仿宋_GB2312" w:hAnsi="仿宋_GB2312" w:cs="仿宋_GB2312"/>
          <w:color w:val="000000" w:themeColor="text1"/>
          <w:szCs w:val="28"/>
          <w:u w:val="single"/>
        </w:rPr>
        <w:t>JLJYAP</w:t>
      </w:r>
      <w:r w:rsidRPr="00F0403B">
        <w:rPr>
          <w:rFonts w:ascii="仿宋_GB2312" w:eastAsia="仿宋_GB2312" w:hAnsi="仿宋_GB2312" w:cs="仿宋_GB2312" w:hint="eastAsia"/>
          <w:color w:val="000000" w:themeColor="text1"/>
          <w:szCs w:val="28"/>
          <w:u w:val="single"/>
        </w:rPr>
        <w:t>-</w:t>
      </w:r>
      <w:r w:rsidRPr="00F0403B">
        <w:rPr>
          <w:rFonts w:ascii="仿宋_GB2312" w:eastAsia="仿宋_GB2312" w:hAnsi="仿宋_GB2312" w:cs="仿宋_GB2312"/>
          <w:color w:val="000000" w:themeColor="text1"/>
          <w:szCs w:val="28"/>
          <w:u w:val="single"/>
        </w:rPr>
        <w:t>W40</w:t>
      </w:r>
      <w:r w:rsidR="00505954">
        <w:rPr>
          <w:rFonts w:ascii="仿宋_GB2312" w:eastAsia="仿宋_GB2312" w:hAnsi="仿宋_GB2312" w:cs="仿宋_GB2312" w:hint="eastAsia"/>
          <w:color w:val="000000" w:themeColor="text1"/>
          <w:szCs w:val="28"/>
          <w:u w:val="single"/>
        </w:rPr>
        <w:t>11</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sidR="00BD1D42">
        <w:rPr>
          <w:rFonts w:ascii="仿宋_GB2312" w:eastAsia="仿宋_GB2312" w:hAnsi="仿宋_GB2312" w:cs="仿宋_GB2312" w:hint="eastAsia"/>
          <w:szCs w:val="28"/>
          <w:u w:val="single"/>
        </w:rPr>
        <w:t>19</w:t>
      </w:r>
      <w:r>
        <w:rPr>
          <w:rFonts w:ascii="仿宋_GB2312" w:eastAsia="仿宋_GB2312" w:hAnsi="仿宋_GB2312" w:cs="仿宋_GB2312" w:hint="eastAsia"/>
          <w:szCs w:val="28"/>
          <w:u w:val="single"/>
        </w:rPr>
        <w:t>万元</w:t>
      </w:r>
      <w:r w:rsidR="00505954">
        <w:rPr>
          <w:rFonts w:ascii="仿宋_GB2312" w:eastAsia="仿宋_GB2312" w:hAnsi="仿宋_GB2312" w:cs="仿宋_GB2312" w:hint="eastAsia"/>
          <w:szCs w:val="28"/>
          <w:u w:val="single"/>
        </w:rPr>
        <w:t xml:space="preserve">          </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trPr>
          <w:jc w:val="center"/>
        </w:trPr>
        <w:tc>
          <w:tcPr>
            <w:tcW w:w="478" w:type="pct"/>
          </w:tcPr>
          <w:p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1E00B4">
        <w:trPr>
          <w:jc w:val="center"/>
        </w:trPr>
        <w:tc>
          <w:tcPr>
            <w:tcW w:w="478"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1E00B4" w:rsidRDefault="00A277B5">
            <w:pPr>
              <w:adjustRightInd w:val="0"/>
              <w:snapToGrid w:val="0"/>
              <w:spacing w:line="300" w:lineRule="exact"/>
              <w:jc w:val="center"/>
              <w:rPr>
                <w:rFonts w:ascii="仿宋_GB2312" w:eastAsia="仿宋_GB2312" w:hAnsi="仿宋_GB2312" w:cs="仿宋_GB2312"/>
                <w:sz w:val="24"/>
                <w:szCs w:val="24"/>
              </w:rPr>
            </w:pPr>
            <w:r>
              <w:rPr>
                <w:rFonts w:ascii="宋体" w:hAnsi="宋体" w:cs="宋体" w:hint="eastAsia"/>
                <w:sz w:val="24"/>
                <w:szCs w:val="28"/>
              </w:rPr>
              <w:t>感染病样</w:t>
            </w:r>
            <w:r w:rsidRPr="00F0403B">
              <w:rPr>
                <w:rFonts w:ascii="宋体" w:hAnsi="宋体" w:cs="宋体" w:hint="eastAsia"/>
                <w:sz w:val="24"/>
                <w:szCs w:val="28"/>
              </w:rPr>
              <w:t>肺泡灌洗液单细胞</w:t>
            </w:r>
            <w:r>
              <w:rPr>
                <w:rFonts w:ascii="宋体" w:hAnsi="宋体" w:cs="宋体" w:hint="eastAsia"/>
                <w:sz w:val="24"/>
                <w:szCs w:val="28"/>
              </w:rPr>
              <w:t>和</w:t>
            </w:r>
            <w:proofErr w:type="gramStart"/>
            <w:r w:rsidRPr="00F0403B">
              <w:rPr>
                <w:rFonts w:ascii="宋体" w:hAnsi="宋体" w:cs="宋体" w:hint="eastAsia"/>
                <w:sz w:val="24"/>
                <w:szCs w:val="28"/>
              </w:rPr>
              <w:t>免疫组库测序</w:t>
            </w:r>
            <w:proofErr w:type="gramEnd"/>
            <w:r>
              <w:rPr>
                <w:rFonts w:ascii="宋体" w:hAnsi="宋体" w:cs="宋体" w:hint="eastAsia"/>
                <w:sz w:val="24"/>
                <w:szCs w:val="28"/>
              </w:rPr>
              <w:t>及分析</w:t>
            </w:r>
          </w:p>
        </w:tc>
        <w:tc>
          <w:tcPr>
            <w:tcW w:w="166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1E00B4" w:rsidRPr="00F0403B" w:rsidRDefault="00F0403B">
            <w:pPr>
              <w:adjustRightInd w:val="0"/>
              <w:snapToGrid w:val="0"/>
              <w:spacing w:line="300" w:lineRule="exact"/>
              <w:jc w:val="center"/>
              <w:rPr>
                <w:rFonts w:ascii="仿宋_GB2312" w:eastAsia="仿宋_GB2312" w:hAnsi="仿宋_GB2312" w:cs="仿宋_GB2312"/>
                <w:kern w:val="0"/>
                <w:sz w:val="24"/>
                <w:szCs w:val="24"/>
              </w:rPr>
            </w:pPr>
            <w:r w:rsidRPr="00F0403B">
              <w:rPr>
                <w:rFonts w:ascii="仿宋_GB2312" w:eastAsia="仿宋_GB2312" w:hAnsi="仿宋_GB2312" w:cs="仿宋_GB2312" w:hint="eastAsia"/>
                <w:kern w:val="0"/>
                <w:sz w:val="24"/>
                <w:szCs w:val="24"/>
              </w:rPr>
              <w:t>15</w:t>
            </w:r>
          </w:p>
        </w:tc>
        <w:tc>
          <w:tcPr>
            <w:tcW w:w="836" w:type="pct"/>
            <w:vAlign w:val="center"/>
          </w:tcPr>
          <w:p w:rsidR="001E00B4" w:rsidRPr="00F0403B" w:rsidRDefault="00F0403B">
            <w:pPr>
              <w:adjustRightInd w:val="0"/>
              <w:snapToGrid w:val="0"/>
              <w:spacing w:line="300" w:lineRule="exact"/>
              <w:jc w:val="center"/>
              <w:rPr>
                <w:rFonts w:ascii="仿宋_GB2312" w:eastAsia="仿宋_GB2312" w:hAnsi="仿宋_GB2312" w:cs="仿宋_GB2312"/>
                <w:kern w:val="0"/>
                <w:sz w:val="24"/>
                <w:szCs w:val="24"/>
              </w:rPr>
            </w:pPr>
            <w:r w:rsidRPr="00F0403B">
              <w:rPr>
                <w:rFonts w:ascii="仿宋_GB2312" w:eastAsia="仿宋_GB2312" w:hAnsi="仿宋_GB2312" w:cs="仿宋_GB2312" w:hint="eastAsia"/>
                <w:kern w:val="0"/>
                <w:sz w:val="24"/>
                <w:szCs w:val="24"/>
              </w:rPr>
              <w:t>例</w:t>
            </w:r>
          </w:p>
        </w:tc>
      </w:tr>
    </w:tbl>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w:t>
      </w:r>
      <w:r>
        <w:rPr>
          <w:rFonts w:ascii="仿宋_GB2312" w:eastAsia="仿宋_GB2312" w:hAnsi="仿宋_GB2312" w:cs="仿宋_GB2312" w:hint="eastAsia"/>
          <w:kern w:val="0"/>
          <w:szCs w:val="28"/>
        </w:rPr>
        <w:lastRenderedPageBreak/>
        <w:t>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2024</w:t>
      </w:r>
      <w:r>
        <w:rPr>
          <w:rFonts w:ascii="仿宋_GB2312" w:eastAsia="仿宋_GB2312" w:hAnsi="仿宋_GB2312" w:cs="仿宋_GB2312" w:hint="eastAsia"/>
          <w:szCs w:val="28"/>
        </w:rPr>
        <w:t>年</w:t>
      </w:r>
      <w:r w:rsidR="00F0403B">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sidR="00505954">
        <w:rPr>
          <w:rFonts w:ascii="仿宋_GB2312" w:eastAsia="仿宋_GB2312" w:hAnsi="仿宋_GB2312" w:cs="仿宋_GB2312" w:hint="eastAsia"/>
          <w:szCs w:val="28"/>
          <w:u w:val="single"/>
        </w:rPr>
        <w:t>14</w:t>
      </w:r>
      <w:r>
        <w:rPr>
          <w:rFonts w:ascii="仿宋_GB2312" w:eastAsia="仿宋_GB2312" w:hAnsi="仿宋_GB2312" w:cs="仿宋_GB2312" w:hint="eastAsia"/>
          <w:szCs w:val="28"/>
        </w:rPr>
        <w:t>日</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2024</w:t>
      </w:r>
      <w:r>
        <w:rPr>
          <w:rFonts w:ascii="仿宋_GB2312" w:eastAsia="仿宋_GB2312" w:hAnsi="仿宋_GB2312" w:cs="仿宋_GB2312" w:hint="eastAsia"/>
          <w:szCs w:val="28"/>
        </w:rPr>
        <w:t>年</w:t>
      </w:r>
      <w:r w:rsidR="00F0403B">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sidR="00505954" w:rsidRPr="00505954">
        <w:rPr>
          <w:rFonts w:ascii="仿宋_GB2312" w:eastAsia="仿宋_GB2312" w:hAnsi="仿宋_GB2312" w:cs="仿宋_GB2312" w:hint="eastAsia"/>
          <w:szCs w:val="28"/>
          <w:u w:val="single"/>
        </w:rPr>
        <w:t>21</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lastRenderedPageBreak/>
        <w:t>联 系 人：</w:t>
      </w:r>
      <w:r>
        <w:rPr>
          <w:rFonts w:ascii="仿宋_GB2312" w:eastAsia="仿宋_GB2312" w:hAnsi="仿宋_GB2312" w:cs="仿宋_GB2312" w:hint="eastAsia"/>
          <w:szCs w:val="28"/>
          <w:u w:val="single"/>
        </w:rPr>
        <w:t xml:space="preserve">  </w:t>
      </w:r>
      <w:r w:rsidR="00980B26">
        <w:rPr>
          <w:rFonts w:ascii="仿宋_GB2312" w:eastAsia="仿宋_GB2312" w:hAnsi="仿宋_GB2312" w:cs="仿宋_GB2312" w:hint="eastAsia"/>
          <w:szCs w:val="28"/>
          <w:u w:val="single"/>
        </w:rPr>
        <w:t>王</w:t>
      </w:r>
      <w:r>
        <w:rPr>
          <w:rFonts w:ascii="仿宋_GB2312" w:eastAsia="仿宋_GB2312" w:hAnsi="仿宋_GB2312" w:cs="仿宋_GB2312" w:hint="eastAsia"/>
          <w:szCs w:val="28"/>
          <w:u w:val="single"/>
        </w:rPr>
        <w:t>老师</w:t>
      </w:r>
      <w:r w:rsidR="00980B26">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 xml:space="preserve">  </w:t>
      </w:r>
      <w:r w:rsidR="00980B26">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 xml:space="preserve"> </w:t>
      </w:r>
    </w:p>
    <w:p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sidR="00980B26">
        <w:rPr>
          <w:rFonts w:ascii="仿宋_GB2312" w:eastAsia="仿宋_GB2312" w:hAnsi="仿宋_GB2312" w:cs="仿宋_GB2312" w:hint="eastAsia"/>
          <w:szCs w:val="28"/>
          <w:u w:val="single"/>
        </w:rPr>
        <w:t xml:space="preserve">  177223544608 </w:t>
      </w:r>
      <w:bookmarkStart w:id="0" w:name="_GoBack"/>
      <w:bookmarkEnd w:id="0"/>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技术与商务需求</w:t>
      </w: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trPr>
          <w:trHeight w:val="401"/>
          <w:jc w:val="center"/>
        </w:trPr>
        <w:tc>
          <w:tcPr>
            <w:tcW w:w="70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rsidTr="00F0403B">
        <w:trPr>
          <w:trHeight w:val="519"/>
          <w:jc w:val="center"/>
        </w:trPr>
        <w:tc>
          <w:tcPr>
            <w:tcW w:w="705" w:type="pct"/>
            <w:vAlign w:val="center"/>
          </w:tcPr>
          <w:p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shd w:val="clear" w:color="auto" w:fill="auto"/>
            <w:vAlign w:val="center"/>
          </w:tcPr>
          <w:p w:rsidR="001E00B4" w:rsidRPr="00F0403B" w:rsidRDefault="00DA5C8A" w:rsidP="004143C1">
            <w:pPr>
              <w:pStyle w:val="a7"/>
              <w:spacing w:line="240" w:lineRule="atLeast"/>
              <w:ind w:left="0"/>
              <w:jc w:val="center"/>
              <w:outlineLvl w:val="0"/>
              <w:rPr>
                <w:rFonts w:ascii="宋体" w:hAnsi="宋体" w:cs="宋体"/>
                <w:sz w:val="24"/>
                <w:szCs w:val="28"/>
              </w:rPr>
            </w:pPr>
            <w:r>
              <w:rPr>
                <w:rFonts w:ascii="宋体" w:hAnsi="宋体" w:cs="宋体" w:hint="eastAsia"/>
                <w:sz w:val="24"/>
                <w:szCs w:val="28"/>
              </w:rPr>
              <w:t>感染病样</w:t>
            </w:r>
            <w:r w:rsidR="00F0403B" w:rsidRPr="00F0403B">
              <w:rPr>
                <w:rFonts w:ascii="宋体" w:hAnsi="宋体" w:cs="宋体" w:hint="eastAsia"/>
                <w:sz w:val="24"/>
                <w:szCs w:val="28"/>
              </w:rPr>
              <w:t>肺泡灌洗液单细胞</w:t>
            </w:r>
            <w:r w:rsidR="004143C1">
              <w:rPr>
                <w:rFonts w:ascii="宋体" w:hAnsi="宋体" w:cs="宋体" w:hint="eastAsia"/>
                <w:sz w:val="24"/>
                <w:szCs w:val="28"/>
              </w:rPr>
              <w:t>和</w:t>
            </w:r>
            <w:proofErr w:type="gramStart"/>
            <w:r w:rsidR="00F0403B" w:rsidRPr="00F0403B">
              <w:rPr>
                <w:rFonts w:ascii="宋体" w:hAnsi="宋体" w:cs="宋体" w:hint="eastAsia"/>
                <w:sz w:val="24"/>
                <w:szCs w:val="28"/>
              </w:rPr>
              <w:t>免疫组库测序</w:t>
            </w:r>
            <w:proofErr w:type="gramEnd"/>
            <w:r w:rsidR="004143C1">
              <w:rPr>
                <w:rFonts w:ascii="宋体" w:hAnsi="宋体" w:cs="宋体" w:hint="eastAsia"/>
                <w:sz w:val="24"/>
                <w:szCs w:val="28"/>
              </w:rPr>
              <w:t>及</w:t>
            </w:r>
            <w:r>
              <w:rPr>
                <w:rFonts w:ascii="宋体" w:hAnsi="宋体" w:cs="宋体" w:hint="eastAsia"/>
                <w:sz w:val="24"/>
                <w:szCs w:val="28"/>
              </w:rPr>
              <w:t>分析</w:t>
            </w:r>
          </w:p>
        </w:tc>
        <w:tc>
          <w:tcPr>
            <w:tcW w:w="879" w:type="pct"/>
            <w:shd w:val="clear" w:color="auto" w:fill="auto"/>
            <w:vAlign w:val="center"/>
          </w:tcPr>
          <w:p w:rsidR="001E00B4" w:rsidRPr="00F0403B" w:rsidRDefault="00F0403B">
            <w:pPr>
              <w:pStyle w:val="a3"/>
              <w:spacing w:line="400" w:lineRule="exact"/>
              <w:ind w:firstLine="0"/>
              <w:jc w:val="center"/>
              <w:outlineLvl w:val="0"/>
              <w:rPr>
                <w:rFonts w:ascii="宋体" w:hAnsi="宋体" w:cs="宋体"/>
                <w:szCs w:val="28"/>
              </w:rPr>
            </w:pPr>
            <w:r w:rsidRPr="00F0403B">
              <w:rPr>
                <w:rFonts w:ascii="宋体" w:hAnsi="宋体" w:cs="宋体" w:hint="eastAsia"/>
                <w:szCs w:val="28"/>
              </w:rPr>
              <w:t>例</w:t>
            </w:r>
          </w:p>
        </w:tc>
        <w:tc>
          <w:tcPr>
            <w:tcW w:w="785" w:type="pct"/>
            <w:shd w:val="clear" w:color="auto" w:fill="auto"/>
            <w:vAlign w:val="center"/>
          </w:tcPr>
          <w:p w:rsidR="001E00B4" w:rsidRPr="00F0403B" w:rsidRDefault="00F0403B">
            <w:pPr>
              <w:pStyle w:val="a3"/>
              <w:spacing w:line="400" w:lineRule="exact"/>
              <w:ind w:firstLine="0"/>
              <w:jc w:val="center"/>
              <w:outlineLvl w:val="0"/>
              <w:rPr>
                <w:rFonts w:ascii="宋体" w:hAnsi="宋体" w:cs="宋体"/>
                <w:szCs w:val="28"/>
              </w:rPr>
            </w:pPr>
            <w:r w:rsidRPr="00F0403B">
              <w:rPr>
                <w:rFonts w:ascii="宋体" w:hAnsi="宋体" w:cs="宋体" w:hint="eastAsia"/>
                <w:szCs w:val="28"/>
              </w:rPr>
              <w:t>15</w:t>
            </w:r>
          </w:p>
        </w:tc>
        <w:tc>
          <w:tcPr>
            <w:tcW w:w="1066" w:type="pct"/>
            <w:shd w:val="clear" w:color="auto" w:fill="auto"/>
            <w:vAlign w:val="center"/>
          </w:tcPr>
          <w:p w:rsidR="001E00B4" w:rsidRPr="00F0403B" w:rsidRDefault="001E00B4">
            <w:pPr>
              <w:pStyle w:val="a3"/>
              <w:spacing w:line="400" w:lineRule="exact"/>
              <w:ind w:firstLine="0"/>
              <w:jc w:val="center"/>
              <w:outlineLvl w:val="0"/>
              <w:rPr>
                <w:rFonts w:ascii="宋体" w:hAnsi="宋体" w:cs="宋体"/>
                <w:szCs w:val="28"/>
              </w:rPr>
            </w:pPr>
          </w:p>
        </w:tc>
      </w:tr>
    </w:tbl>
    <w:p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1E00B4" w:rsidRDefault="00A277B5">
      <w:pPr>
        <w:spacing w:line="520" w:lineRule="exact"/>
        <w:jc w:val="center"/>
      </w:pPr>
      <w:r w:rsidRPr="00A277B5">
        <w:rPr>
          <w:rFonts w:ascii="宋体" w:hAnsi="宋体" w:cs="宋体" w:hint="eastAsia"/>
          <w:bCs/>
          <w:kern w:val="0"/>
          <w:szCs w:val="28"/>
        </w:rPr>
        <w:t>感染病样肺泡灌洗液单细胞和</w:t>
      </w:r>
      <w:proofErr w:type="gramStart"/>
      <w:r w:rsidRPr="00A277B5">
        <w:rPr>
          <w:rFonts w:ascii="宋体" w:hAnsi="宋体" w:cs="宋体" w:hint="eastAsia"/>
          <w:bCs/>
          <w:kern w:val="0"/>
          <w:szCs w:val="28"/>
        </w:rPr>
        <w:t>免疫</w:t>
      </w:r>
      <w:r w:rsidRPr="00A277B5">
        <w:rPr>
          <w:rFonts w:ascii="___WRD_EMBED_SUB_41" w:eastAsia="___WRD_EMBED_SUB_41" w:hAnsi="___WRD_EMBED_SUB_41" w:cs="___WRD_EMBED_SUB_41" w:hint="eastAsia"/>
          <w:bCs/>
          <w:kern w:val="0"/>
          <w:szCs w:val="28"/>
        </w:rPr>
        <w:t>组</w:t>
      </w:r>
      <w:r w:rsidRPr="00A277B5">
        <w:rPr>
          <w:rFonts w:ascii="宋体" w:hAnsi="宋体" w:cs="宋体" w:hint="eastAsia"/>
          <w:bCs/>
          <w:kern w:val="0"/>
          <w:szCs w:val="28"/>
        </w:rPr>
        <w:t>库测序</w:t>
      </w:r>
      <w:proofErr w:type="gramEnd"/>
      <w:r w:rsidRPr="00A277B5">
        <w:rPr>
          <w:rFonts w:ascii="宋体" w:hAnsi="宋体" w:cs="宋体" w:hint="eastAsia"/>
          <w:bCs/>
          <w:kern w:val="0"/>
          <w:szCs w:val="28"/>
        </w:rPr>
        <w:t>及分析</w:t>
      </w:r>
      <w:r w:rsidR="0089390F">
        <w:rPr>
          <w:rFonts w:ascii="等线" w:eastAsia="等线" w:hAnsi="等线" w:cs="等线" w:hint="eastAsia"/>
          <w:bCs/>
          <w:kern w:val="0"/>
          <w:szCs w:val="28"/>
        </w:rPr>
        <w:t>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trPr>
          <w:trHeight w:val="511"/>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使用需求</w:t>
            </w:r>
          </w:p>
        </w:tc>
        <w:tc>
          <w:tcPr>
            <w:tcW w:w="6097" w:type="dxa"/>
            <w:tcBorders>
              <w:top w:val="nil"/>
              <w:left w:val="nil"/>
              <w:bottom w:val="single" w:sz="4" w:space="0" w:color="auto"/>
              <w:right w:val="single" w:sz="4" w:space="0" w:color="auto"/>
            </w:tcBorders>
            <w:vAlign w:val="center"/>
          </w:tcPr>
          <w:p w:rsidR="001E00B4" w:rsidRDefault="001E00B4">
            <w:pPr>
              <w:widowControl/>
              <w:spacing w:line="260" w:lineRule="exact"/>
              <w:rPr>
                <w:rFonts w:ascii="宋体" w:hAnsi="宋体" w:cs="宋体"/>
                <w:b/>
                <w:sz w:val="24"/>
                <w:szCs w:val="28"/>
              </w:rPr>
            </w:pPr>
          </w:p>
        </w:tc>
      </w:tr>
      <w:tr w:rsidR="00F0403B">
        <w:trPr>
          <w:trHeight w:val="529"/>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用途</w:t>
            </w:r>
          </w:p>
        </w:tc>
        <w:tc>
          <w:tcPr>
            <w:tcW w:w="6097" w:type="dxa"/>
            <w:tcBorders>
              <w:top w:val="nil"/>
              <w:left w:val="nil"/>
              <w:bottom w:val="single" w:sz="4" w:space="0" w:color="auto"/>
              <w:right w:val="single" w:sz="4" w:space="0" w:color="auto"/>
            </w:tcBorders>
            <w:vAlign w:val="center"/>
          </w:tcPr>
          <w:p w:rsidR="00F0403B" w:rsidRDefault="00DA5C8A" w:rsidP="00F0403B">
            <w:r>
              <w:rPr>
                <w:rFonts w:ascii="宋体" w:hAnsi="宋体" w:cs="宋体" w:hint="eastAsia"/>
                <w:kern w:val="0"/>
              </w:rPr>
              <w:t>解析灌洗液细胞图谱及差异分析</w:t>
            </w:r>
          </w:p>
        </w:tc>
      </w:tr>
      <w:tr w:rsidR="00F0403B">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F0403B" w:rsidRDefault="00DA5C8A" w:rsidP="00F0403B">
            <w:r>
              <w:rPr>
                <w:rFonts w:ascii="宋体" w:hAnsi="宋体" w:cs="宋体" w:hint="eastAsia"/>
                <w:kern w:val="0"/>
                <w:sz w:val="21"/>
                <w:szCs w:val="21"/>
              </w:rPr>
              <w:t>15例临床肺泡灌洗液</w:t>
            </w:r>
          </w:p>
        </w:tc>
      </w:tr>
      <w:tr w:rsidR="001E00B4">
        <w:trPr>
          <w:trHeight w:val="43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trPr>
          <w:trHeight w:val="757"/>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F0403B">
        <w:trPr>
          <w:trHeight w:val="563"/>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F0403B" w:rsidRDefault="004143C1" w:rsidP="00F0403B">
            <w:pPr>
              <w:widowControl/>
              <w:spacing w:line="260" w:lineRule="exact"/>
              <w:jc w:val="center"/>
              <w:rPr>
                <w:rFonts w:ascii="宋体" w:hAnsi="宋体" w:cs="宋体"/>
                <w:sz w:val="24"/>
                <w:szCs w:val="28"/>
              </w:rPr>
            </w:pPr>
            <w:r>
              <w:rPr>
                <w:rFonts w:ascii="宋体" w:hAnsi="宋体" w:cs="宋体" w:hint="eastAsia"/>
                <w:kern w:val="0"/>
              </w:rPr>
              <w:t>★</w:t>
            </w:r>
            <w:r w:rsidR="00F0403B">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F0403B" w:rsidRDefault="004143C1" w:rsidP="004143C1">
            <w:r w:rsidRPr="004143C1">
              <w:rPr>
                <w:rFonts w:hint="eastAsia"/>
              </w:rPr>
              <w:t>单细胞测序样本≥</w:t>
            </w:r>
            <w:r w:rsidRPr="004143C1">
              <w:rPr>
                <w:rFonts w:hint="eastAsia"/>
              </w:rPr>
              <w:t>15</w:t>
            </w:r>
            <w:r w:rsidRPr="004143C1">
              <w:rPr>
                <w:rFonts w:hint="eastAsia"/>
              </w:rPr>
              <w:t>例，下机数据≥</w:t>
            </w:r>
            <w:r w:rsidRPr="004143C1">
              <w:rPr>
                <w:rFonts w:hint="eastAsia"/>
              </w:rPr>
              <w:t>150G</w:t>
            </w:r>
            <w:r>
              <w:rPr>
                <w:rFonts w:hint="eastAsia"/>
              </w:rPr>
              <w:t>/</w:t>
            </w:r>
            <w:r>
              <w:rPr>
                <w:rFonts w:hint="eastAsia"/>
              </w:rPr>
              <w:t>例，</w:t>
            </w:r>
            <w:r w:rsidRPr="004143C1">
              <w:rPr>
                <w:rFonts w:hint="eastAsia"/>
              </w:rPr>
              <w:t>上机细胞数≥</w:t>
            </w:r>
            <w:r w:rsidRPr="004143C1">
              <w:rPr>
                <w:rFonts w:hint="eastAsia"/>
              </w:rPr>
              <w:t>3.5w</w:t>
            </w:r>
            <w:r>
              <w:rPr>
                <w:rFonts w:hint="eastAsia"/>
              </w:rPr>
              <w:t>/</w:t>
            </w:r>
            <w:r>
              <w:rPr>
                <w:rFonts w:hint="eastAsia"/>
              </w:rPr>
              <w:t>例</w:t>
            </w:r>
          </w:p>
        </w:tc>
      </w:tr>
      <w:tr w:rsidR="00F0403B">
        <w:trPr>
          <w:trHeight w:val="528"/>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F0403B" w:rsidRDefault="004143C1" w:rsidP="00F0403B">
            <w:pPr>
              <w:widowControl/>
              <w:spacing w:line="260" w:lineRule="exact"/>
              <w:jc w:val="center"/>
              <w:rPr>
                <w:rFonts w:ascii="宋体" w:hAnsi="宋体" w:cs="宋体"/>
                <w:sz w:val="24"/>
                <w:szCs w:val="28"/>
              </w:rPr>
            </w:pPr>
            <w:r>
              <w:rPr>
                <w:rFonts w:ascii="宋体" w:hAnsi="宋体" w:cs="宋体" w:hint="eastAsia"/>
                <w:kern w:val="0"/>
              </w:rPr>
              <w:t>▲</w:t>
            </w:r>
            <w:r w:rsidR="00F0403B">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F0403B" w:rsidRDefault="004143C1" w:rsidP="004143C1">
            <w:r w:rsidRPr="004143C1">
              <w:rPr>
                <w:rFonts w:hint="eastAsia"/>
              </w:rPr>
              <w:t>单细胞</w:t>
            </w:r>
            <w:proofErr w:type="gramStart"/>
            <w:r w:rsidRPr="004143C1">
              <w:rPr>
                <w:rFonts w:hint="eastAsia"/>
              </w:rPr>
              <w:t>转录组</w:t>
            </w:r>
            <w:proofErr w:type="gramEnd"/>
            <w:r w:rsidRPr="004143C1">
              <w:rPr>
                <w:rFonts w:hint="eastAsia"/>
              </w:rPr>
              <w:t>与测序采用</w:t>
            </w:r>
            <w:r w:rsidRPr="004143C1">
              <w:rPr>
                <w:rFonts w:hint="eastAsia"/>
              </w:rPr>
              <w:t>BD</w:t>
            </w:r>
            <w:r>
              <w:rPr>
                <w:rFonts w:hint="eastAsia"/>
              </w:rPr>
              <w:t>平台进行</w:t>
            </w:r>
          </w:p>
        </w:tc>
      </w:tr>
      <w:tr w:rsidR="00F0403B">
        <w:trPr>
          <w:trHeight w:val="528"/>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F0403B" w:rsidRDefault="00A541F6" w:rsidP="004143C1">
            <w:r>
              <w:rPr>
                <w:rFonts w:hint="eastAsia"/>
              </w:rPr>
              <w:t>细胞</w:t>
            </w:r>
            <w:r w:rsidR="004143C1" w:rsidRPr="004143C1">
              <w:rPr>
                <w:rFonts w:hint="eastAsia"/>
              </w:rPr>
              <w:t>捕获效率≥</w:t>
            </w:r>
            <w:r w:rsidR="004143C1" w:rsidRPr="004143C1">
              <w:rPr>
                <w:rFonts w:hint="eastAsia"/>
              </w:rPr>
              <w:t>80%</w:t>
            </w:r>
            <w:r>
              <w:rPr>
                <w:rFonts w:hint="eastAsia"/>
              </w:rPr>
              <w:t>/</w:t>
            </w:r>
            <w:r>
              <w:rPr>
                <w:rFonts w:hint="eastAsia"/>
              </w:rPr>
              <w:t>例</w:t>
            </w:r>
          </w:p>
        </w:tc>
      </w:tr>
      <w:tr w:rsidR="00F0403B">
        <w:trPr>
          <w:trHeight w:val="528"/>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F0403B" w:rsidRDefault="004143C1" w:rsidP="00F0403B">
            <w:r w:rsidRPr="004143C1">
              <w:rPr>
                <w:rFonts w:hint="eastAsia"/>
              </w:rPr>
              <w:t>基因中位值≥</w:t>
            </w:r>
            <w:r w:rsidRPr="004143C1">
              <w:rPr>
                <w:rFonts w:hint="eastAsia"/>
              </w:rPr>
              <w:t>1000</w:t>
            </w:r>
          </w:p>
        </w:tc>
      </w:tr>
      <w:tr w:rsidR="00F0403B">
        <w:trPr>
          <w:trHeight w:val="528"/>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F0403B" w:rsidRDefault="004143C1" w:rsidP="004143C1">
            <w:proofErr w:type="gramStart"/>
            <w:r w:rsidRPr="004143C1">
              <w:rPr>
                <w:rFonts w:hint="eastAsia"/>
              </w:rPr>
              <w:t>双胞率</w:t>
            </w:r>
            <w:proofErr w:type="gramEnd"/>
            <w:r>
              <w:rPr>
                <w:rFonts w:hint="eastAsia"/>
              </w:rPr>
              <w:t>≤</w:t>
            </w:r>
            <w:r w:rsidRPr="004143C1">
              <w:rPr>
                <w:rFonts w:hint="eastAsia"/>
              </w:rPr>
              <w:t>5%</w:t>
            </w:r>
            <w:r w:rsidRPr="004143C1">
              <w:rPr>
                <w:rFonts w:hint="eastAsia"/>
              </w:rPr>
              <w:t>（</w:t>
            </w:r>
            <w:r w:rsidRPr="004143C1">
              <w:rPr>
                <w:rFonts w:hint="eastAsia"/>
              </w:rPr>
              <w:t>10000</w:t>
            </w:r>
            <w:r>
              <w:rPr>
                <w:rFonts w:hint="eastAsia"/>
              </w:rPr>
              <w:t xml:space="preserve"> </w:t>
            </w:r>
            <w:r w:rsidRPr="004143C1">
              <w:rPr>
                <w:rFonts w:hint="eastAsia"/>
              </w:rPr>
              <w:t>cells</w:t>
            </w:r>
            <w:r w:rsidRPr="004143C1">
              <w:rPr>
                <w:rFonts w:hint="eastAsia"/>
              </w:rPr>
              <w:t>）</w:t>
            </w:r>
          </w:p>
        </w:tc>
      </w:tr>
      <w:tr w:rsidR="00F0403B">
        <w:trPr>
          <w:trHeight w:val="528"/>
        </w:trPr>
        <w:tc>
          <w:tcPr>
            <w:tcW w:w="993" w:type="dxa"/>
            <w:tcBorders>
              <w:top w:val="nil"/>
              <w:left w:val="single" w:sz="8" w:space="0" w:color="auto"/>
              <w:bottom w:val="single" w:sz="4" w:space="0" w:color="auto"/>
              <w:right w:val="single" w:sz="4" w:space="0" w:color="auto"/>
            </w:tcBorders>
            <w:vAlign w:val="center"/>
          </w:tcPr>
          <w:p w:rsidR="00F0403B" w:rsidRDefault="00F0403B">
            <w:pPr>
              <w:widowControl/>
              <w:spacing w:line="260" w:lineRule="exact"/>
              <w:jc w:val="center"/>
              <w:rPr>
                <w:rFonts w:ascii="宋体" w:hAnsi="宋体" w:cs="宋体"/>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F0403B" w:rsidRDefault="00F0403B">
            <w:pPr>
              <w:widowControl/>
              <w:spacing w:line="260" w:lineRule="exact"/>
              <w:jc w:val="center"/>
              <w:rPr>
                <w:rFonts w:ascii="宋体" w:hAnsi="宋体" w:cs="宋体"/>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F0403B" w:rsidRDefault="00F0403B">
            <w:pPr>
              <w:spacing w:line="260" w:lineRule="exact"/>
              <w:rPr>
                <w:rFonts w:ascii="宋体" w:hAnsi="宋体" w:cs="宋体"/>
                <w:sz w:val="24"/>
                <w:szCs w:val="28"/>
              </w:rPr>
            </w:pPr>
          </w:p>
        </w:tc>
      </w:tr>
      <w:tr w:rsidR="00F0403B">
        <w:trPr>
          <w:trHeight w:val="528"/>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lastRenderedPageBreak/>
              <w:t>3.1</w:t>
            </w:r>
          </w:p>
        </w:tc>
        <w:tc>
          <w:tcPr>
            <w:tcW w:w="1774" w:type="dxa"/>
            <w:tcBorders>
              <w:top w:val="nil"/>
              <w:left w:val="nil"/>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F0403B" w:rsidRDefault="00F0403B" w:rsidP="00F0403B">
            <w:r>
              <w:rPr>
                <w:rFonts w:hint="eastAsia"/>
              </w:rPr>
              <w:t>单细胞</w:t>
            </w:r>
            <w:proofErr w:type="gramStart"/>
            <w:r>
              <w:rPr>
                <w:rFonts w:hint="eastAsia"/>
              </w:rPr>
              <w:t>转</w:t>
            </w:r>
            <w:r>
              <w:rPr>
                <w:rFonts w:ascii="___WRD_EMBED_SUB_39" w:eastAsia="___WRD_EMBED_SUB_39" w:hAnsi="___WRD_EMBED_SUB_39" w:cs="___WRD_EMBED_SUB_39" w:hint="eastAsia"/>
              </w:rPr>
              <w:t>录</w:t>
            </w:r>
            <w:r>
              <w:rPr>
                <w:rFonts w:hint="eastAsia"/>
              </w:rPr>
              <w:t>组</w:t>
            </w:r>
            <w:proofErr w:type="gramEnd"/>
            <w:r>
              <w:rPr>
                <w:rFonts w:hint="eastAsia"/>
              </w:rPr>
              <w:t>测序</w:t>
            </w:r>
            <w:r w:rsidR="00DB4E19">
              <w:rPr>
                <w:rFonts w:hint="eastAsia"/>
              </w:rPr>
              <w:t>原始数据及</w:t>
            </w:r>
            <w:r>
              <w:rPr>
                <w:rFonts w:hint="eastAsia"/>
              </w:rPr>
              <w:t>生物</w:t>
            </w:r>
            <w:r>
              <w:rPr>
                <w:rFonts w:ascii="___WRD_EMBED_SUB_39" w:eastAsia="___WRD_EMBED_SUB_39" w:hAnsi="___WRD_EMBED_SUB_39" w:cs="___WRD_EMBED_SUB_39" w:hint="eastAsia"/>
              </w:rPr>
              <w:t>信</w:t>
            </w:r>
            <w:r>
              <w:rPr>
                <w:rFonts w:hint="eastAsia"/>
              </w:rPr>
              <w:t>息学分析</w:t>
            </w:r>
          </w:p>
        </w:tc>
      </w:tr>
      <w:tr w:rsidR="00F0403B">
        <w:trPr>
          <w:trHeight w:val="528"/>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F0403B" w:rsidRDefault="00F0403B" w:rsidP="00F0403B">
            <w:r>
              <w:rPr>
                <w:rFonts w:hint="eastAsia"/>
              </w:rPr>
              <w:t>单细胞</w:t>
            </w:r>
            <w:proofErr w:type="gramStart"/>
            <w:r>
              <w:rPr>
                <w:rFonts w:hint="eastAsia"/>
              </w:rPr>
              <w:t>免疫组库</w:t>
            </w:r>
            <w:r w:rsidR="00DB4E19">
              <w:rPr>
                <w:rFonts w:hint="eastAsia"/>
              </w:rPr>
              <w:t>测序</w:t>
            </w:r>
            <w:proofErr w:type="gramEnd"/>
            <w:r w:rsidR="00DB4E19">
              <w:rPr>
                <w:rFonts w:hint="eastAsia"/>
              </w:rPr>
              <w:t>原始数据及</w:t>
            </w:r>
            <w:proofErr w:type="gramStart"/>
            <w:r>
              <w:rPr>
                <w:rFonts w:hint="eastAsia"/>
              </w:rPr>
              <w:t>生</w:t>
            </w:r>
            <w:r>
              <w:rPr>
                <w:rFonts w:ascii="___WRD_EMBED_SUB_39" w:eastAsia="___WRD_EMBED_SUB_39" w:hAnsi="___WRD_EMBED_SUB_39" w:cs="___WRD_EMBED_SUB_39" w:hint="eastAsia"/>
              </w:rPr>
              <w:t>信</w:t>
            </w:r>
            <w:r>
              <w:rPr>
                <w:rFonts w:hint="eastAsia"/>
              </w:rPr>
              <w:t>分析</w:t>
            </w:r>
            <w:proofErr w:type="gramEnd"/>
          </w:p>
        </w:tc>
      </w:tr>
      <w:tr w:rsidR="00F0403B">
        <w:trPr>
          <w:trHeight w:val="528"/>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rsidR="00F0403B" w:rsidRDefault="00F0403B" w:rsidP="00F0403B">
            <w:r>
              <w:rPr>
                <w:rFonts w:hint="eastAsia"/>
              </w:rPr>
              <w:t>单细胞</w:t>
            </w:r>
            <w:r>
              <w:rPr>
                <w:rFonts w:ascii="___WRD_EMBED_SUB_39" w:eastAsia="___WRD_EMBED_SUB_39" w:hAnsi="___WRD_EMBED_SUB_39" w:cs="___WRD_EMBED_SUB_39" w:hint="eastAsia"/>
              </w:rPr>
              <w:t>及</w:t>
            </w:r>
            <w:r>
              <w:rPr>
                <w:rFonts w:hint="eastAsia"/>
              </w:rPr>
              <w:t>免疫组测序结题</w:t>
            </w:r>
            <w:r>
              <w:rPr>
                <w:rFonts w:ascii="___WRD_EMBED_SUB_39" w:eastAsia="___WRD_EMBED_SUB_39" w:hAnsi="___WRD_EMBED_SUB_39" w:cs="___WRD_EMBED_SUB_39" w:hint="eastAsia"/>
              </w:rPr>
              <w:t>报告</w:t>
            </w:r>
          </w:p>
        </w:tc>
      </w:tr>
      <w:tr w:rsidR="00F0403B">
        <w:trPr>
          <w:trHeight w:val="476"/>
        </w:trPr>
        <w:tc>
          <w:tcPr>
            <w:tcW w:w="993" w:type="dxa"/>
            <w:tcBorders>
              <w:top w:val="nil"/>
              <w:left w:val="single" w:sz="8" w:space="0" w:color="auto"/>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F0403B" w:rsidRDefault="00F0403B" w:rsidP="00F0403B">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F0403B" w:rsidRDefault="00F0403B" w:rsidP="00F0403B"/>
        </w:tc>
      </w:tr>
      <w:tr w:rsidR="00F0403B">
        <w:trPr>
          <w:trHeight w:val="476"/>
        </w:trPr>
        <w:tc>
          <w:tcPr>
            <w:tcW w:w="993" w:type="dxa"/>
            <w:tcBorders>
              <w:top w:val="nil"/>
              <w:left w:val="single" w:sz="8" w:space="0" w:color="auto"/>
              <w:bottom w:val="single" w:sz="4" w:space="0" w:color="auto"/>
              <w:right w:val="single" w:sz="4" w:space="0" w:color="auto"/>
            </w:tcBorders>
            <w:vAlign w:val="center"/>
          </w:tcPr>
          <w:p w:rsidR="00F0403B" w:rsidRDefault="00F0403B">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F0403B" w:rsidRDefault="00F0403B">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F0403B" w:rsidRDefault="00DB4E19">
            <w:pPr>
              <w:spacing w:line="260" w:lineRule="exact"/>
              <w:rPr>
                <w:rFonts w:ascii="宋体" w:hAnsi="宋体" w:cs="宋体"/>
                <w:sz w:val="24"/>
                <w:szCs w:val="28"/>
              </w:rPr>
            </w:pPr>
            <w:r w:rsidRPr="00DB4E19">
              <w:rPr>
                <w:rFonts w:ascii="宋体" w:hAnsi="宋体" w:cs="宋体" w:hint="eastAsia"/>
                <w:sz w:val="24"/>
                <w:szCs w:val="28"/>
              </w:rPr>
              <w:t>售后不限次数</w:t>
            </w:r>
          </w:p>
        </w:tc>
      </w:tr>
      <w:tr w:rsidR="00F0403B">
        <w:trPr>
          <w:trHeight w:val="476"/>
        </w:trPr>
        <w:tc>
          <w:tcPr>
            <w:tcW w:w="993" w:type="dxa"/>
            <w:tcBorders>
              <w:top w:val="nil"/>
              <w:left w:val="single" w:sz="8" w:space="0" w:color="auto"/>
              <w:bottom w:val="single" w:sz="4" w:space="0" w:color="auto"/>
              <w:right w:val="single" w:sz="4" w:space="0" w:color="auto"/>
            </w:tcBorders>
            <w:vAlign w:val="center"/>
          </w:tcPr>
          <w:p w:rsidR="00F0403B" w:rsidRDefault="00F0403B">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F0403B" w:rsidRDefault="00DB4E19">
            <w:pPr>
              <w:widowControl/>
              <w:spacing w:line="260" w:lineRule="exact"/>
              <w:jc w:val="center"/>
              <w:rPr>
                <w:rFonts w:ascii="宋体" w:hAnsi="宋体" w:cs="宋体"/>
                <w:sz w:val="24"/>
                <w:szCs w:val="28"/>
              </w:rPr>
            </w:pPr>
            <w:r>
              <w:rPr>
                <w:rFonts w:ascii="宋体" w:hAnsi="宋体" w:cs="宋体" w:hint="eastAsia"/>
                <w:sz w:val="24"/>
                <w:szCs w:val="28"/>
              </w:rPr>
              <w:t>问题</w:t>
            </w:r>
            <w:r w:rsidR="00F0403B">
              <w:rPr>
                <w:rFonts w:ascii="宋体" w:hAnsi="宋体" w:cs="宋体" w:hint="eastAsia"/>
                <w:sz w:val="24"/>
                <w:szCs w:val="28"/>
              </w:rPr>
              <w:t>回应时间</w:t>
            </w:r>
          </w:p>
        </w:tc>
        <w:tc>
          <w:tcPr>
            <w:tcW w:w="6097" w:type="dxa"/>
            <w:tcBorders>
              <w:top w:val="nil"/>
              <w:left w:val="nil"/>
              <w:bottom w:val="single" w:sz="4" w:space="0" w:color="auto"/>
              <w:right w:val="single" w:sz="4" w:space="0" w:color="auto"/>
            </w:tcBorders>
            <w:vAlign w:val="center"/>
          </w:tcPr>
          <w:p w:rsidR="00F0403B" w:rsidRDefault="00DB4E19">
            <w:pPr>
              <w:spacing w:line="260" w:lineRule="exact"/>
              <w:rPr>
                <w:rFonts w:ascii="宋体" w:hAnsi="宋体" w:cs="宋体"/>
                <w:sz w:val="24"/>
                <w:szCs w:val="28"/>
              </w:rPr>
            </w:pPr>
            <w:r>
              <w:rPr>
                <w:rFonts w:ascii="宋体" w:hAnsi="宋体" w:cs="宋体" w:hint="eastAsia"/>
                <w:kern w:val="0"/>
              </w:rPr>
              <w:t>基础参数问题，响应时间≤ 12小时</w:t>
            </w:r>
          </w:p>
        </w:tc>
      </w:tr>
      <w:tr w:rsidR="00DB4E19">
        <w:trPr>
          <w:trHeight w:val="476"/>
        </w:trPr>
        <w:tc>
          <w:tcPr>
            <w:tcW w:w="993" w:type="dxa"/>
            <w:tcBorders>
              <w:top w:val="nil"/>
              <w:left w:val="single" w:sz="8" w:space="0" w:color="auto"/>
              <w:bottom w:val="single" w:sz="4" w:space="0" w:color="auto"/>
              <w:right w:val="single" w:sz="4" w:space="0" w:color="auto"/>
            </w:tcBorders>
            <w:vAlign w:val="center"/>
          </w:tcPr>
          <w:p w:rsidR="00DB4E19" w:rsidRDefault="00DB4E19">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维修支持</w:t>
            </w:r>
          </w:p>
        </w:tc>
        <w:tc>
          <w:tcPr>
            <w:tcW w:w="6097"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无</w:t>
            </w:r>
          </w:p>
        </w:tc>
      </w:tr>
      <w:tr w:rsidR="00DB4E19">
        <w:trPr>
          <w:trHeight w:val="476"/>
        </w:trPr>
        <w:tc>
          <w:tcPr>
            <w:tcW w:w="993" w:type="dxa"/>
            <w:tcBorders>
              <w:top w:val="nil"/>
              <w:left w:val="single" w:sz="8" w:space="0" w:color="auto"/>
              <w:bottom w:val="single" w:sz="4" w:space="0" w:color="auto"/>
              <w:right w:val="single" w:sz="4" w:space="0" w:color="auto"/>
            </w:tcBorders>
            <w:vAlign w:val="center"/>
          </w:tcPr>
          <w:p w:rsidR="00DB4E19" w:rsidRDefault="00DB4E19">
            <w:pPr>
              <w:widowControl/>
              <w:spacing w:line="260" w:lineRule="exact"/>
              <w:jc w:val="center"/>
              <w:rPr>
                <w:rFonts w:ascii="宋体" w:hAnsi="宋体" w:cs="宋体"/>
                <w:sz w:val="24"/>
                <w:szCs w:val="28"/>
              </w:rPr>
            </w:pPr>
            <w:r>
              <w:rPr>
                <w:rFonts w:ascii="宋体" w:hAnsi="宋体" w:cs="宋体" w:hint="eastAsia"/>
                <w:sz w:val="24"/>
                <w:szCs w:val="28"/>
              </w:rPr>
              <w:t>4.4</w:t>
            </w:r>
          </w:p>
        </w:tc>
        <w:tc>
          <w:tcPr>
            <w:tcW w:w="1774"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耗材及零配件</w:t>
            </w:r>
          </w:p>
        </w:tc>
        <w:tc>
          <w:tcPr>
            <w:tcW w:w="6097"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无</w:t>
            </w:r>
          </w:p>
        </w:tc>
      </w:tr>
      <w:tr w:rsidR="00DB4E19">
        <w:trPr>
          <w:trHeight w:val="440"/>
        </w:trPr>
        <w:tc>
          <w:tcPr>
            <w:tcW w:w="993" w:type="dxa"/>
            <w:tcBorders>
              <w:top w:val="nil"/>
              <w:left w:val="single" w:sz="8" w:space="0" w:color="auto"/>
              <w:bottom w:val="single" w:sz="4" w:space="0" w:color="auto"/>
              <w:right w:val="single" w:sz="4" w:space="0" w:color="auto"/>
            </w:tcBorders>
            <w:vAlign w:val="center"/>
          </w:tcPr>
          <w:p w:rsidR="00DB4E19" w:rsidRDefault="00DB4E19">
            <w:pPr>
              <w:widowControl/>
              <w:spacing w:line="260" w:lineRule="exact"/>
              <w:jc w:val="center"/>
              <w:rPr>
                <w:rFonts w:ascii="宋体" w:hAnsi="宋体" w:cs="宋体"/>
                <w:b/>
                <w:sz w:val="24"/>
                <w:szCs w:val="28"/>
              </w:rPr>
            </w:pPr>
            <w:r>
              <w:rPr>
                <w:rFonts w:ascii="宋体" w:hAnsi="宋体" w:cs="宋体" w:hint="eastAsia"/>
                <w:sz w:val="24"/>
                <w:szCs w:val="28"/>
              </w:rPr>
              <w:t>4.5</w:t>
            </w:r>
          </w:p>
        </w:tc>
        <w:tc>
          <w:tcPr>
            <w:tcW w:w="1774"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维修资料</w:t>
            </w:r>
          </w:p>
        </w:tc>
        <w:tc>
          <w:tcPr>
            <w:tcW w:w="6097"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无</w:t>
            </w:r>
          </w:p>
        </w:tc>
      </w:tr>
      <w:tr w:rsidR="00DB4E19">
        <w:trPr>
          <w:trHeight w:val="529"/>
        </w:trPr>
        <w:tc>
          <w:tcPr>
            <w:tcW w:w="993" w:type="dxa"/>
            <w:tcBorders>
              <w:top w:val="nil"/>
              <w:left w:val="single" w:sz="8" w:space="0" w:color="auto"/>
              <w:bottom w:val="single" w:sz="4" w:space="0" w:color="auto"/>
              <w:right w:val="single" w:sz="4" w:space="0" w:color="auto"/>
            </w:tcBorders>
            <w:vAlign w:val="center"/>
          </w:tcPr>
          <w:p w:rsidR="00DB4E19" w:rsidRDefault="00DB4E19">
            <w:pPr>
              <w:widowControl/>
              <w:spacing w:line="260" w:lineRule="exact"/>
              <w:jc w:val="center"/>
              <w:rPr>
                <w:rFonts w:ascii="宋体" w:hAnsi="宋体" w:cs="宋体"/>
                <w:sz w:val="24"/>
                <w:szCs w:val="28"/>
              </w:rPr>
            </w:pPr>
            <w:r>
              <w:rPr>
                <w:rFonts w:ascii="宋体" w:hAnsi="宋体" w:cs="宋体" w:hint="eastAsia"/>
                <w:sz w:val="24"/>
                <w:szCs w:val="28"/>
              </w:rPr>
              <w:t>4.6</w:t>
            </w:r>
          </w:p>
        </w:tc>
        <w:tc>
          <w:tcPr>
            <w:tcW w:w="1774"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维修工具</w:t>
            </w:r>
          </w:p>
        </w:tc>
        <w:tc>
          <w:tcPr>
            <w:tcW w:w="6097"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无</w:t>
            </w:r>
          </w:p>
        </w:tc>
      </w:tr>
      <w:tr w:rsidR="00DB4E19">
        <w:trPr>
          <w:trHeight w:val="960"/>
        </w:trPr>
        <w:tc>
          <w:tcPr>
            <w:tcW w:w="993" w:type="dxa"/>
            <w:tcBorders>
              <w:top w:val="nil"/>
              <w:left w:val="single" w:sz="8" w:space="0" w:color="auto"/>
              <w:bottom w:val="single" w:sz="4" w:space="0" w:color="auto"/>
              <w:right w:val="single" w:sz="4" w:space="0" w:color="auto"/>
            </w:tcBorders>
            <w:vAlign w:val="center"/>
          </w:tcPr>
          <w:p w:rsidR="00DB4E19" w:rsidRDefault="00DB4E19">
            <w:pPr>
              <w:widowControl/>
              <w:spacing w:line="260" w:lineRule="exact"/>
              <w:jc w:val="center"/>
              <w:rPr>
                <w:rFonts w:ascii="宋体" w:hAnsi="宋体" w:cs="宋体"/>
                <w:sz w:val="24"/>
                <w:szCs w:val="28"/>
              </w:rPr>
            </w:pPr>
            <w:r>
              <w:rPr>
                <w:rFonts w:ascii="宋体" w:hAnsi="宋体" w:cs="宋体" w:hint="eastAsia"/>
                <w:sz w:val="24"/>
                <w:szCs w:val="28"/>
              </w:rPr>
              <w:t>4.7</w:t>
            </w:r>
          </w:p>
        </w:tc>
        <w:tc>
          <w:tcPr>
            <w:tcW w:w="1774"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6097"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无</w:t>
            </w:r>
          </w:p>
        </w:tc>
      </w:tr>
      <w:tr w:rsidR="00DB4E19">
        <w:trPr>
          <w:trHeight w:val="482"/>
        </w:trPr>
        <w:tc>
          <w:tcPr>
            <w:tcW w:w="993" w:type="dxa"/>
            <w:tcBorders>
              <w:top w:val="nil"/>
              <w:left w:val="single" w:sz="8" w:space="0" w:color="auto"/>
              <w:bottom w:val="single" w:sz="4" w:space="0" w:color="auto"/>
              <w:right w:val="single" w:sz="4" w:space="0" w:color="auto"/>
            </w:tcBorders>
            <w:vAlign w:val="center"/>
          </w:tcPr>
          <w:p w:rsidR="00DB4E19" w:rsidRDefault="00DB4E19">
            <w:pPr>
              <w:widowControl/>
              <w:spacing w:line="260" w:lineRule="exact"/>
              <w:jc w:val="center"/>
              <w:rPr>
                <w:rFonts w:ascii="宋体" w:hAnsi="宋体" w:cs="宋体"/>
                <w:sz w:val="24"/>
                <w:szCs w:val="28"/>
              </w:rPr>
            </w:pPr>
            <w:r>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维修密码支持</w:t>
            </w:r>
          </w:p>
        </w:tc>
        <w:tc>
          <w:tcPr>
            <w:tcW w:w="6097"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无</w:t>
            </w:r>
          </w:p>
        </w:tc>
      </w:tr>
      <w:tr w:rsidR="00DB4E19">
        <w:trPr>
          <w:trHeight w:val="482"/>
        </w:trPr>
        <w:tc>
          <w:tcPr>
            <w:tcW w:w="993" w:type="dxa"/>
            <w:tcBorders>
              <w:top w:val="nil"/>
              <w:left w:val="single" w:sz="8" w:space="0" w:color="auto"/>
              <w:bottom w:val="single" w:sz="4" w:space="0" w:color="auto"/>
              <w:right w:val="single" w:sz="4" w:space="0" w:color="auto"/>
            </w:tcBorders>
            <w:vAlign w:val="center"/>
          </w:tcPr>
          <w:p w:rsidR="00DB4E19" w:rsidRDefault="00DB4E19">
            <w:pPr>
              <w:widowControl/>
              <w:spacing w:line="260" w:lineRule="exact"/>
              <w:jc w:val="center"/>
              <w:rPr>
                <w:rFonts w:ascii="宋体" w:hAnsi="宋体" w:cs="宋体"/>
                <w:sz w:val="24"/>
                <w:szCs w:val="28"/>
              </w:rPr>
            </w:pPr>
            <w:r>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升级</w:t>
            </w:r>
          </w:p>
        </w:tc>
        <w:tc>
          <w:tcPr>
            <w:tcW w:w="6097"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无</w:t>
            </w:r>
          </w:p>
        </w:tc>
      </w:tr>
      <w:tr w:rsidR="00DB4E19">
        <w:trPr>
          <w:trHeight w:val="482"/>
        </w:trPr>
        <w:tc>
          <w:tcPr>
            <w:tcW w:w="993" w:type="dxa"/>
            <w:tcBorders>
              <w:top w:val="nil"/>
              <w:left w:val="single" w:sz="8" w:space="0" w:color="auto"/>
              <w:bottom w:val="single" w:sz="4" w:space="0" w:color="auto"/>
              <w:right w:val="single" w:sz="4" w:space="0" w:color="auto"/>
            </w:tcBorders>
            <w:vAlign w:val="center"/>
          </w:tcPr>
          <w:p w:rsidR="00DB4E19" w:rsidRDefault="00DB4E19">
            <w:pPr>
              <w:widowControl/>
              <w:spacing w:line="260" w:lineRule="exact"/>
              <w:jc w:val="center"/>
              <w:rPr>
                <w:rFonts w:ascii="宋体" w:hAnsi="宋体" w:cs="宋体"/>
                <w:sz w:val="24"/>
                <w:szCs w:val="28"/>
              </w:rPr>
            </w:pPr>
            <w:r>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使用培训</w:t>
            </w:r>
          </w:p>
        </w:tc>
        <w:tc>
          <w:tcPr>
            <w:tcW w:w="6097"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提供样品准备参考要求，</w:t>
            </w:r>
          </w:p>
        </w:tc>
      </w:tr>
      <w:tr w:rsidR="00DB4E19">
        <w:trPr>
          <w:trHeight w:val="482"/>
        </w:trPr>
        <w:tc>
          <w:tcPr>
            <w:tcW w:w="993" w:type="dxa"/>
            <w:tcBorders>
              <w:top w:val="nil"/>
              <w:left w:val="single" w:sz="8" w:space="0" w:color="auto"/>
              <w:bottom w:val="single" w:sz="4" w:space="0" w:color="auto"/>
              <w:right w:val="single" w:sz="4" w:space="0" w:color="auto"/>
            </w:tcBorders>
            <w:vAlign w:val="center"/>
          </w:tcPr>
          <w:p w:rsidR="00DB4E19" w:rsidRDefault="00DB4E19">
            <w:pPr>
              <w:widowControl/>
              <w:spacing w:line="260" w:lineRule="exact"/>
              <w:jc w:val="center"/>
              <w:rPr>
                <w:rFonts w:ascii="宋体" w:hAnsi="宋体" w:cs="宋体"/>
                <w:sz w:val="24"/>
                <w:szCs w:val="28"/>
              </w:rPr>
            </w:pPr>
            <w:r>
              <w:rPr>
                <w:rFonts w:ascii="宋体" w:hAnsi="宋体" w:cs="宋体" w:hint="eastAsia"/>
                <w:sz w:val="24"/>
                <w:szCs w:val="28"/>
              </w:rPr>
              <w:t>4.11</w:t>
            </w:r>
          </w:p>
        </w:tc>
        <w:tc>
          <w:tcPr>
            <w:tcW w:w="1774"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技术培训</w:t>
            </w:r>
          </w:p>
        </w:tc>
        <w:tc>
          <w:tcPr>
            <w:tcW w:w="6097" w:type="dxa"/>
            <w:tcBorders>
              <w:top w:val="nil"/>
              <w:left w:val="nil"/>
              <w:bottom w:val="single" w:sz="4" w:space="0" w:color="auto"/>
              <w:right w:val="single" w:sz="4" w:space="0" w:color="auto"/>
            </w:tcBorders>
            <w:vAlign w:val="center"/>
          </w:tcPr>
          <w:p w:rsidR="00DB4E19" w:rsidRDefault="00DB4E19" w:rsidP="009D10FE">
            <w:pPr>
              <w:widowControl/>
              <w:jc w:val="center"/>
              <w:rPr>
                <w:rFonts w:ascii="宋体" w:hAnsi="宋体" w:cs="宋体"/>
                <w:kern w:val="0"/>
              </w:rPr>
            </w:pPr>
            <w:r>
              <w:rPr>
                <w:rFonts w:ascii="宋体" w:hAnsi="宋体" w:cs="宋体" w:hint="eastAsia"/>
                <w:kern w:val="0"/>
              </w:rPr>
              <w:t>提供2次技术沟通</w:t>
            </w:r>
          </w:p>
        </w:tc>
      </w:tr>
    </w:tbl>
    <w:p w:rsidR="001E00B4" w:rsidRDefault="001E00B4">
      <w:pPr>
        <w:spacing w:line="520" w:lineRule="exact"/>
        <w:jc w:val="center"/>
        <w:rPr>
          <w:rFonts w:ascii="等线" w:eastAsia="等线" w:hAnsi="等线" w:cs="等线"/>
          <w:bCs/>
          <w:kern w:val="0"/>
          <w:szCs w:val="28"/>
        </w:rPr>
      </w:pP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w:t>
      </w:r>
      <w:r>
        <w:rPr>
          <w:rFonts w:eastAsia="仿宋_GB2312" w:hint="eastAsia"/>
          <w:szCs w:val="28"/>
        </w:rPr>
        <w:lastRenderedPageBreak/>
        <w:t>请不超过</w:t>
      </w:r>
      <w:r>
        <w:rPr>
          <w:rFonts w:eastAsia="仿宋_GB2312" w:hint="eastAsia"/>
          <w:szCs w:val="28"/>
          <w:u w:val="single"/>
        </w:rPr>
        <w:t>30</w:t>
      </w:r>
      <w:r>
        <w:rPr>
          <w:rFonts w:eastAsia="仿宋_GB2312" w:hint="eastAsia"/>
          <w:szCs w:val="28"/>
        </w:rPr>
        <w:t>个日历日内送货到采购人指定地点。</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1E00B4" w:rsidRDefault="0089390F">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1E00B4" w:rsidRDefault="0089390F">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1E00B4" w:rsidRDefault="0089390F">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1E00B4">
        <w:trPr>
          <w:trHeight w:val="1117"/>
        </w:trPr>
        <w:tc>
          <w:tcPr>
            <w:tcW w:w="5000" w:type="pct"/>
            <w:gridSpan w:val="5"/>
            <w:tcBorders>
              <w:top w:val="nil"/>
              <w:left w:val="nil"/>
              <w:bottom w:val="nil"/>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trPr>
          <w:trHeight w:val="1117"/>
        </w:trPr>
        <w:tc>
          <w:tcPr>
            <w:tcW w:w="5000" w:type="pct"/>
            <w:gridSpan w:val="5"/>
            <w:tcBorders>
              <w:top w:val="nil"/>
              <w:left w:val="nil"/>
              <w:bottom w:val="single" w:sz="4" w:space="0" w:color="auto"/>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trPr>
          <w:trHeight w:val="1247"/>
        </w:trPr>
        <w:tc>
          <w:tcPr>
            <w:tcW w:w="1172" w:type="pct"/>
            <w:tcBorders>
              <w:top w:val="single" w:sz="4" w:space="0" w:color="auto"/>
              <w:left w:val="nil"/>
              <w:bottom w:val="nil"/>
              <w:right w:val="nil"/>
            </w:tcBorders>
            <w:shd w:val="clear" w:color="auto" w:fill="auto"/>
            <w:noWrap/>
            <w:vAlign w:val="bottom"/>
          </w:tcPr>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47"/>
        </w:trPr>
        <w:tc>
          <w:tcPr>
            <w:tcW w:w="1172" w:type="pct"/>
            <w:tcBorders>
              <w:top w:val="nil"/>
              <w:left w:val="nil"/>
              <w:bottom w:val="nil"/>
              <w:right w:val="nil"/>
            </w:tcBorders>
            <w:shd w:val="clear" w:color="auto" w:fill="auto"/>
            <w:noWrap/>
            <w:vAlign w:val="bottom"/>
          </w:tcPr>
          <w:p w:rsidR="001E00B4" w:rsidRDefault="0089390F">
            <w:pPr>
              <w:widowControl/>
              <w:jc w:val="center"/>
              <w:textAlignment w:val="bottom"/>
              <w:rPr>
                <w:sz w:val="24"/>
                <w:szCs w:val="18"/>
              </w:rPr>
            </w:pPr>
            <w:r>
              <w:rPr>
                <w:rFonts w:hint="eastAsia"/>
                <w:sz w:val="24"/>
                <w:szCs w:val="18"/>
              </w:rPr>
              <w:t>法定代表人或其授权代表：</w:t>
            </w:r>
          </w:p>
          <w:p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25"/>
        </w:trPr>
        <w:tc>
          <w:tcPr>
            <w:tcW w:w="2448" w:type="pct"/>
            <w:gridSpan w:val="2"/>
            <w:tcBorders>
              <w:top w:val="nil"/>
              <w:left w:val="nil"/>
              <w:bottom w:val="nil"/>
              <w:right w:val="nil"/>
            </w:tcBorders>
            <w:shd w:val="clear" w:color="auto" w:fill="auto"/>
            <w:noWrap/>
            <w:vAlign w:val="bottom"/>
          </w:tcPr>
          <w:p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1E00B4" w:rsidRDefault="001E00B4">
      <w:pPr>
        <w:widowControl/>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rsidR="001E00B4" w:rsidRDefault="0089390F">
      <w:pPr>
        <w:pStyle w:val="4"/>
        <w:ind w:firstLine="0"/>
        <w:rPr>
          <w:rFonts w:hint="default"/>
        </w:rPr>
      </w:pPr>
      <w:r>
        <w:lastRenderedPageBreak/>
        <w:t>一、报价函</w:t>
      </w:r>
    </w:p>
    <w:p w:rsidR="001E00B4" w:rsidRDefault="0089390F">
      <w:pPr>
        <w:pStyle w:val="-"/>
        <w:spacing w:before="312"/>
      </w:pPr>
      <w:r>
        <w:t>报价函</w:t>
      </w:r>
    </w:p>
    <w:p w:rsidR="001E00B4" w:rsidRDefault="0089390F">
      <w:pPr>
        <w:spacing w:line="460" w:lineRule="exact"/>
      </w:pPr>
      <w:r>
        <w:rPr>
          <w:rFonts w:hint="eastAsia"/>
          <w:u w:val="single"/>
        </w:rPr>
        <w:t xml:space="preserve">        </w:t>
      </w:r>
      <w:r>
        <w:rPr>
          <w:rFonts w:hint="eastAsia"/>
          <w:u w:val="single"/>
        </w:rPr>
        <w:t>（采购单位名称）</w:t>
      </w:r>
      <w:r>
        <w:t>：</w:t>
      </w:r>
    </w:p>
    <w:p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1E00B4" w:rsidRDefault="0089390F">
      <w:pPr>
        <w:spacing w:line="460" w:lineRule="exact"/>
        <w:ind w:firstLine="560"/>
      </w:pPr>
      <w:r>
        <w:rPr>
          <w:rFonts w:hint="eastAsia"/>
        </w:rPr>
        <w:t>七、</w:t>
      </w:r>
      <w:r>
        <w:t>联系方式</w:t>
      </w:r>
    </w:p>
    <w:p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rsidR="001E00B4" w:rsidRDefault="0089390F">
      <w:pPr>
        <w:pStyle w:val="-"/>
        <w:spacing w:before="312"/>
      </w:pPr>
      <w:r>
        <w:rPr>
          <w:rFonts w:hint="eastAsia"/>
        </w:rPr>
        <w:t>商务评审索引偏离表</w:t>
      </w:r>
    </w:p>
    <w:p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1E00B4" w:rsidRDefault="0089390F">
      <w:pPr>
        <w:pStyle w:val="-"/>
        <w:spacing w:before="312"/>
        <w:rPr>
          <w:rFonts w:ascii="Arial Unicode MS" w:hAnsi="宋体"/>
          <w:szCs w:val="36"/>
        </w:rPr>
      </w:pPr>
      <w:r>
        <w:rPr>
          <w:rFonts w:hint="eastAsia"/>
        </w:rPr>
        <w:t>技术评审索引偏离表</w:t>
      </w:r>
    </w:p>
    <w:p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1E00B4" w:rsidRDefault="0089390F">
      <w:pPr>
        <w:pStyle w:val="-"/>
        <w:spacing w:before="312"/>
        <w:rPr>
          <w:lang w:val="zh-CN"/>
        </w:rPr>
      </w:pPr>
      <w:r>
        <w:rPr>
          <w:lang w:val="zh-CN"/>
        </w:rPr>
        <w:t>交货清单</w:t>
      </w:r>
    </w:p>
    <w:p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89390F">
            <w:pPr>
              <w:pStyle w:val="-0"/>
              <w:jc w:val="center"/>
              <w:rPr>
                <w:rFonts w:hint="default"/>
                <w:b/>
                <w:bCs/>
              </w:rPr>
            </w:pPr>
            <w:r>
              <w:rPr>
                <w:b/>
                <w:bCs/>
              </w:rPr>
              <w:t>原产地</w:t>
            </w: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交货时间：</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交货地点：</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交货方式：</w:t>
            </w:r>
            <w:r>
              <w:rPr>
                <w:u w:val="single"/>
              </w:rPr>
              <w:t xml:space="preserve">                </w:t>
            </w: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1E00B4" w:rsidRDefault="0089390F">
      <w:pPr>
        <w:pStyle w:val="-"/>
        <w:spacing w:before="312"/>
        <w:rPr>
          <w:lang w:val="zh-CN"/>
        </w:rPr>
      </w:pPr>
      <w:r>
        <w:rPr>
          <w:rFonts w:hint="eastAsia"/>
          <w:lang w:val="zh-CN"/>
        </w:rPr>
        <w:t>售后服务方案</w:t>
      </w:r>
    </w:p>
    <w:p w:rsidR="001E00B4" w:rsidRDefault="0089390F">
      <w:pPr>
        <w:ind w:firstLine="560"/>
        <w:rPr>
          <w:lang w:val="zh-CN"/>
        </w:rPr>
      </w:pPr>
      <w:r>
        <w:rPr>
          <w:rFonts w:hint="eastAsia"/>
          <w:lang w:val="zh-CN"/>
        </w:rPr>
        <w:t>（由报价方根据项目需求及技术评审表中“售后服务”评审细则，自行拟定）</w:t>
      </w: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1E00B4" w:rsidRDefault="0089390F">
      <w:pPr>
        <w:pStyle w:val="-"/>
        <w:spacing w:before="312"/>
        <w:rPr>
          <w:sz w:val="28"/>
          <w:szCs w:val="28"/>
        </w:rPr>
      </w:pPr>
      <w:r>
        <w:rPr>
          <w:lang w:val="zh-CN"/>
        </w:rPr>
        <w:t>易损易耗件清单</w:t>
      </w:r>
    </w:p>
    <w:p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1E00B4" w:rsidRDefault="001E00B4">
      <w:pPr>
        <w:ind w:firstLineChars="200" w:firstLine="640"/>
        <w:rPr>
          <w:rFonts w:eastAsia="楷体_GB2312"/>
          <w:sz w:val="32"/>
          <w:szCs w:val="32"/>
        </w:rPr>
      </w:pPr>
    </w:p>
    <w:p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1E00B4" w:rsidRDefault="001E00B4">
      <w:pPr>
        <w:ind w:firstLineChars="200" w:firstLine="622"/>
        <w:rPr>
          <w:rFonts w:eastAsia="仿宋_GB2312"/>
          <w:sz w:val="32"/>
          <w:szCs w:val="32"/>
        </w:rPr>
      </w:pPr>
    </w:p>
    <w:p w:rsidR="001E00B4" w:rsidRDefault="0089390F">
      <w:pPr>
        <w:ind w:firstLineChars="200" w:firstLine="622"/>
        <w:rPr>
          <w:rFonts w:eastAsia="仿宋_GB2312"/>
          <w:sz w:val="32"/>
          <w:szCs w:val="32"/>
        </w:rPr>
      </w:pPr>
      <w:r>
        <w:rPr>
          <w:rFonts w:eastAsia="仿宋_GB2312" w:hint="eastAsia"/>
          <w:sz w:val="32"/>
          <w:szCs w:val="32"/>
        </w:rPr>
        <w:t>特此证明</w:t>
      </w:r>
    </w:p>
    <w:p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751DECAC" wp14:editId="180D70A2">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6A6AAC7" wp14:editId="52F26969">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kern w:val="0"/>
          <w:szCs w:val="28"/>
        </w:rPr>
      </w:pPr>
    </w:p>
    <w:p w:rsidR="001E00B4" w:rsidRDefault="001E00B4">
      <w:pPr>
        <w:pStyle w:val="ae"/>
        <w:ind w:firstLine="201"/>
        <w:rPr>
          <w:szCs w:val="28"/>
        </w:rPr>
      </w:pPr>
    </w:p>
    <w:p w:rsidR="001E00B4" w:rsidRDefault="001E00B4">
      <w:pPr>
        <w:rPr>
          <w:kern w:val="0"/>
          <w:szCs w:val="28"/>
        </w:rPr>
      </w:pPr>
    </w:p>
    <w:p w:rsidR="001E00B4" w:rsidRDefault="001E00B4">
      <w:pPr>
        <w:pStyle w:val="ae"/>
        <w:ind w:firstLine="201"/>
      </w:pPr>
    </w:p>
    <w:p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1E00B4">
      <w:pPr>
        <w:ind w:firstLineChars="1750" w:firstLine="5442"/>
        <w:rPr>
          <w:rFonts w:eastAsia="仿宋_GB2312"/>
          <w:kern w:val="0"/>
          <w:sz w:val="32"/>
          <w:szCs w:val="32"/>
        </w:rPr>
      </w:pPr>
    </w:p>
    <w:p w:rsidR="001E00B4" w:rsidRDefault="001E00B4">
      <w:pPr>
        <w:rPr>
          <w:kern w:val="0"/>
          <w:sz w:val="24"/>
          <w:szCs w:val="24"/>
        </w:rPr>
      </w:pPr>
    </w:p>
    <w:p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1E00B4" w:rsidRDefault="0089390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89390F">
      <w:pPr>
        <w:ind w:firstLineChars="200" w:firstLine="622"/>
        <w:rPr>
          <w:rFonts w:eastAsia="仿宋_GB2312"/>
          <w:kern w:val="0"/>
          <w:sz w:val="32"/>
          <w:szCs w:val="32"/>
        </w:rPr>
      </w:pPr>
      <w:r>
        <w:rPr>
          <w:rFonts w:eastAsia="仿宋_GB2312" w:hint="eastAsia"/>
          <w:kern w:val="0"/>
          <w:sz w:val="32"/>
          <w:szCs w:val="32"/>
        </w:rPr>
        <w:t>附：</w:t>
      </w:r>
    </w:p>
    <w:p w:rsidR="001E00B4" w:rsidRDefault="0089390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38C2C82C" wp14:editId="23861076">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6932357D" wp14:editId="463AE635">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pStyle w:val="ae"/>
        <w:rPr>
          <w:rFonts w:eastAsia="仿宋"/>
        </w:rPr>
      </w:pPr>
    </w:p>
    <w:p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rsidR="001E00B4" w:rsidRDefault="001E00B4">
      <w:pPr>
        <w:pStyle w:val="1"/>
      </w:pPr>
    </w:p>
    <w:p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08" w:rsidRDefault="00447D08">
      <w:r>
        <w:separator/>
      </w:r>
    </w:p>
    <w:p w:rsidR="00447D08" w:rsidRDefault="00447D08"/>
  </w:endnote>
  <w:endnote w:type="continuationSeparator" w:id="0">
    <w:p w:rsidR="00447D08" w:rsidRDefault="00447D08">
      <w:r>
        <w:continuationSeparator/>
      </w:r>
    </w:p>
    <w:p w:rsidR="00447D08" w:rsidRDefault="00447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5D9F30CC-C7BC-4736-8BAD-BDAE9039517A}"/>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E7C97FF5-BEDD-4EBA-83FD-EE0987AE4F32}"/>
    <w:embedItalic r:id="rId3" w:subsetted="1" w:fontKey="{BE32F4E8-6101-413A-A4AE-27E0DADD9107}"/>
  </w:font>
  <w:font w:name="Arial Unicode MS">
    <w:panose1 w:val="020B0604020202020204"/>
    <w:charset w:val="86"/>
    <w:family w:val="swiss"/>
    <w:pitch w:val="variable"/>
    <w:sig w:usb0="F7FFAFFF" w:usb1="E9DFFFFF" w:usb2="0000003F" w:usb3="00000000" w:csb0="003F01FF" w:csb1="00000000"/>
    <w:embedRegular r:id="rId4" w:subsetted="1" w:fontKey="{AF806DBB-3EE8-4305-A628-588F36158138}"/>
    <w:embedItalic r:id="rId5" w:subsetted="1" w:fontKey="{76590DE6-0E30-4AE9-AAD1-7071E6B0BA6E}"/>
  </w:font>
  <w:font w:name="楷体_GB2312">
    <w:altName w:val="楷体"/>
    <w:panose1 w:val="02010609030101010101"/>
    <w:charset w:val="86"/>
    <w:family w:val="modern"/>
    <w:pitch w:val="fixed"/>
    <w:sig w:usb0="00000001" w:usb1="080E0000" w:usb2="00000010" w:usb3="00000000" w:csb0="00040000" w:csb1="00000000"/>
    <w:embedRegular r:id="rId6" w:subsetted="1" w:fontKey="{C286DDEE-6F77-4EE3-9A0A-0FE52FC7F9F3}"/>
  </w:font>
  <w:font w:name="___WRD_EMBED_SUB_41">
    <w:altName w:val="Arial Unicode MS"/>
    <w:panose1 w:val="02010600030101010101"/>
    <w:charset w:val="86"/>
    <w:family w:val="auto"/>
    <w:pitch w:val="variable"/>
    <w:sig w:usb0="00000000" w:usb1="38CF7CFA" w:usb2="00000016" w:usb3="00000000" w:csb0="0004000F" w:csb1="00000000"/>
    <w:embedRegular r:id="rId7" w:subsetted="1" w:fontKey="{F0695C94-93EC-48C4-98D8-84344C91268F}"/>
  </w:font>
  <w:font w:name="等线">
    <w:altName w:val="Arial Unicode MS"/>
    <w:charset w:val="86"/>
    <w:family w:val="auto"/>
    <w:pitch w:val="variable"/>
    <w:sig w:usb0="00000000" w:usb1="38CF7CFA" w:usb2="00000016" w:usb3="00000000" w:csb0="0004000F" w:csb1="00000000"/>
    <w:embedRegular r:id="rId8" w:subsetted="1" w:fontKey="{4D1C0767-701B-4467-90FC-28F1C8BD6442}"/>
  </w:font>
  <w:font w:name="___WRD_EMBED_SUB_39">
    <w:altName w:val="Arial Unicode MS"/>
    <w:charset w:val="86"/>
    <w:family w:val="modern"/>
    <w:pitch w:val="fixed"/>
    <w:sig w:usb0="00000000" w:usb1="080E0000" w:usb2="00000010" w:usb3="00000000" w:csb0="00040000" w:csb1="00000000"/>
    <w:embedRegular r:id="rId9" w:subsetted="1" w:fontKey="{F963B4C9-364F-4CEC-BDAC-874DEC246E39}"/>
  </w:font>
  <w:font w:name="仿宋">
    <w:panose1 w:val="02010609060101010101"/>
    <w:charset w:val="86"/>
    <w:family w:val="modern"/>
    <w:pitch w:val="fixed"/>
    <w:sig w:usb0="800002BF" w:usb1="38CF7CFA" w:usb2="00000016" w:usb3="00000000" w:csb0="00040001" w:csb1="00000000"/>
    <w:embedRegular r:id="rId10" w:subsetted="1" w:fontKey="{42B8078E-D19E-493F-83AB-8A497CDA4E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a"/>
      <w:framePr w:wrap="around" w:vAnchor="text" w:hAnchor="margin" w:xAlign="center" w:y="1"/>
      <w:rPr>
        <w:rStyle w:val="af1"/>
      </w:rPr>
    </w:pPr>
    <w:r>
      <w:fldChar w:fldCharType="begin"/>
    </w:r>
    <w:r>
      <w:rPr>
        <w:rStyle w:val="af1"/>
      </w:rPr>
      <w:instrText xml:space="preserve">PAGE  </w:instrText>
    </w:r>
    <w:r>
      <w:fldChar w:fldCharType="end"/>
    </w:r>
  </w:p>
  <w:p w:rsidR="001E00B4" w:rsidRDefault="001E00B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1FAED612" wp14:editId="115725B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E00B4" w:rsidRDefault="0089390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1E00B4" w:rsidRDefault="0089390F">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a"/>
      <w:jc w:val="both"/>
    </w:pPr>
    <w:r>
      <w:rPr>
        <w:noProof/>
      </w:rPr>
      <mc:AlternateContent>
        <mc:Choice Requires="wps">
          <w:drawing>
            <wp:anchor distT="0" distB="0" distL="114300" distR="114300" simplePos="0" relativeHeight="251660288" behindDoc="0" locked="0" layoutInCell="1" allowOverlap="1" wp14:anchorId="574F9C26" wp14:editId="24264B8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05954">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05954">
                      <w:rPr>
                        <w:noProof/>
                        <w:sz w:val="24"/>
                        <w:szCs w:val="24"/>
                      </w:rPr>
                      <w:t>1</w:t>
                    </w:r>
                    <w:r>
                      <w:rPr>
                        <w:sz w:val="24"/>
                        <w:szCs w:val="24"/>
                      </w:rPr>
                      <w:fldChar w:fldCharType="end"/>
                    </w:r>
                  </w:p>
                </w:txbxContent>
              </v:textbox>
              <w10:wrap anchorx="margin"/>
            </v:shape>
          </w:pict>
        </mc:Fallback>
      </mc:AlternateContent>
    </w:r>
  </w:p>
  <w:p w:rsidR="001E00B4" w:rsidRDefault="001E00B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1E00B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D5757C">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rsidR="001E00B4" w:rsidRDefault="001E00B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08" w:rsidRDefault="00447D08">
      <w:r>
        <w:separator/>
      </w:r>
    </w:p>
    <w:p w:rsidR="00447D08" w:rsidRDefault="00447D08"/>
  </w:footnote>
  <w:footnote w:type="continuationSeparator" w:id="0">
    <w:p w:rsidR="00447D08" w:rsidRDefault="00447D08">
      <w:r>
        <w:continuationSeparator/>
      </w:r>
    </w:p>
    <w:p w:rsidR="00447D08" w:rsidRDefault="00447D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1E00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1E00B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1E00B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61CE1"/>
    <w:rsid w:val="00170DB6"/>
    <w:rsid w:val="0017159F"/>
    <w:rsid w:val="001716F0"/>
    <w:rsid w:val="001720AC"/>
    <w:rsid w:val="001A1E77"/>
    <w:rsid w:val="001B15BA"/>
    <w:rsid w:val="001C078F"/>
    <w:rsid w:val="001C7FAA"/>
    <w:rsid w:val="001D3DC1"/>
    <w:rsid w:val="001D6F95"/>
    <w:rsid w:val="001E00B4"/>
    <w:rsid w:val="001E463B"/>
    <w:rsid w:val="0020164F"/>
    <w:rsid w:val="00203263"/>
    <w:rsid w:val="00204B6A"/>
    <w:rsid w:val="00214897"/>
    <w:rsid w:val="0021520F"/>
    <w:rsid w:val="00217308"/>
    <w:rsid w:val="00225387"/>
    <w:rsid w:val="00233351"/>
    <w:rsid w:val="00260514"/>
    <w:rsid w:val="00262518"/>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B379C"/>
    <w:rsid w:val="003D3A7D"/>
    <w:rsid w:val="00412A87"/>
    <w:rsid w:val="004143C1"/>
    <w:rsid w:val="00414521"/>
    <w:rsid w:val="00421048"/>
    <w:rsid w:val="00422928"/>
    <w:rsid w:val="00424183"/>
    <w:rsid w:val="0043247E"/>
    <w:rsid w:val="0044132E"/>
    <w:rsid w:val="00445A14"/>
    <w:rsid w:val="00447D08"/>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05954"/>
    <w:rsid w:val="00512C41"/>
    <w:rsid w:val="00517001"/>
    <w:rsid w:val="00527AC7"/>
    <w:rsid w:val="00532309"/>
    <w:rsid w:val="005446BD"/>
    <w:rsid w:val="00547A46"/>
    <w:rsid w:val="00555B2E"/>
    <w:rsid w:val="00572A60"/>
    <w:rsid w:val="00581B83"/>
    <w:rsid w:val="005837CA"/>
    <w:rsid w:val="0058469B"/>
    <w:rsid w:val="0058775D"/>
    <w:rsid w:val="005905F2"/>
    <w:rsid w:val="005937D7"/>
    <w:rsid w:val="005951A0"/>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474C"/>
    <w:rsid w:val="008572E2"/>
    <w:rsid w:val="008668B9"/>
    <w:rsid w:val="008777EB"/>
    <w:rsid w:val="0089390F"/>
    <w:rsid w:val="008B04DE"/>
    <w:rsid w:val="008B6C3D"/>
    <w:rsid w:val="008C24E6"/>
    <w:rsid w:val="008C3CEF"/>
    <w:rsid w:val="008C481B"/>
    <w:rsid w:val="008D03DD"/>
    <w:rsid w:val="008D36C0"/>
    <w:rsid w:val="008E7765"/>
    <w:rsid w:val="008F06D9"/>
    <w:rsid w:val="008F6D02"/>
    <w:rsid w:val="008F736E"/>
    <w:rsid w:val="0092462D"/>
    <w:rsid w:val="00933493"/>
    <w:rsid w:val="0094241D"/>
    <w:rsid w:val="009438A5"/>
    <w:rsid w:val="00944BB6"/>
    <w:rsid w:val="0095172E"/>
    <w:rsid w:val="009620D3"/>
    <w:rsid w:val="00972FEA"/>
    <w:rsid w:val="00974EBD"/>
    <w:rsid w:val="00980B26"/>
    <w:rsid w:val="00981735"/>
    <w:rsid w:val="00986B25"/>
    <w:rsid w:val="00990E73"/>
    <w:rsid w:val="009915C8"/>
    <w:rsid w:val="009A7FAF"/>
    <w:rsid w:val="009B28D5"/>
    <w:rsid w:val="009B642A"/>
    <w:rsid w:val="009C7FB4"/>
    <w:rsid w:val="009D57C5"/>
    <w:rsid w:val="009E2897"/>
    <w:rsid w:val="00A134B4"/>
    <w:rsid w:val="00A14E54"/>
    <w:rsid w:val="00A277B5"/>
    <w:rsid w:val="00A3195B"/>
    <w:rsid w:val="00A419E6"/>
    <w:rsid w:val="00A541F6"/>
    <w:rsid w:val="00A81862"/>
    <w:rsid w:val="00A8190E"/>
    <w:rsid w:val="00A8220C"/>
    <w:rsid w:val="00A9126D"/>
    <w:rsid w:val="00A9792A"/>
    <w:rsid w:val="00AA393F"/>
    <w:rsid w:val="00AA39CB"/>
    <w:rsid w:val="00AB5FDC"/>
    <w:rsid w:val="00AC1483"/>
    <w:rsid w:val="00AF01A2"/>
    <w:rsid w:val="00B00D8C"/>
    <w:rsid w:val="00B15F80"/>
    <w:rsid w:val="00B23BB9"/>
    <w:rsid w:val="00B24C79"/>
    <w:rsid w:val="00B25D61"/>
    <w:rsid w:val="00B529B0"/>
    <w:rsid w:val="00B66C53"/>
    <w:rsid w:val="00B81310"/>
    <w:rsid w:val="00B853B1"/>
    <w:rsid w:val="00B96048"/>
    <w:rsid w:val="00BA1877"/>
    <w:rsid w:val="00BC7B4B"/>
    <w:rsid w:val="00BD1D42"/>
    <w:rsid w:val="00BD32A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5757C"/>
    <w:rsid w:val="00D677A6"/>
    <w:rsid w:val="00D958FB"/>
    <w:rsid w:val="00DA1664"/>
    <w:rsid w:val="00DA1D7A"/>
    <w:rsid w:val="00DA5C8A"/>
    <w:rsid w:val="00DA7497"/>
    <w:rsid w:val="00DB4E19"/>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403B"/>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825</Words>
  <Characters>4706</Characters>
  <Application>Microsoft Office Word</Application>
  <DocSecurity>0</DocSecurity>
  <Lines>39</Lines>
  <Paragraphs>11</Paragraphs>
  <ScaleCrop>false</ScaleCrop>
  <Company>微软中国</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9</cp:revision>
  <cp:lastPrinted>2021-08-23T01:01:00Z</cp:lastPrinted>
  <dcterms:created xsi:type="dcterms:W3CDTF">2024-09-09T09:49:00Z</dcterms:created>
  <dcterms:modified xsi:type="dcterms:W3CDTF">2024-10-08T08:53:00Z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